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637B9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6E527C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«12» _08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 xml:space="preserve">__ 2015 года № </w:t>
      </w:r>
      <w:r>
        <w:rPr>
          <w:rFonts w:ascii="Times New Roman" w:hAnsi="Times New Roman"/>
          <w:b/>
          <w:bCs/>
          <w:sz w:val="26"/>
          <w:szCs w:val="26"/>
        </w:rPr>
        <w:t>23</w:t>
      </w:r>
    </w:p>
    <w:p w:rsidR="00BE22D4" w:rsidRPr="002F5276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E41961" w:rsidRPr="002F5276" w:rsidRDefault="00553A8D" w:rsidP="002F5276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27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41961" w:rsidRPr="002F5276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E22D4" w:rsidRPr="002F5276" w:rsidRDefault="00BE22D4" w:rsidP="002F527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F5276" w:rsidRPr="002F5276" w:rsidRDefault="003C6CFF" w:rsidP="002F5276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F52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3990" w:rsidRPr="002F5276">
        <w:rPr>
          <w:rFonts w:ascii="Times New Roman" w:hAnsi="Times New Roman" w:cs="Times New Roman"/>
          <w:sz w:val="28"/>
          <w:szCs w:val="28"/>
        </w:rPr>
        <w:t xml:space="preserve">с </w:t>
      </w:r>
      <w:r w:rsidR="002F5276">
        <w:rPr>
          <w:rFonts w:ascii="Times New Roman" w:hAnsi="Times New Roman" w:cs="Times New Roman"/>
          <w:sz w:val="28"/>
          <w:szCs w:val="28"/>
        </w:rPr>
        <w:t>Конституцией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F5276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F5276">
        <w:rPr>
          <w:rFonts w:ascii="Times New Roman" w:hAnsi="Times New Roman" w:cs="Times New Roman"/>
          <w:sz w:val="28"/>
          <w:szCs w:val="28"/>
        </w:rPr>
        <w:t xml:space="preserve"> Земельным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F527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от 18.06.2001 № 78-ФЗ «О землеустройстве»</w:t>
      </w:r>
      <w:proofErr w:type="gramStart"/>
      <w:r w:rsidR="002F5276" w:rsidRPr="002F5276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2F5276" w:rsidRPr="002F5276">
        <w:rPr>
          <w:rFonts w:ascii="Times New Roman" w:hAnsi="Times New Roman" w:cs="Times New Roman"/>
          <w:sz w:val="28"/>
          <w:szCs w:val="28"/>
        </w:rPr>
        <w:t>едеральны</w:t>
      </w:r>
      <w:r w:rsidR="002F5276">
        <w:rPr>
          <w:rFonts w:ascii="Times New Roman" w:hAnsi="Times New Roman" w:cs="Times New Roman"/>
          <w:sz w:val="28"/>
          <w:szCs w:val="28"/>
        </w:rPr>
        <w:t>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>от25.10.2001 № 137-ФЗ «О введении в действие Земельного кодекса Российской Федерации»;</w:t>
      </w:r>
      <w:r w:rsidR="002F527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  <w:r w:rsidR="002F527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недвижимости»;</w:t>
      </w:r>
      <w:r w:rsidR="002F527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5276">
        <w:rPr>
          <w:rFonts w:ascii="Times New Roman" w:hAnsi="Times New Roman" w:cs="Times New Roman"/>
          <w:sz w:val="28"/>
          <w:szCs w:val="28"/>
        </w:rPr>
        <w:t>ом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proofErr w:type="gramStart"/>
      <w:r w:rsidR="002F5276" w:rsidRPr="002F5276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2F5276" w:rsidRPr="002F5276">
        <w:rPr>
          <w:rFonts w:ascii="Times New Roman" w:hAnsi="Times New Roman" w:cs="Times New Roman"/>
          <w:sz w:val="28"/>
          <w:szCs w:val="28"/>
        </w:rPr>
        <w:t>став</w:t>
      </w:r>
      <w:r w:rsidR="002F5276">
        <w:rPr>
          <w:rFonts w:ascii="Times New Roman" w:hAnsi="Times New Roman" w:cs="Times New Roman"/>
          <w:sz w:val="28"/>
          <w:szCs w:val="28"/>
        </w:rPr>
        <w:t xml:space="preserve">ом </w:t>
      </w:r>
      <w:r w:rsidR="002F5276" w:rsidRPr="002F5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«Хакуринохабльское сельское поселение»</w:t>
      </w:r>
    </w:p>
    <w:p w:rsidR="00553A8D" w:rsidRPr="002F5276" w:rsidRDefault="00553A8D" w:rsidP="00E41961">
      <w:pPr>
        <w:ind w:firstLine="709"/>
        <w:rPr>
          <w:rFonts w:ascii="Times New Roman" w:hAnsi="Times New Roman"/>
          <w:sz w:val="28"/>
          <w:szCs w:val="28"/>
        </w:rPr>
      </w:pPr>
    </w:p>
    <w:p w:rsidR="00681FAB" w:rsidRPr="002F5276" w:rsidRDefault="00681FAB" w:rsidP="003C6CFF">
      <w:pPr>
        <w:ind w:firstLine="540"/>
        <w:jc w:val="center"/>
        <w:rPr>
          <w:rFonts w:ascii="Times New Roman" w:hAnsi="Times New Roman"/>
          <w:color w:val="2B2B2B"/>
          <w:sz w:val="28"/>
          <w:szCs w:val="28"/>
        </w:rPr>
      </w:pPr>
    </w:p>
    <w:p w:rsidR="00F34862" w:rsidRPr="002F5276" w:rsidRDefault="003C6CFF" w:rsidP="003C6CFF">
      <w:pPr>
        <w:ind w:firstLine="540"/>
        <w:jc w:val="center"/>
        <w:rPr>
          <w:rFonts w:ascii="Times New Roman" w:hAnsi="Times New Roman"/>
          <w:b/>
          <w:color w:val="2B2B2B"/>
          <w:sz w:val="28"/>
          <w:szCs w:val="28"/>
        </w:rPr>
      </w:pPr>
      <w:r w:rsidRPr="002F5276">
        <w:rPr>
          <w:rFonts w:ascii="Times New Roman" w:hAnsi="Times New Roman"/>
          <w:b/>
          <w:color w:val="2B2B2B"/>
          <w:sz w:val="28"/>
          <w:szCs w:val="28"/>
        </w:rPr>
        <w:t>ПОСТАНОВЛЯЮ:</w:t>
      </w:r>
    </w:p>
    <w:p w:rsidR="00F34862" w:rsidRPr="002F5276" w:rsidRDefault="00F34862" w:rsidP="00F34862">
      <w:pPr>
        <w:rPr>
          <w:rFonts w:ascii="Times New Roman" w:hAnsi="Times New Roman"/>
          <w:sz w:val="28"/>
          <w:szCs w:val="28"/>
        </w:rPr>
      </w:pPr>
    </w:p>
    <w:p w:rsidR="00553A8D" w:rsidRPr="002F5276" w:rsidRDefault="00F34862" w:rsidP="00553A8D">
      <w:pPr>
        <w:ind w:firstLine="0"/>
        <w:rPr>
          <w:rFonts w:ascii="Times New Roman" w:hAnsi="Times New Roman"/>
          <w:bCs/>
          <w:sz w:val="28"/>
          <w:szCs w:val="28"/>
        </w:rPr>
      </w:pPr>
      <w:r w:rsidRPr="002F5276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97727D" w:rsidRPr="002F5276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="00E41961" w:rsidRPr="002F5276">
        <w:rPr>
          <w:rFonts w:ascii="Times New Roman" w:hAnsi="Times New Roman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34862" w:rsidRPr="002F5276" w:rsidRDefault="00F34862" w:rsidP="00E41961">
      <w:pPr>
        <w:ind w:firstLine="0"/>
        <w:rPr>
          <w:rFonts w:ascii="Times New Roman" w:hAnsi="Times New Roman"/>
          <w:sz w:val="28"/>
          <w:szCs w:val="28"/>
        </w:rPr>
      </w:pPr>
      <w:r w:rsidRPr="002F5276">
        <w:rPr>
          <w:rFonts w:ascii="Times New Roman" w:hAnsi="Times New Roman"/>
          <w:sz w:val="28"/>
          <w:szCs w:val="28"/>
        </w:rPr>
        <w:t xml:space="preserve">2. </w:t>
      </w:r>
      <w:r w:rsidR="003C6CFF" w:rsidRPr="002F5276">
        <w:rPr>
          <w:rFonts w:ascii="Times New Roman" w:hAnsi="Times New Roman"/>
          <w:sz w:val="28"/>
          <w:szCs w:val="28"/>
        </w:rPr>
        <w:t>Опубликовать или о</w:t>
      </w:r>
      <w:r w:rsidRPr="002F5276">
        <w:rPr>
          <w:rFonts w:ascii="Times New Roman" w:hAnsi="Times New Roman"/>
          <w:sz w:val="28"/>
          <w:szCs w:val="28"/>
        </w:rPr>
        <w:t xml:space="preserve">бнародовать настоящее постановление в газете «Заря». </w:t>
      </w:r>
    </w:p>
    <w:p w:rsidR="00F34862" w:rsidRPr="002F5276" w:rsidRDefault="00F34862" w:rsidP="00681FAB">
      <w:pPr>
        <w:ind w:left="-851" w:firstLine="851"/>
        <w:rPr>
          <w:rFonts w:ascii="Times New Roman" w:hAnsi="Times New Roman"/>
          <w:sz w:val="28"/>
          <w:szCs w:val="28"/>
        </w:rPr>
      </w:pPr>
      <w:r w:rsidRPr="002F5276">
        <w:rPr>
          <w:rFonts w:ascii="Times New Roman" w:hAnsi="Times New Roman"/>
          <w:sz w:val="28"/>
          <w:szCs w:val="28"/>
        </w:rPr>
        <w:t>3. Контроль оставить за специалистом</w:t>
      </w:r>
      <w:r w:rsidR="00BE22D4" w:rsidRPr="002F5276">
        <w:rPr>
          <w:rFonts w:ascii="Times New Roman" w:hAnsi="Times New Roman"/>
          <w:sz w:val="28"/>
          <w:szCs w:val="28"/>
        </w:rPr>
        <w:t xml:space="preserve"> 1 категории</w:t>
      </w:r>
      <w:r w:rsidRPr="002F5276">
        <w:rPr>
          <w:rFonts w:ascii="Times New Roman" w:hAnsi="Times New Roman"/>
          <w:sz w:val="28"/>
          <w:szCs w:val="28"/>
        </w:rPr>
        <w:t xml:space="preserve"> по земельн</w:t>
      </w:r>
      <w:proofErr w:type="gramStart"/>
      <w:r w:rsidRPr="002F5276">
        <w:rPr>
          <w:rFonts w:ascii="Times New Roman" w:hAnsi="Times New Roman"/>
          <w:sz w:val="28"/>
          <w:szCs w:val="28"/>
        </w:rPr>
        <w:t>о</w:t>
      </w:r>
      <w:r w:rsidR="00BE22D4" w:rsidRPr="002F5276">
        <w:rPr>
          <w:rFonts w:ascii="Times New Roman" w:hAnsi="Times New Roman"/>
          <w:sz w:val="28"/>
          <w:szCs w:val="28"/>
        </w:rPr>
        <w:t>-</w:t>
      </w:r>
      <w:proofErr w:type="gramEnd"/>
      <w:r w:rsidR="00681FAB" w:rsidRPr="002F5276">
        <w:rPr>
          <w:rFonts w:ascii="Times New Roman" w:hAnsi="Times New Roman"/>
          <w:sz w:val="28"/>
          <w:szCs w:val="28"/>
        </w:rPr>
        <w:t xml:space="preserve"> имущественным отношениям             и  </w:t>
      </w:r>
      <w:r w:rsidR="00BE22D4" w:rsidRPr="002F5276">
        <w:rPr>
          <w:rFonts w:ascii="Times New Roman" w:hAnsi="Times New Roman"/>
          <w:sz w:val="28"/>
          <w:szCs w:val="28"/>
        </w:rPr>
        <w:t xml:space="preserve">благоустройству </w:t>
      </w:r>
      <w:r w:rsidRPr="002F5276">
        <w:rPr>
          <w:rFonts w:ascii="Times New Roman" w:hAnsi="Times New Roman"/>
          <w:sz w:val="28"/>
          <w:szCs w:val="28"/>
        </w:rPr>
        <w:t>ЖКХ.</w:t>
      </w:r>
    </w:p>
    <w:p w:rsidR="00F34862" w:rsidRPr="002F5276" w:rsidRDefault="00F34862" w:rsidP="00F34862">
      <w:pPr>
        <w:ind w:firstLine="0"/>
        <w:rPr>
          <w:rFonts w:ascii="Times New Roman" w:hAnsi="Times New Roman"/>
          <w:sz w:val="28"/>
          <w:szCs w:val="28"/>
        </w:rPr>
      </w:pPr>
    </w:p>
    <w:p w:rsidR="00BE22D4" w:rsidRPr="002F5276" w:rsidRDefault="00BE22D4" w:rsidP="00681F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F527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22D4" w:rsidRPr="002F5276" w:rsidRDefault="00BE22D4" w:rsidP="00681F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F5276">
        <w:rPr>
          <w:rFonts w:ascii="Times New Roman" w:hAnsi="Times New Roman"/>
          <w:sz w:val="28"/>
          <w:szCs w:val="28"/>
        </w:rPr>
        <w:t xml:space="preserve">«Хакуринохабльское сельское поселение»                                             </w:t>
      </w:r>
      <w:proofErr w:type="spellStart"/>
      <w:r w:rsidR="00681FAB" w:rsidRPr="002F5276">
        <w:rPr>
          <w:rFonts w:ascii="Times New Roman" w:hAnsi="Times New Roman"/>
          <w:sz w:val="28"/>
          <w:szCs w:val="28"/>
        </w:rPr>
        <w:t>Р.Р.Аутлев</w:t>
      </w:r>
      <w:proofErr w:type="spellEnd"/>
    </w:p>
    <w:p w:rsidR="004A54D2" w:rsidRDefault="004A54D2" w:rsidP="00B175BC">
      <w:pPr>
        <w:ind w:firstLine="0"/>
        <w:jc w:val="center"/>
        <w:rPr>
          <w:rFonts w:ascii="Times New Roman" w:hAnsi="Times New Roman"/>
          <w:b/>
        </w:rPr>
      </w:pPr>
    </w:p>
    <w:p w:rsidR="00D65431" w:rsidRPr="006E527C" w:rsidRDefault="00D65431" w:rsidP="00B175B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D65431" w:rsidRPr="006E527C" w:rsidRDefault="00D65431" w:rsidP="002F5276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7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D65431" w:rsidRPr="006E527C" w:rsidRDefault="00D65431" w:rsidP="002F52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431" w:rsidRPr="006E527C" w:rsidRDefault="00D65431" w:rsidP="00D65431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сроки выполнения административных процедур, требования к порядку их выполнения.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02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83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МО</w:t>
      </w:r>
      <w:r w:rsidR="002F5276" w:rsidRPr="006E527C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. Исполнителем муниципальной услуги является </w:t>
      </w:r>
      <w:r w:rsidR="002F5276" w:rsidRPr="006E527C">
        <w:rPr>
          <w:rFonts w:ascii="Times New Roman" w:hAnsi="Times New Roman" w:cs="Times New Roman"/>
          <w:sz w:val="24"/>
          <w:szCs w:val="24"/>
        </w:rPr>
        <w:t xml:space="preserve">администрация МО « Хакуринохабльское сельское поселение» </w:t>
      </w:r>
      <w:r w:rsidRPr="006E527C">
        <w:rPr>
          <w:rFonts w:ascii="Times New Roman" w:hAnsi="Times New Roman" w:cs="Times New Roman"/>
          <w:sz w:val="24"/>
          <w:szCs w:val="24"/>
        </w:rPr>
        <w:t xml:space="preserve"> и муниципальное бюджетное учреждение «Многофункциональный центр предоставления государственных и муниципальных услуг » (далее - МБУ МФЦ).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- на официальном интернет-сайте администра</w:t>
      </w:r>
      <w:r w:rsidR="002F5276" w:rsidRPr="006E527C">
        <w:rPr>
          <w:rFonts w:ascii="Times New Roman" w:hAnsi="Times New Roman"/>
          <w:sz w:val="24"/>
          <w:szCs w:val="24"/>
        </w:rPr>
        <w:t xml:space="preserve">ции муниципального образования: </w:t>
      </w:r>
      <w:proofErr w:type="spellStart"/>
      <w:r w:rsidR="002F5276" w:rsidRPr="006E527C">
        <w:rPr>
          <w:rFonts w:ascii="Times New Roman" w:hAnsi="Times New Roman"/>
          <w:sz w:val="24"/>
          <w:szCs w:val="24"/>
        </w:rPr>
        <w:t>mo</w:t>
      </w:r>
      <w:r w:rsidR="002F5276" w:rsidRPr="006E527C">
        <w:rPr>
          <w:rFonts w:ascii="Times New Roman" w:hAnsi="Times New Roman"/>
          <w:sz w:val="24"/>
          <w:szCs w:val="24"/>
          <w:lang w:val="en-US"/>
        </w:rPr>
        <w:t>habl</w:t>
      </w:r>
      <w:proofErr w:type="spellEnd"/>
      <w:r w:rsidR="00837C3A" w:rsidRPr="006E527C">
        <w:rPr>
          <w:rFonts w:ascii="Times New Roman" w:hAnsi="Times New Roman"/>
          <w:sz w:val="24"/>
          <w:szCs w:val="24"/>
        </w:rPr>
        <w:t>@</w:t>
      </w:r>
      <w:r w:rsidR="00837C3A" w:rsidRPr="006E527C">
        <w:rPr>
          <w:rFonts w:ascii="Times New Roman" w:hAnsi="Times New Roman"/>
          <w:sz w:val="24"/>
          <w:szCs w:val="24"/>
          <w:lang w:val="en-US"/>
        </w:rPr>
        <w:t>rambler</w:t>
      </w:r>
      <w:r w:rsidRPr="006E527C">
        <w:rPr>
          <w:rFonts w:ascii="Times New Roman" w:hAnsi="Times New Roman"/>
          <w:sz w:val="24"/>
          <w:szCs w:val="24"/>
        </w:rPr>
        <w:t>.</w:t>
      </w:r>
      <w:proofErr w:type="spellStart"/>
      <w:r w:rsidRPr="006E527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/>
          <w:sz w:val="24"/>
          <w:szCs w:val="24"/>
        </w:rPr>
        <w:t>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- в помещении администрации МО</w:t>
      </w:r>
      <w:r w:rsidR="00837C3A" w:rsidRPr="006E527C">
        <w:rPr>
          <w:rFonts w:ascii="Times New Roman" w:hAnsi="Times New Roman"/>
          <w:sz w:val="24"/>
          <w:szCs w:val="24"/>
        </w:rPr>
        <w:t xml:space="preserve">« Хакуринохабльское сельское поселение» </w:t>
      </w:r>
      <w:r w:rsidRPr="006E527C">
        <w:rPr>
          <w:rFonts w:ascii="Times New Roman" w:hAnsi="Times New Roman"/>
          <w:sz w:val="24"/>
          <w:szCs w:val="24"/>
        </w:rPr>
        <w:t xml:space="preserve"> с использованием информационных стендов;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- по телефону;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- по электронной почте;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- посредством личного обращения.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Местонахождение: Республика Адыгея, 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Шовгеновский район, </w:t>
      </w:r>
      <w:proofErr w:type="spellStart"/>
      <w:r w:rsidR="00837C3A" w:rsidRPr="006E527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C3A" w:rsidRPr="006E527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37C3A" w:rsidRPr="006E527C">
        <w:rPr>
          <w:rFonts w:ascii="Times New Roman" w:hAnsi="Times New Roman" w:cs="Times New Roman"/>
          <w:sz w:val="24"/>
          <w:szCs w:val="24"/>
        </w:rPr>
        <w:t>акуринохабль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7C3A" w:rsidRPr="006E527C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, дом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 13</w:t>
      </w:r>
      <w:r w:rsidRPr="006E52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работает по следующему графику:</w:t>
      </w:r>
    </w:p>
    <w:p w:rsidR="00837C3A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Понедельник-</w:t>
      </w:r>
      <w:r w:rsidR="00837C3A" w:rsidRPr="006E527C">
        <w:rPr>
          <w:rFonts w:ascii="Times New Roman" w:hAnsi="Times New Roman" w:cs="Times New Roman"/>
          <w:sz w:val="24"/>
          <w:szCs w:val="24"/>
        </w:rPr>
        <w:t>четверг с 9:00 до 18:00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Пятница с </w:t>
      </w:r>
      <w:r w:rsidR="00837C3A" w:rsidRPr="006E527C">
        <w:rPr>
          <w:rFonts w:ascii="Times New Roman" w:hAnsi="Times New Roman" w:cs="Times New Roman"/>
          <w:sz w:val="24"/>
          <w:szCs w:val="24"/>
        </w:rPr>
        <w:t>9:00</w:t>
      </w:r>
      <w:r w:rsidRPr="006E527C">
        <w:rPr>
          <w:rFonts w:ascii="Times New Roman" w:hAnsi="Times New Roman" w:cs="Times New Roman"/>
          <w:sz w:val="24"/>
          <w:szCs w:val="24"/>
        </w:rPr>
        <w:t xml:space="preserve"> до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837C3A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 w:rsidR="00837C3A" w:rsidRPr="006E527C">
        <w:rPr>
          <w:rFonts w:ascii="Times New Roman" w:hAnsi="Times New Roman" w:cs="Times New Roman"/>
          <w:sz w:val="24"/>
          <w:szCs w:val="24"/>
        </w:rPr>
        <w:t>13:00</w:t>
      </w:r>
      <w:r w:rsidRPr="006E527C">
        <w:rPr>
          <w:rFonts w:ascii="Times New Roman" w:hAnsi="Times New Roman" w:cs="Times New Roman"/>
          <w:sz w:val="24"/>
          <w:szCs w:val="24"/>
        </w:rPr>
        <w:t xml:space="preserve"> до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Выходной день: суббота, воскресенье.</w:t>
      </w:r>
    </w:p>
    <w:p w:rsidR="00837C3A" w:rsidRPr="006E527C" w:rsidRDefault="00D65431" w:rsidP="00837C3A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Контактные телефоны: (8</w:t>
      </w:r>
      <w:r w:rsidR="00837C3A" w:rsidRPr="006E527C">
        <w:rPr>
          <w:rFonts w:ascii="Times New Roman" w:hAnsi="Times New Roman" w:cs="Times New Roman"/>
          <w:sz w:val="24"/>
          <w:szCs w:val="24"/>
        </w:rPr>
        <w:t>87773 9-21-75</w:t>
      </w:r>
      <w:proofErr w:type="gramEnd"/>
    </w:p>
    <w:p w:rsidR="00D65431" w:rsidRPr="006E527C" w:rsidRDefault="00D65431" w:rsidP="00837C3A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27C">
        <w:rPr>
          <w:rFonts w:ascii="Times New Roman" w:hAnsi="Times New Roman" w:cs="Times New Roman"/>
          <w:sz w:val="24"/>
          <w:szCs w:val="24"/>
        </w:rPr>
        <w:t>-</w:t>
      </w:r>
      <w:r w:rsidRPr="006E5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5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7C3A" w:rsidRPr="006E527C">
        <w:rPr>
          <w:rFonts w:ascii="Times New Roman" w:hAnsi="Times New Roman" w:cs="Times New Roman"/>
          <w:sz w:val="24"/>
          <w:szCs w:val="24"/>
          <w:lang w:val="en-US"/>
        </w:rPr>
        <w:t>Hakurinohabl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МО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« Хакуринохабльское сельское поселение» </w:t>
      </w:r>
      <w:r w:rsidRPr="006E527C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837C3A" w:rsidRPr="006E527C">
        <w:rPr>
          <w:rFonts w:ascii="Times New Roman" w:hAnsi="Times New Roman"/>
          <w:sz w:val="24"/>
          <w:szCs w:val="24"/>
        </w:rPr>
        <w:t>mo</w:t>
      </w:r>
      <w:r w:rsidR="00837C3A" w:rsidRPr="006E527C">
        <w:rPr>
          <w:rFonts w:ascii="Times New Roman" w:hAnsi="Times New Roman"/>
          <w:sz w:val="24"/>
          <w:szCs w:val="24"/>
          <w:lang w:val="en-US"/>
        </w:rPr>
        <w:t>ha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kurinohabl</w:t>
      </w:r>
      <w:proofErr w:type="spellEnd"/>
      <w:r w:rsidR="00837C3A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7C3A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Местонахождени</w:t>
      </w:r>
      <w:r w:rsidR="00D07162" w:rsidRPr="006E527C">
        <w:rPr>
          <w:rFonts w:ascii="Times New Roman" w:hAnsi="Times New Roman" w:cs="Times New Roman"/>
          <w:sz w:val="24"/>
          <w:szCs w:val="24"/>
        </w:rPr>
        <w:t xml:space="preserve">е МБУ МФЦ: Республика Адыгея, Шовгеновский район, </w:t>
      </w:r>
      <w:proofErr w:type="spellStart"/>
      <w:r w:rsidR="00D07162" w:rsidRPr="006E527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07162" w:rsidRPr="006E527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07162" w:rsidRPr="006E527C">
        <w:rPr>
          <w:rFonts w:ascii="Times New Roman" w:hAnsi="Times New Roman" w:cs="Times New Roman"/>
          <w:sz w:val="24"/>
          <w:szCs w:val="24"/>
        </w:rPr>
        <w:t>акуринохабль</w:t>
      </w:r>
      <w:proofErr w:type="spellEnd"/>
      <w:r w:rsidR="00D07162" w:rsidRPr="006E527C">
        <w:rPr>
          <w:rFonts w:ascii="Times New Roman" w:hAnsi="Times New Roman" w:cs="Times New Roman"/>
          <w:sz w:val="24"/>
          <w:szCs w:val="24"/>
        </w:rPr>
        <w:t>, ул.Краснооктябрьская,129а.</w:t>
      </w:r>
      <w:r w:rsidRPr="006E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МБУ МФЦ работает по следующему графику:</w:t>
      </w:r>
    </w:p>
    <w:p w:rsidR="00D07162" w:rsidRPr="006E527C" w:rsidRDefault="00D07162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Понедельник-Пятница: с 8:00 до 19:00</w:t>
      </w:r>
    </w:p>
    <w:p w:rsidR="00D65431" w:rsidRPr="006E527C" w:rsidRDefault="00D07162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Суббота: 8:00до 16:00</w:t>
      </w:r>
      <w:r w:rsidR="00D65431" w:rsidRPr="006E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62" w:rsidRPr="006E527C" w:rsidRDefault="00D07162" w:rsidP="00D07162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Без п</w:t>
      </w:r>
      <w:r w:rsidR="00D65431" w:rsidRPr="006E527C">
        <w:rPr>
          <w:rFonts w:ascii="Times New Roman" w:hAnsi="Times New Roman" w:cs="Times New Roman"/>
          <w:sz w:val="24"/>
          <w:szCs w:val="24"/>
        </w:rPr>
        <w:t>ерерыв</w:t>
      </w:r>
      <w:r w:rsidRPr="006E527C">
        <w:rPr>
          <w:rFonts w:ascii="Times New Roman" w:hAnsi="Times New Roman" w:cs="Times New Roman"/>
          <w:sz w:val="24"/>
          <w:szCs w:val="24"/>
        </w:rPr>
        <w:t>а</w:t>
      </w:r>
      <w:r w:rsidR="00D65431" w:rsidRPr="006E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31" w:rsidRPr="006E527C" w:rsidRDefault="00D07162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Контактный телефон:  </w:t>
      </w:r>
      <w:r w:rsidR="00D65431" w:rsidRPr="006E527C">
        <w:rPr>
          <w:rFonts w:ascii="Times New Roman" w:hAnsi="Times New Roman" w:cs="Times New Roman"/>
          <w:sz w:val="24"/>
          <w:szCs w:val="24"/>
        </w:rPr>
        <w:t>8</w:t>
      </w:r>
      <w:r w:rsidRPr="006E527C">
        <w:rPr>
          <w:rFonts w:ascii="Times New Roman" w:hAnsi="Times New Roman" w:cs="Times New Roman"/>
          <w:sz w:val="24"/>
          <w:szCs w:val="24"/>
        </w:rPr>
        <w:t>8777392008,  88777392005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27C">
        <w:rPr>
          <w:rFonts w:ascii="Times New Roman" w:hAnsi="Times New Roman" w:cs="Times New Roman"/>
          <w:sz w:val="24"/>
          <w:szCs w:val="24"/>
        </w:rPr>
        <w:t>-</w:t>
      </w:r>
      <w:r w:rsidRPr="006E5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162" w:rsidRPr="006E527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07162" w:rsidRPr="006E527C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60EC" w:rsidRPr="006E527C">
        <w:rPr>
          <w:rFonts w:ascii="Times New Roman" w:hAnsi="Times New Roman" w:cs="Times New Roman"/>
          <w:sz w:val="24"/>
          <w:szCs w:val="24"/>
          <w:lang w:val="en-US"/>
        </w:rPr>
        <w:t>adug</w:t>
      </w:r>
      <w:proofErr w:type="spellEnd"/>
      <w:r w:rsidR="006E60EC" w:rsidRPr="006E52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E60EC" w:rsidRPr="006E527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6E60EC" w:rsidRPr="006E527C">
        <w:rPr>
          <w:rFonts w:ascii="Times New Roman" w:hAnsi="Times New Roman" w:cs="Times New Roman"/>
          <w:sz w:val="24"/>
          <w:szCs w:val="24"/>
        </w:rPr>
        <w:t>.</w:t>
      </w:r>
      <w:r w:rsidR="006E60EC" w:rsidRPr="006E52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E60EC"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Консультации (справки) о предоставлении муниципальной услуги предоставляются ответственными исполнителями МО</w:t>
      </w:r>
      <w:r w:rsidR="00837C3A" w:rsidRPr="006E527C">
        <w:rPr>
          <w:rFonts w:ascii="Times New Roman" w:hAnsi="Times New Roman" w:cs="Times New Roman"/>
          <w:sz w:val="24"/>
          <w:szCs w:val="24"/>
        </w:rPr>
        <w:t>« 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, а также ответственными исполнителями МБУ МФЦ в должностные обязанности которых входит прием заявлений на оформление прав на земельные участки.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542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МО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« Хакуринохабльское сельское поселение» </w:t>
      </w:r>
      <w:r w:rsidRPr="006E527C">
        <w:rPr>
          <w:rFonts w:ascii="Times New Roman" w:hAnsi="Times New Roman" w:cs="Times New Roman"/>
          <w:sz w:val="24"/>
          <w:szCs w:val="24"/>
        </w:rPr>
        <w:t>и МБУ МФЦ: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 личному обращению;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201"/>
        </w:tabs>
        <w:spacing w:before="0" w:line="240" w:lineRule="auto"/>
        <w:ind w:left="825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требования к документам, прилагаемым к заявлению;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сроки исполнения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администрацию МО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« Хакуринохабльское сельское поселение» </w:t>
      </w:r>
      <w:r w:rsidRPr="006E527C">
        <w:rPr>
          <w:rFonts w:ascii="Times New Roman" w:hAnsi="Times New Roman" w:cs="Times New Roman"/>
          <w:sz w:val="24"/>
          <w:szCs w:val="24"/>
        </w:rPr>
        <w:t xml:space="preserve"> или МБУ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ответственные исполнители МО </w:t>
      </w:r>
      <w:r w:rsidR="00837C3A" w:rsidRPr="006E527C">
        <w:rPr>
          <w:rFonts w:ascii="Times New Roman" w:hAnsi="Times New Roman" w:cs="Times New Roman"/>
          <w:sz w:val="24"/>
          <w:szCs w:val="24"/>
        </w:rPr>
        <w:t xml:space="preserve">« Хакуринохабльское сельское поселение» </w:t>
      </w:r>
      <w:r w:rsidRPr="006E527C">
        <w:rPr>
          <w:rFonts w:ascii="Times New Roman" w:hAnsi="Times New Roman" w:cs="Times New Roman"/>
          <w:sz w:val="24"/>
          <w:szCs w:val="24"/>
        </w:rPr>
        <w:t>и 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240" w:lineRule="auto"/>
        <w:ind w:left="825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Рекомендуемое время для консультации по телефону — 5 минут.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518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D65431" w:rsidRPr="006E527C" w:rsidRDefault="00D65431" w:rsidP="00D65431">
      <w:pPr>
        <w:pStyle w:val="17"/>
        <w:numPr>
          <w:ilvl w:val="0"/>
          <w:numId w:val="3"/>
        </w:numPr>
        <w:shd w:val="clear" w:color="auto" w:fill="auto"/>
        <w:tabs>
          <w:tab w:val="left" w:pos="1378"/>
        </w:tabs>
        <w:spacing w:before="0" w:line="240" w:lineRule="auto"/>
        <w:ind w:left="825" w:right="20" w:hanging="825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6E527C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proofErr w:type="spellStart"/>
      <w:r w:rsidRPr="006E527C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837C3A" w:rsidRPr="006E527C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837C3A" w:rsidRPr="006E527C">
        <w:rPr>
          <w:rFonts w:ascii="Times New Roman" w:hAnsi="Times New Roman" w:cs="Times New Roman"/>
          <w:sz w:val="24"/>
          <w:szCs w:val="24"/>
        </w:rPr>
        <w:t>акуринохабльское</w:t>
      </w:r>
      <w:proofErr w:type="spellEnd"/>
      <w:r w:rsidR="00837C3A" w:rsidRPr="006E527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E527C" w:rsidRPr="006E52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5431" w:rsidRPr="006E527C" w:rsidRDefault="00D65431" w:rsidP="006E527C">
      <w:pPr>
        <w:pStyle w:val="17"/>
        <w:shd w:val="clear" w:color="auto" w:fill="auto"/>
        <w:tabs>
          <w:tab w:val="left" w:pos="147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65431" w:rsidRPr="006E527C" w:rsidRDefault="00D65431" w:rsidP="00D65431">
      <w:pPr>
        <w:pStyle w:val="12"/>
        <w:keepNext/>
        <w:keepLines/>
        <w:shd w:val="clear" w:color="auto" w:fill="auto"/>
        <w:spacing w:before="0" w:after="0" w:line="240" w:lineRule="auto"/>
        <w:ind w:left="184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7"/>
    </w:p>
    <w:p w:rsidR="00D65431" w:rsidRPr="006E527C" w:rsidRDefault="00D65431" w:rsidP="00D65431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  <w:bookmarkEnd w:id="0"/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дминистрация МО </w:t>
      </w:r>
      <w:r w:rsidR="00837C3A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25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D65431" w:rsidRPr="006E527C" w:rsidRDefault="00D65431" w:rsidP="00D65431">
      <w:pPr>
        <w:pStyle w:val="17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D65431" w:rsidRPr="006E527C" w:rsidRDefault="00D65431" w:rsidP="00D65431">
      <w:pPr>
        <w:pStyle w:val="17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D65431" w:rsidRPr="006E527C" w:rsidRDefault="00D65431" w:rsidP="00D65431">
      <w:pPr>
        <w:pStyle w:val="17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D65431" w:rsidRPr="006E527C" w:rsidRDefault="00D65431" w:rsidP="00D65431">
      <w:pPr>
        <w:pStyle w:val="17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D65431" w:rsidRPr="006E527C" w:rsidRDefault="00D65431" w:rsidP="00D65431">
      <w:pPr>
        <w:pStyle w:val="17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5431" w:rsidRPr="006E527C" w:rsidRDefault="00D65431" w:rsidP="00D65431">
      <w:pPr>
        <w:pStyle w:val="17"/>
        <w:numPr>
          <w:ilvl w:val="0"/>
          <w:numId w:val="7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D65431" w:rsidRPr="006E527C" w:rsidRDefault="00D65431" w:rsidP="00D65431">
      <w:pPr>
        <w:pStyle w:val="17"/>
        <w:numPr>
          <w:ilvl w:val="0"/>
          <w:numId w:val="7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Срок для отказа в предоставлении муниципальной услуги — не более 30 дней со дня поступления заявления.</w:t>
      </w:r>
    </w:p>
    <w:p w:rsidR="00D65431" w:rsidRPr="006E527C" w:rsidRDefault="00D65431" w:rsidP="00D65431">
      <w:pPr>
        <w:pStyle w:val="17"/>
        <w:numPr>
          <w:ilvl w:val="0"/>
          <w:numId w:val="7"/>
        </w:numPr>
        <w:shd w:val="clear" w:color="auto" w:fill="auto"/>
        <w:tabs>
          <w:tab w:val="left" w:pos="1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Федеральный закон от 18.06.2001 № 78-ФЗ «О землеустройстве»;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недвижимости»;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ab/>
        <w:t>- Федеральный закон от 27.07.2010 № 210-ФЗ «Об организации предоставления государственных и муниципальных услуг»;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837C3A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;</w:t>
      </w:r>
    </w:p>
    <w:p w:rsidR="00D65431" w:rsidRPr="006E527C" w:rsidRDefault="00D65431" w:rsidP="00C4317C">
      <w:pPr>
        <w:pStyle w:val="17"/>
        <w:shd w:val="clear" w:color="auto" w:fill="auto"/>
        <w:tabs>
          <w:tab w:val="left" w:pos="1392"/>
        </w:tabs>
        <w:spacing w:before="0" w:line="240" w:lineRule="auto"/>
        <w:ind w:left="709" w:right="2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Перечень необходимых для оказания муниципальной услуги документов: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07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1123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ответственный исполнитель МБУ МФЦ или администрации МО </w:t>
      </w:r>
      <w:r w:rsidR="00837C3A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самостоятельно истребует: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 № 210-ФЗ «Об организации предоставления государственных и муниципальных услуг».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268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Администрация МО</w:t>
      </w:r>
      <w:proofErr w:type="gramStart"/>
      <w:r w:rsidR="00837C3A" w:rsidRPr="006E527C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837C3A" w:rsidRPr="006E527C">
        <w:rPr>
          <w:rFonts w:ascii="Times New Roman" w:hAnsi="Times New Roman" w:cs="Times New Roman"/>
          <w:sz w:val="24"/>
          <w:szCs w:val="24"/>
        </w:rPr>
        <w:t>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РФ, а также в случаях, предусмотренных п. 7 ст. 39.18 Земельного кодекса РФ. 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484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354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Срок регистрации заявления - 15 минут рабочего времени.</w:t>
      </w:r>
    </w:p>
    <w:p w:rsidR="00D65431" w:rsidRPr="006E527C" w:rsidRDefault="00D65431" w:rsidP="00D65431">
      <w:pPr>
        <w:pStyle w:val="17"/>
        <w:numPr>
          <w:ilvl w:val="0"/>
          <w:numId w:val="5"/>
        </w:numPr>
        <w:shd w:val="clear" w:color="auto" w:fill="auto"/>
        <w:tabs>
          <w:tab w:val="left" w:pos="1354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D65431" w:rsidRPr="006E527C" w:rsidRDefault="00D65431" w:rsidP="00D65431">
      <w:pPr>
        <w:pStyle w:val="17"/>
        <w:numPr>
          <w:ilvl w:val="0"/>
          <w:numId w:val="8"/>
        </w:numPr>
        <w:shd w:val="clear" w:color="auto" w:fill="auto"/>
        <w:tabs>
          <w:tab w:val="left" w:pos="1906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режима работы.</w:t>
      </w:r>
    </w:p>
    <w:p w:rsidR="00D65431" w:rsidRPr="006E527C" w:rsidRDefault="00D65431" w:rsidP="00D65431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65431" w:rsidRPr="006E527C" w:rsidRDefault="00D65431" w:rsidP="00D65431">
      <w:pPr>
        <w:pStyle w:val="17"/>
        <w:numPr>
          <w:ilvl w:val="0"/>
          <w:numId w:val="8"/>
        </w:numPr>
        <w:shd w:val="clear" w:color="auto" w:fill="auto"/>
        <w:tabs>
          <w:tab w:val="left" w:pos="1719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график (режим) работы, номера телефонов, адрес Интернет-сайта и электронной почты администрации МО</w:t>
      </w:r>
      <w:proofErr w:type="gramStart"/>
      <w:r w:rsidR="00837C3A" w:rsidRPr="006E527C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837C3A" w:rsidRPr="006E527C">
        <w:rPr>
          <w:rFonts w:ascii="Times New Roman" w:hAnsi="Times New Roman" w:cs="Times New Roman"/>
          <w:sz w:val="24"/>
          <w:szCs w:val="24"/>
        </w:rPr>
        <w:t>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режим приема граждан и организаций;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порядок получения консультаций.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1065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D65431" w:rsidRPr="006E527C" w:rsidRDefault="00D65431" w:rsidP="00D65431">
      <w:pPr>
        <w:pStyle w:val="17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240" w:lineRule="auto"/>
        <w:ind w:left="1065" w:right="20" w:hanging="360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653D9F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МО</w:t>
      </w:r>
      <w:r w:rsidR="00653D9F" w:rsidRPr="006E527C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), на портале государственных услуг Республики Адыгея (</w:t>
      </w:r>
      <w:hyperlink r:id="rId8" w:history="1">
        <w:r w:rsidR="00653D9F" w:rsidRPr="006E527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653D9F" w:rsidRPr="006E527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653D9F" w:rsidRPr="006E527C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="00653D9F" w:rsidRPr="006E52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53D9F" w:rsidRPr="006E52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3D9F" w:rsidRPr="006E527C" w:rsidRDefault="00653D9F" w:rsidP="00D65431">
      <w:pPr>
        <w:pStyle w:val="12"/>
        <w:keepNext/>
        <w:keepLines/>
        <w:shd w:val="clear" w:color="auto" w:fill="auto"/>
        <w:spacing w:before="0" w:after="0" w:line="240" w:lineRule="auto"/>
        <w:ind w:right="500" w:firstLine="709"/>
        <w:rPr>
          <w:rFonts w:ascii="Times New Roman" w:hAnsi="Times New Roman" w:cs="Times New Roman"/>
          <w:sz w:val="24"/>
          <w:szCs w:val="24"/>
        </w:rPr>
      </w:pPr>
    </w:p>
    <w:p w:rsidR="00D65431" w:rsidRPr="006E527C" w:rsidRDefault="00D65431" w:rsidP="00D65431">
      <w:pPr>
        <w:pStyle w:val="12"/>
        <w:keepNext/>
        <w:keepLines/>
        <w:shd w:val="clear" w:color="auto" w:fill="auto"/>
        <w:spacing w:before="0" w:after="0" w:line="240" w:lineRule="auto"/>
        <w:ind w:right="50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r w:rsidR="00653D9F" w:rsidRPr="006E527C">
        <w:rPr>
          <w:rFonts w:ascii="Times New Roman" w:hAnsi="Times New Roman" w:cs="Times New Roman"/>
          <w:sz w:val="24"/>
          <w:szCs w:val="24"/>
        </w:rPr>
        <w:t>.</w:t>
      </w:r>
    </w:p>
    <w:p w:rsidR="00653D9F" w:rsidRPr="006E527C" w:rsidRDefault="00653D9F" w:rsidP="00D65431">
      <w:pPr>
        <w:pStyle w:val="12"/>
        <w:keepNext/>
        <w:keepLines/>
        <w:shd w:val="clear" w:color="auto" w:fill="auto"/>
        <w:spacing w:before="0" w:after="0" w:line="240" w:lineRule="auto"/>
        <w:ind w:right="500" w:firstLine="709"/>
        <w:rPr>
          <w:rFonts w:ascii="Times New Roman" w:hAnsi="Times New Roman" w:cs="Times New Roman"/>
          <w:sz w:val="24"/>
          <w:szCs w:val="24"/>
        </w:rPr>
      </w:pPr>
    </w:p>
    <w:p w:rsidR="00D65431" w:rsidRPr="006E527C" w:rsidRDefault="00D65431" w:rsidP="00D65431">
      <w:pPr>
        <w:pStyle w:val="17"/>
        <w:numPr>
          <w:ilvl w:val="0"/>
          <w:numId w:val="9"/>
        </w:numPr>
        <w:shd w:val="clear" w:color="auto" w:fill="auto"/>
        <w:tabs>
          <w:tab w:val="left" w:pos="118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5431" w:rsidRPr="006E527C" w:rsidRDefault="00D65431" w:rsidP="00D65431">
      <w:pPr>
        <w:pStyle w:val="17"/>
        <w:numPr>
          <w:ilvl w:val="0"/>
          <w:numId w:val="14"/>
        </w:numPr>
        <w:shd w:val="clear" w:color="auto" w:fill="auto"/>
        <w:tabs>
          <w:tab w:val="clear" w:pos="1065"/>
          <w:tab w:val="num" w:pos="127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Прием и регистрация заявления; передача его на исполнение;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1086"/>
        </w:tabs>
        <w:spacing w:before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2) Рассмотрение заявления и документов. Принятие решения по заявлению. </w:t>
      </w:r>
    </w:p>
    <w:p w:rsidR="00D65431" w:rsidRPr="006E527C" w:rsidRDefault="00D65431" w:rsidP="00D65431">
      <w:pPr>
        <w:pStyle w:val="17"/>
        <w:numPr>
          <w:ilvl w:val="0"/>
          <w:numId w:val="9"/>
        </w:numPr>
        <w:shd w:val="clear" w:color="auto" w:fill="auto"/>
        <w:tabs>
          <w:tab w:val="left" w:pos="1229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Административная процедура «Прием и регистрация заявления, передача его на исполнение».</w:t>
      </w:r>
    </w:p>
    <w:p w:rsidR="00D65431" w:rsidRPr="006E527C" w:rsidRDefault="00D65431" w:rsidP="00D65431">
      <w:pPr>
        <w:pStyle w:val="17"/>
        <w:numPr>
          <w:ilvl w:val="0"/>
          <w:numId w:val="10"/>
        </w:numPr>
        <w:shd w:val="clear" w:color="auto" w:fill="auto"/>
        <w:tabs>
          <w:tab w:val="left" w:pos="153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085"/>
        </w:tabs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при необходимости оказывает содействие в составлении заявления;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вносит в установленном порядке запись о приеме заявления в информационную базу данных администрации МО</w:t>
      </w:r>
      <w:r w:rsidR="00653D9F" w:rsidRPr="006E527C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(далее - ИБД) и в электронную базу данных МБУ МФЦ;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3.2.1.1. Зарегистрированное заявление поступает главе администрации МО</w:t>
      </w:r>
      <w:proofErr w:type="gramStart"/>
      <w:r w:rsidR="00653D9F" w:rsidRPr="006E527C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653D9F" w:rsidRPr="006E527C">
        <w:rPr>
          <w:rFonts w:ascii="Times New Roman" w:hAnsi="Times New Roman" w:cs="Times New Roman"/>
          <w:sz w:val="24"/>
          <w:szCs w:val="24"/>
        </w:rPr>
        <w:t>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3.2.1.2. Глава администрации МО</w:t>
      </w:r>
      <w:proofErr w:type="gramStart"/>
      <w:r w:rsidR="00653D9F" w:rsidRPr="006E527C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653D9F" w:rsidRPr="006E527C">
        <w:rPr>
          <w:rFonts w:ascii="Times New Roman" w:hAnsi="Times New Roman" w:cs="Times New Roman"/>
          <w:sz w:val="24"/>
          <w:szCs w:val="24"/>
        </w:rPr>
        <w:t>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заявления сотруднику ответственному за исполнение для дальнейшей работы с ним.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3.2.1.3. Максимальный срок выполнения указанных административных действий не может превышать 2 рабочих дня.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прием заявления и прилагаемых к нему документов, передача их на исполнение.</w:t>
      </w:r>
    </w:p>
    <w:p w:rsidR="00D65431" w:rsidRPr="006E527C" w:rsidRDefault="00D65431" w:rsidP="00D65431">
      <w:pPr>
        <w:pStyle w:val="17"/>
        <w:numPr>
          <w:ilvl w:val="0"/>
          <w:numId w:val="10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Ответственный исполнитель МБУ МФЦ, принявший заявление, в течение трех рабочих дней: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присваивает идентификационный номер заявлению, вводит в информационную базу данных МБУ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D65431" w:rsidRPr="006E527C" w:rsidRDefault="00D65431" w:rsidP="00D65431">
      <w:pPr>
        <w:pStyle w:val="17"/>
        <w:numPr>
          <w:ilvl w:val="1"/>
          <w:numId w:val="10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3) формирует дело на земельный участок;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 6) передает дело на земельный участок ответственному исполнителю.</w:t>
      </w:r>
    </w:p>
    <w:p w:rsidR="00D65431" w:rsidRPr="006E527C" w:rsidRDefault="00D65431" w:rsidP="00D65431">
      <w:pPr>
        <w:pStyle w:val="17"/>
        <w:numPr>
          <w:ilvl w:val="1"/>
          <w:numId w:val="12"/>
        </w:numPr>
        <w:shd w:val="clear" w:color="auto" w:fill="auto"/>
        <w:tabs>
          <w:tab w:val="clear" w:pos="1430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«Рассмотрение заявления и документов».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 xml:space="preserve"> 3.3.1. Основанием для начала административных действий является поступление дела ответственному исполнителю, который совершает одно из следующих действий:</w:t>
      </w:r>
    </w:p>
    <w:p w:rsidR="00D65431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1)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и размещение извещения на официальном сайте, а также на официальном сайте администрации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);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 xml:space="preserve"> 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9" w:history="1">
        <w:r w:rsidRPr="006E527C">
          <w:rPr>
            <w:rFonts w:ascii="Times New Roman" w:hAnsi="Times New Roman"/>
            <w:sz w:val="24"/>
            <w:szCs w:val="24"/>
          </w:rPr>
          <w:t>пунктом 8 статьи 39.15</w:t>
        </w:r>
      </w:hyperlink>
      <w:r w:rsidRPr="006E527C">
        <w:rPr>
          <w:rFonts w:ascii="Times New Roman" w:hAnsi="Times New Roman"/>
          <w:sz w:val="24"/>
          <w:szCs w:val="24"/>
        </w:rPr>
        <w:t xml:space="preserve"> или </w:t>
      </w:r>
      <w:hyperlink r:id="rId10" w:history="1">
        <w:r w:rsidRPr="006E527C">
          <w:rPr>
            <w:rFonts w:ascii="Times New Roman" w:hAnsi="Times New Roman"/>
            <w:sz w:val="24"/>
            <w:szCs w:val="24"/>
          </w:rPr>
          <w:t>статьей 39.16</w:t>
        </w:r>
      </w:hyperlink>
      <w:r w:rsidRPr="006E527C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D65431" w:rsidRPr="006E527C" w:rsidRDefault="00D65431" w:rsidP="00D65431">
      <w:pPr>
        <w:pStyle w:val="17"/>
        <w:numPr>
          <w:ilvl w:val="3"/>
          <w:numId w:val="13"/>
        </w:numPr>
        <w:shd w:val="clear" w:color="auto" w:fill="auto"/>
        <w:tabs>
          <w:tab w:val="clear" w:pos="1785"/>
          <w:tab w:val="left" w:pos="1629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участка или в предоставлении земельных участков и направляет его на подписание Главе администрации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3.3.2.2.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3.3.2.3. Срок исполнения данных действий не должен превышать 30 дней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Результатом административных действий является направление сообщения заявителю об отказе в предварительном согласовании предоставления земельного участка или в предоставлении земельного участка.</w:t>
      </w:r>
    </w:p>
    <w:p w:rsidR="00D65431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3.3.3.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и размещение извещения на официальном сайте, а также на официальном сайте администрации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 w:rsidR="00653D9F" w:rsidRPr="006E527C">
        <w:rPr>
          <w:rFonts w:ascii="Times New Roman" w:hAnsi="Times New Roman" w:cs="Times New Roman"/>
          <w:sz w:val="24"/>
          <w:szCs w:val="24"/>
        </w:rPr>
        <w:t>(</w:t>
      </w:r>
      <w:r w:rsidR="006E527C" w:rsidRPr="006E52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).</w:t>
      </w:r>
    </w:p>
    <w:p w:rsidR="00D65431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3.3.3.1.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администрации МО </w:t>
      </w:r>
      <w:r w:rsidR="00653D9F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) в срок не более 3 рабочих дней.</w:t>
      </w:r>
      <w:proofErr w:type="gramEnd"/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3.3.3.2.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совершает одно из следующих действий: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 xml:space="preserve">1) В случае, если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6E527C">
          <w:rPr>
            <w:rFonts w:ascii="Times New Roman" w:hAnsi="Times New Roman"/>
            <w:sz w:val="24"/>
            <w:szCs w:val="24"/>
          </w:rPr>
          <w:t>законом</w:t>
        </w:r>
      </w:hyperlink>
      <w:r w:rsidRPr="006E527C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недвижимости», готовит проект постановления главы администрации МО </w:t>
      </w:r>
      <w:r w:rsidR="00D337DD" w:rsidRPr="006E527C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12" w:history="1">
        <w:r w:rsidRPr="006E527C">
          <w:rPr>
            <w:rFonts w:ascii="Times New Roman" w:hAnsi="Times New Roman"/>
            <w:sz w:val="24"/>
            <w:szCs w:val="24"/>
          </w:rPr>
          <w:t>статьей 39.15</w:t>
        </w:r>
      </w:hyperlink>
      <w:r w:rsidRPr="006E527C">
        <w:rPr>
          <w:rFonts w:ascii="Times New Roman" w:hAnsi="Times New Roman"/>
          <w:sz w:val="24"/>
          <w:szCs w:val="24"/>
        </w:rPr>
        <w:t xml:space="preserve"> Земельного кодекса РФ. 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>2) В случае,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заявителю;</w:t>
      </w:r>
    </w:p>
    <w:p w:rsidR="00D65431" w:rsidRPr="006E527C" w:rsidRDefault="00D65431" w:rsidP="00D65431">
      <w:pPr>
        <w:ind w:firstLine="709"/>
        <w:rPr>
          <w:rFonts w:ascii="Times New Roman" w:hAnsi="Times New Roman"/>
          <w:sz w:val="24"/>
          <w:szCs w:val="24"/>
        </w:rPr>
      </w:pPr>
      <w:r w:rsidRPr="006E527C">
        <w:rPr>
          <w:rFonts w:ascii="Times New Roman" w:hAnsi="Times New Roman"/>
          <w:sz w:val="24"/>
          <w:szCs w:val="24"/>
        </w:rPr>
        <w:t xml:space="preserve">3.3.3.2.(1) Исполнитель, ответственный за подготовку проекта постановления о предварительном согласовании предоставления земельного участка готовит проект постановления о предварительном согласовании предоставления земельного участка и направляет на подписание Главе администрации МО </w:t>
      </w:r>
      <w:r w:rsidR="00D337DD" w:rsidRPr="006E527C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3.3.3.2.(2) Исполнитель, ответственный за подготовку проекта договора аренды или договора купли-продажи, готовит проекты договоров в 3 экземплярах и направляет на подписание Главе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3.3.3.3. Максимальный срок исполнения данных административных действий не более 10 рабочих дней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извещения. 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Результатом административных действий является направление заявителю постановления об отказе в предварительном согласовании предоставления земельного участка или в предоставлении земельного участка или договора аренды или договора купли-продажи.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3.3.4.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совершает одно из следующих действий: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1)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;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2) Готовит проект сообщения об отказе в предварительном согласовании предоставления земельного участка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лицу, обратившемуся с заявлением о предварительном согласовании предоставления земельного участка и передает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его для подписания Главе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3.3.5. Глава администрации МО </w:t>
      </w:r>
      <w:r w:rsidR="00D337DD" w:rsidRPr="006E527C">
        <w:rPr>
          <w:rFonts w:ascii="Times New Roman" w:hAnsi="Times New Roman" w:cs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3.3.6. Срок исполнения данных действий не должен превышать 7 дней. </w:t>
      </w:r>
    </w:p>
    <w:p w:rsidR="00D65431" w:rsidRPr="006E527C" w:rsidRDefault="00D65431" w:rsidP="00D65431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Результатом административных действий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D65431" w:rsidRPr="006E527C" w:rsidRDefault="00D65431" w:rsidP="00D65431">
      <w:pPr>
        <w:pStyle w:val="17"/>
        <w:shd w:val="clear" w:color="auto" w:fill="auto"/>
        <w:tabs>
          <w:tab w:val="left" w:pos="142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5431" w:rsidRPr="006E527C" w:rsidRDefault="00D65431" w:rsidP="00D65431">
      <w:pPr>
        <w:pStyle w:val="Textbody"/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bCs/>
          <w:sz w:val="24"/>
        </w:rPr>
        <w:t xml:space="preserve">IV.Формы </w:t>
      </w:r>
      <w:proofErr w:type="gramStart"/>
      <w:r w:rsidRPr="006E527C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6E527C">
        <w:rPr>
          <w:rFonts w:ascii="Times New Roman" w:hAnsi="Times New Roman" w:cs="Times New Roman"/>
          <w:bCs/>
          <w:sz w:val="24"/>
        </w:rPr>
        <w:t xml:space="preserve"> исполнением Административного регламента</w:t>
      </w: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4.1 Текущий контроль за исполнением Административного регламента при предоставлении </w:t>
      </w:r>
      <w:r w:rsidRPr="006E527C">
        <w:rPr>
          <w:rFonts w:ascii="Times New Roman" w:hAnsi="Times New Roman" w:cs="Times New Roman"/>
          <w:sz w:val="24"/>
        </w:rPr>
        <w:lastRenderedPageBreak/>
        <w:t>муни</w:t>
      </w:r>
      <w:r w:rsidR="00C8567E" w:rsidRPr="006E527C">
        <w:rPr>
          <w:rFonts w:ascii="Times New Roman" w:hAnsi="Times New Roman" w:cs="Times New Roman"/>
          <w:sz w:val="24"/>
        </w:rPr>
        <w:t xml:space="preserve">ципальной услуги осуществляется </w:t>
      </w:r>
      <w:r w:rsidR="00C8567E" w:rsidRPr="006E527C">
        <w:rPr>
          <w:rFonts w:ascii="Times New Roman" w:hAnsi="Times New Roman" w:cs="Times New Roman"/>
          <w:color w:val="FF0000"/>
          <w:sz w:val="24"/>
        </w:rPr>
        <w:t>Зам</w:t>
      </w:r>
      <w:proofErr w:type="gramStart"/>
      <w:r w:rsidR="00C8567E" w:rsidRPr="006E527C">
        <w:rPr>
          <w:rFonts w:ascii="Times New Roman" w:hAnsi="Times New Roman" w:cs="Times New Roman"/>
          <w:color w:val="FF0000"/>
          <w:sz w:val="24"/>
        </w:rPr>
        <w:t>.г</w:t>
      </w:r>
      <w:proofErr w:type="gramEnd"/>
      <w:r w:rsidR="00C8567E" w:rsidRPr="006E527C">
        <w:rPr>
          <w:rFonts w:ascii="Times New Roman" w:hAnsi="Times New Roman" w:cs="Times New Roman"/>
          <w:color w:val="FF0000"/>
          <w:sz w:val="24"/>
        </w:rPr>
        <w:t>лавы МО «Хакуринохабльское сельское поселение»</w:t>
      </w:r>
      <w:r w:rsidRPr="006E527C">
        <w:rPr>
          <w:rFonts w:ascii="Times New Roman" w:hAnsi="Times New Roman" w:cs="Times New Roman"/>
          <w:color w:val="FF0000"/>
          <w:sz w:val="24"/>
        </w:rPr>
        <w:t>.</w:t>
      </w: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4.2. Текущий </w:t>
      </w:r>
      <w:proofErr w:type="gramStart"/>
      <w:r w:rsidRPr="006E527C">
        <w:rPr>
          <w:rFonts w:ascii="Times New Roman" w:hAnsi="Times New Roman" w:cs="Times New Roman"/>
          <w:sz w:val="24"/>
        </w:rPr>
        <w:t>контроль за</w:t>
      </w:r>
      <w:proofErr w:type="gramEnd"/>
      <w:r w:rsidRPr="006E527C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65431" w:rsidRPr="006E527C" w:rsidRDefault="00D65431" w:rsidP="00D65431">
      <w:pPr>
        <w:pStyle w:val="Textbody"/>
        <w:numPr>
          <w:ilvl w:val="1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65431" w:rsidRPr="006E527C" w:rsidRDefault="00D65431" w:rsidP="00D65431">
      <w:pPr>
        <w:pStyle w:val="Textbody"/>
        <w:numPr>
          <w:ilvl w:val="1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65431" w:rsidRPr="006E527C" w:rsidRDefault="00D65431" w:rsidP="00D65431">
      <w:pPr>
        <w:pStyle w:val="Textbody"/>
        <w:numPr>
          <w:ilvl w:val="1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65431" w:rsidRPr="006E527C" w:rsidRDefault="00D65431" w:rsidP="00C871CE">
      <w:pPr>
        <w:pStyle w:val="17"/>
        <w:shd w:val="clear" w:color="auto" w:fill="auto"/>
        <w:tabs>
          <w:tab w:val="left" w:pos="965"/>
        </w:tabs>
        <w:spacing w:before="0" w:line="240" w:lineRule="auto"/>
        <w:ind w:left="1065" w:right="20"/>
        <w:rPr>
          <w:rFonts w:ascii="Times New Roman" w:hAnsi="Times New Roman" w:cs="Times New Roman"/>
          <w:sz w:val="24"/>
          <w:szCs w:val="24"/>
        </w:rPr>
      </w:pPr>
    </w:p>
    <w:p w:rsidR="0097727D" w:rsidRPr="006E527C" w:rsidRDefault="0097727D" w:rsidP="00553A8D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431" w:rsidRPr="006E527C" w:rsidRDefault="00D65431" w:rsidP="00D65431">
      <w:pPr>
        <w:pStyle w:val="Textbody"/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bCs/>
          <w:sz w:val="24"/>
          <w:lang w:val="en-US"/>
        </w:rPr>
        <w:t>V</w:t>
      </w:r>
      <w:r w:rsidRPr="006E527C">
        <w:rPr>
          <w:rFonts w:ascii="Times New Roman" w:hAnsi="Times New Roman" w:cs="Times New Roman"/>
          <w:bCs/>
          <w:sz w:val="24"/>
        </w:rPr>
        <w:t>. Д</w:t>
      </w:r>
      <w:r w:rsidRPr="006E527C">
        <w:rPr>
          <w:rFonts w:ascii="Times New Roman" w:hAnsi="Times New Roman"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5431" w:rsidRPr="006E527C" w:rsidRDefault="00D65431" w:rsidP="00D6543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65431" w:rsidRPr="006E527C" w:rsidRDefault="00D65431" w:rsidP="00D65431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E527C">
        <w:rPr>
          <w:rFonts w:ascii="Times New Roman" w:hAnsi="Times New Roman" w:cs="Times New Roman"/>
          <w:sz w:val="24"/>
        </w:rPr>
        <w:t xml:space="preserve">5.1. Заявитель имеет право обратиться с </w:t>
      </w:r>
      <w:proofErr w:type="gramStart"/>
      <w:r w:rsidRPr="006E527C">
        <w:rPr>
          <w:rFonts w:ascii="Times New Roman" w:hAnsi="Times New Roman" w:cs="Times New Roman"/>
          <w:sz w:val="24"/>
        </w:rPr>
        <w:t>жалобой</w:t>
      </w:r>
      <w:proofErr w:type="gramEnd"/>
      <w:r w:rsidRPr="006E527C">
        <w:rPr>
          <w:rFonts w:ascii="Times New Roman" w:hAnsi="Times New Roman" w:cs="Times New Roman"/>
          <w:sz w:val="24"/>
        </w:rPr>
        <w:t xml:space="preserve"> в том числе в следующих случаях: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D65431" w:rsidRPr="006E527C" w:rsidRDefault="00D65431" w:rsidP="00D65431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 - главе администрации МО </w:t>
      </w:r>
      <w:r w:rsidR="00C871CE" w:rsidRPr="006E527C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ответственного исполнителя;</w:t>
      </w:r>
    </w:p>
    <w:p w:rsidR="00D65431" w:rsidRPr="006E527C" w:rsidRDefault="00D65431" w:rsidP="006E527C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МО </w:t>
      </w:r>
      <w:r w:rsidR="00C871CE" w:rsidRPr="006E527C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proofErr w:type="gramStart"/>
      <w:r w:rsidR="00C871CE" w:rsidRPr="006E527C">
        <w:rPr>
          <w:rFonts w:ascii="Times New Roman" w:hAnsi="Times New Roman" w:cs="Times New Roman"/>
          <w:sz w:val="24"/>
          <w:szCs w:val="24"/>
        </w:rPr>
        <w:t>(</w:t>
      </w:r>
      <w:r w:rsidR="006E527C" w:rsidRPr="006E52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6E527C" w:rsidRPr="006E527C">
        <w:rPr>
          <w:rFonts w:ascii="Times New Roman" w:hAnsi="Times New Roman"/>
          <w:sz w:val="24"/>
          <w:szCs w:val="24"/>
        </w:rPr>
        <w:t>mo</w:t>
      </w:r>
      <w:r w:rsidR="006E527C" w:rsidRPr="006E527C">
        <w:rPr>
          <w:rFonts w:ascii="Times New Roman" w:hAnsi="Times New Roman"/>
          <w:sz w:val="24"/>
          <w:szCs w:val="24"/>
          <w:lang w:val="en-US"/>
        </w:rPr>
        <w:t>hakurinohabl</w:t>
      </w:r>
      <w:proofErr w:type="spellEnd"/>
      <w:r w:rsidR="006E527C" w:rsidRPr="006E5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527C" w:rsidRPr="006E5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527C">
        <w:rPr>
          <w:rFonts w:ascii="Times New Roman" w:hAnsi="Times New Roman" w:cs="Times New Roman"/>
          <w:sz w:val="24"/>
          <w:szCs w:val="24"/>
        </w:rPr>
        <w:t>), а также может быть принята на личном приёме заявителя.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lastRenderedPageBreak/>
        <w:t>5.3. Жалоба должна содержать: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жалобы, администрация МО </w:t>
      </w:r>
      <w:r w:rsidR="00C871CE" w:rsidRPr="006E527C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Pr="006E527C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27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D65431" w:rsidRPr="006E527C" w:rsidRDefault="00D65431" w:rsidP="00D65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431" w:rsidRPr="006E527C" w:rsidRDefault="00D65431" w:rsidP="00D65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527C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E527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E527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</w:t>
      </w:r>
      <w:bookmarkStart w:id="1" w:name="_GoBack"/>
      <w:bookmarkEnd w:id="1"/>
      <w:r w:rsidRPr="006E527C">
        <w:rPr>
          <w:rFonts w:ascii="Times New Roman" w:hAnsi="Times New Roman" w:cs="Times New Roman"/>
          <w:sz w:val="24"/>
          <w:szCs w:val="24"/>
        </w:rPr>
        <w:t>полномочиями по рассмотрению жалоб, незамедлительно направляет имеющиеся материалы в органы прокуратуры.</w:t>
      </w:r>
    </w:p>
    <w:p w:rsidR="0097727D" w:rsidRPr="006E527C" w:rsidRDefault="0097727D" w:rsidP="00553A8D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27D" w:rsidRPr="006E527C" w:rsidRDefault="0097727D" w:rsidP="00553A8D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27D" w:rsidRPr="006E527C" w:rsidRDefault="0097727D" w:rsidP="00553A8D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27D" w:rsidRPr="006E527C" w:rsidRDefault="0097727D" w:rsidP="00C871C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sectPr w:rsidR="0097727D" w:rsidRPr="006E52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C3BA6"/>
    <w:rsid w:val="00125AB8"/>
    <w:rsid w:val="001425CF"/>
    <w:rsid w:val="00152A74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A123B"/>
    <w:rsid w:val="002B132B"/>
    <w:rsid w:val="002F5276"/>
    <w:rsid w:val="00300EDD"/>
    <w:rsid w:val="00362B2D"/>
    <w:rsid w:val="003C6CFF"/>
    <w:rsid w:val="00437E1B"/>
    <w:rsid w:val="004A54D2"/>
    <w:rsid w:val="004C4CCB"/>
    <w:rsid w:val="0052679F"/>
    <w:rsid w:val="00553A8D"/>
    <w:rsid w:val="00557BD5"/>
    <w:rsid w:val="005637B9"/>
    <w:rsid w:val="005B7F4B"/>
    <w:rsid w:val="005E5F4B"/>
    <w:rsid w:val="00643990"/>
    <w:rsid w:val="00653D9F"/>
    <w:rsid w:val="00670325"/>
    <w:rsid w:val="00681FAB"/>
    <w:rsid w:val="006E527C"/>
    <w:rsid w:val="006E60EC"/>
    <w:rsid w:val="007012DE"/>
    <w:rsid w:val="0078039C"/>
    <w:rsid w:val="008357DE"/>
    <w:rsid w:val="00837C3A"/>
    <w:rsid w:val="0087758C"/>
    <w:rsid w:val="00887CF9"/>
    <w:rsid w:val="008F0765"/>
    <w:rsid w:val="00905CC4"/>
    <w:rsid w:val="009676F5"/>
    <w:rsid w:val="0097727D"/>
    <w:rsid w:val="00995CDE"/>
    <w:rsid w:val="009A5A33"/>
    <w:rsid w:val="009B0BA5"/>
    <w:rsid w:val="009B4A70"/>
    <w:rsid w:val="009F3CB7"/>
    <w:rsid w:val="00AC7EEE"/>
    <w:rsid w:val="00AD64B5"/>
    <w:rsid w:val="00AE1353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4317C"/>
    <w:rsid w:val="00C8567E"/>
    <w:rsid w:val="00C871CE"/>
    <w:rsid w:val="00CB66C0"/>
    <w:rsid w:val="00D07162"/>
    <w:rsid w:val="00D07531"/>
    <w:rsid w:val="00D337DD"/>
    <w:rsid w:val="00D54458"/>
    <w:rsid w:val="00D65431"/>
    <w:rsid w:val="00DB26F6"/>
    <w:rsid w:val="00DB7C2A"/>
    <w:rsid w:val="00DE6F6A"/>
    <w:rsid w:val="00E41961"/>
    <w:rsid w:val="00E62C93"/>
    <w:rsid w:val="00E81716"/>
    <w:rsid w:val="00EB0560"/>
    <w:rsid w:val="00F34862"/>
    <w:rsid w:val="00F521F7"/>
    <w:rsid w:val="00F74FF9"/>
    <w:rsid w:val="00FA7B8F"/>
    <w:rsid w:val="00FC363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3BEBF749C8557B3311C7879EEC3B73331CE47192458149AF63898C5B82D40EFDE779C6FFB56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BEBF749C8557B3311C7879EEC3B73331DE07496428149AF63898C5BB86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557C21C5C1423296199BED2D73A195C04E356F4486E13E1D7140BEDE66D6B638614E1D31K7U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557C21C5C1423296199BED2D73A195C04E356F4486E13E1D7140BEDE66D6B638614E1237K7U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D749-9932-40C5-986B-D7CDF33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2015-08-18T11:19:00Z</cp:lastPrinted>
  <dcterms:created xsi:type="dcterms:W3CDTF">2015-06-23T11:08:00Z</dcterms:created>
  <dcterms:modified xsi:type="dcterms:W3CDTF">2015-08-26T10:26:00Z</dcterms:modified>
</cp:coreProperties>
</file>