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83" w:type="dxa"/>
        <w:tblInd w:w="-781" w:type="dxa"/>
        <w:tblBorders>
          <w:bottom w:val="single" w:sz="12" w:space="0" w:color="auto"/>
        </w:tblBorders>
        <w:tblLayout w:type="fixed"/>
        <w:tblCellMar>
          <w:left w:w="70" w:type="dxa"/>
          <w:right w:w="70" w:type="dxa"/>
        </w:tblCellMar>
        <w:tblLook w:val="04A0" w:firstRow="1" w:lastRow="0" w:firstColumn="1" w:lastColumn="0" w:noHBand="0" w:noVBand="1"/>
      </w:tblPr>
      <w:tblGrid>
        <w:gridCol w:w="4820"/>
        <w:gridCol w:w="2268"/>
        <w:gridCol w:w="4395"/>
      </w:tblGrid>
      <w:tr w:rsidR="00F34862" w:rsidRPr="00E00408" w:rsidTr="005637B9">
        <w:tc>
          <w:tcPr>
            <w:tcW w:w="4820" w:type="dxa"/>
            <w:tcBorders>
              <w:top w:val="nil"/>
              <w:left w:val="nil"/>
              <w:bottom w:val="single" w:sz="12" w:space="0" w:color="auto"/>
              <w:right w:val="nil"/>
            </w:tcBorders>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РЕСПУБЛИКА АДЫГЕЯ</w:t>
            </w:r>
          </w:p>
          <w:p w:rsidR="005637B9" w:rsidRPr="005637B9" w:rsidRDefault="005637B9" w:rsidP="005637B9">
            <w:pPr>
              <w:keepNext/>
              <w:widowControl/>
              <w:autoSpaceDE/>
              <w:autoSpaceDN/>
              <w:adjustRightInd/>
              <w:ind w:firstLine="0"/>
              <w:jc w:val="center"/>
              <w:outlineLvl w:val="0"/>
              <w:rPr>
                <w:rFonts w:ascii="Times New Roman" w:hAnsi="Times New Roman"/>
                <w:b/>
                <w:i/>
                <w:sz w:val="28"/>
              </w:rPr>
            </w:pPr>
            <w:r w:rsidRPr="005637B9">
              <w:rPr>
                <w:rFonts w:ascii="Times New Roman" w:hAnsi="Times New Roman"/>
                <w:b/>
                <w:i/>
                <w:sz w:val="28"/>
              </w:rPr>
              <w:t>Администрация</w:t>
            </w:r>
          </w:p>
          <w:p w:rsidR="005637B9" w:rsidRPr="005637B9" w:rsidRDefault="005637B9" w:rsidP="005637B9">
            <w:pPr>
              <w:widowControl/>
              <w:autoSpaceDE/>
              <w:autoSpaceDN/>
              <w:adjustRightInd/>
              <w:spacing w:line="20" w:lineRule="atLeast"/>
              <w:ind w:hanging="70"/>
              <w:jc w:val="center"/>
              <w:rPr>
                <w:rFonts w:ascii="Times New Roman" w:hAnsi="Times New Roman"/>
                <w:b/>
                <w:i/>
                <w:sz w:val="22"/>
              </w:rPr>
            </w:pPr>
            <w:r w:rsidRPr="005637B9">
              <w:rPr>
                <w:rFonts w:ascii="Times New Roman" w:hAnsi="Times New Roman"/>
                <w:b/>
                <w:i/>
                <w:sz w:val="28"/>
              </w:rPr>
              <w:t>муниципального образования</w:t>
            </w:r>
          </w:p>
          <w:p w:rsidR="005637B9" w:rsidRPr="005637B9" w:rsidRDefault="005637B9" w:rsidP="005637B9">
            <w:pPr>
              <w:keepNext/>
              <w:widowControl/>
              <w:autoSpaceDE/>
              <w:autoSpaceDN/>
              <w:adjustRightInd/>
              <w:ind w:firstLine="0"/>
              <w:jc w:val="center"/>
              <w:outlineLvl w:val="1"/>
              <w:rPr>
                <w:rFonts w:ascii="Times New Roman" w:hAnsi="Times New Roman"/>
                <w:b/>
                <w:i/>
                <w:sz w:val="28"/>
              </w:rPr>
            </w:pPr>
            <w:r w:rsidRPr="005637B9">
              <w:rPr>
                <w:rFonts w:ascii="Times New Roman" w:hAnsi="Times New Roman"/>
                <w:b/>
                <w:i/>
                <w:sz w:val="28"/>
              </w:rPr>
              <w:t>«Хакуринохабльское сельское поселение»</w:t>
            </w:r>
          </w:p>
          <w:p w:rsidR="005637B9" w:rsidRPr="005637B9" w:rsidRDefault="005637B9" w:rsidP="005637B9">
            <w:pPr>
              <w:widowControl/>
              <w:autoSpaceDE/>
              <w:autoSpaceDN/>
              <w:adjustRightInd/>
              <w:spacing w:line="20" w:lineRule="atLeast"/>
              <w:ind w:left="130" w:firstLine="0"/>
              <w:jc w:val="center"/>
              <w:rPr>
                <w:rFonts w:ascii="Times New Roman" w:hAnsi="Times New Roman"/>
                <w:b/>
                <w:i/>
                <w:sz w:val="22"/>
              </w:rPr>
            </w:pPr>
            <w:r w:rsidRPr="005637B9">
              <w:rPr>
                <w:rFonts w:ascii="Times New Roman" w:hAnsi="Times New Roman"/>
                <w:b/>
                <w:i/>
                <w:sz w:val="22"/>
              </w:rPr>
              <w:t xml:space="preserve">385440, а. Хакуринохабль, </w:t>
            </w:r>
          </w:p>
          <w:p w:rsidR="00F34862" w:rsidRPr="00E00408" w:rsidRDefault="00533066" w:rsidP="005637B9">
            <w:pPr>
              <w:spacing w:line="20" w:lineRule="atLeast"/>
              <w:ind w:firstLine="0"/>
              <w:rPr>
                <w:rFonts w:ascii="Times New Roman" w:hAnsi="Times New Roman"/>
                <w:b/>
                <w:i/>
                <w:sz w:val="24"/>
                <w:szCs w:val="24"/>
              </w:rPr>
            </w:pPr>
            <w:r>
              <w:rPr>
                <w:rFonts w:ascii="Times New Roman" w:hAnsi="Times New Roman"/>
                <w:b/>
                <w:i/>
                <w:sz w:val="22"/>
              </w:rPr>
              <w:t xml:space="preserve">                    </w:t>
            </w:r>
            <w:r w:rsidR="005637B9" w:rsidRPr="005637B9">
              <w:rPr>
                <w:rFonts w:ascii="Times New Roman" w:hAnsi="Times New Roman"/>
                <w:b/>
                <w:i/>
                <w:sz w:val="22"/>
              </w:rPr>
              <w:t>ул. Шовгенова, 13</w:t>
            </w:r>
          </w:p>
        </w:tc>
        <w:tc>
          <w:tcPr>
            <w:tcW w:w="2268" w:type="dxa"/>
            <w:tcBorders>
              <w:top w:val="nil"/>
              <w:left w:val="nil"/>
              <w:bottom w:val="single" w:sz="12" w:space="0" w:color="auto"/>
              <w:right w:val="nil"/>
            </w:tcBorders>
          </w:tcPr>
          <w:p w:rsidR="00F34862" w:rsidRPr="00E00408" w:rsidRDefault="00F34862" w:rsidP="0052679F">
            <w:pPr>
              <w:pStyle w:val="a6"/>
            </w:pPr>
            <w:r>
              <w:rPr>
                <w:noProof/>
              </w:rPr>
              <w:drawing>
                <wp:inline distT="0" distB="0" distL="0" distR="0">
                  <wp:extent cx="1333500" cy="1209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F34862" w:rsidRPr="00E00408" w:rsidRDefault="00F34862" w:rsidP="0052679F">
            <w:pPr>
              <w:spacing w:line="240" w:lineRule="atLeast"/>
              <w:jc w:val="center"/>
              <w:rPr>
                <w:rFonts w:ascii="Times New Roman" w:hAnsi="Times New Roman"/>
                <w:b/>
                <w:sz w:val="24"/>
                <w:szCs w:val="24"/>
              </w:rPr>
            </w:pPr>
          </w:p>
        </w:tc>
        <w:tc>
          <w:tcPr>
            <w:tcW w:w="4395" w:type="dxa"/>
            <w:tcBorders>
              <w:top w:val="nil"/>
              <w:left w:val="nil"/>
              <w:bottom w:val="single" w:sz="12" w:space="0" w:color="auto"/>
              <w:right w:val="nil"/>
            </w:tcBorders>
            <w:hideMark/>
          </w:tcPr>
          <w:p w:rsidR="005637B9" w:rsidRPr="005637B9" w:rsidRDefault="005637B9" w:rsidP="005637B9">
            <w:pPr>
              <w:keepNext/>
              <w:widowControl/>
              <w:autoSpaceDE/>
              <w:autoSpaceDN/>
              <w:adjustRightInd/>
              <w:spacing w:before="120" w:line="20" w:lineRule="atLeast"/>
              <w:ind w:hanging="48"/>
              <w:jc w:val="center"/>
              <w:outlineLvl w:val="4"/>
              <w:rPr>
                <w:rFonts w:ascii="Times New Roman" w:hAnsi="Times New Roman"/>
                <w:b/>
                <w:i/>
                <w:sz w:val="28"/>
              </w:rPr>
            </w:pPr>
            <w:r w:rsidRPr="005637B9">
              <w:rPr>
                <w:rFonts w:ascii="Times New Roman" w:hAnsi="Times New Roman"/>
                <w:b/>
                <w:i/>
                <w:sz w:val="28"/>
              </w:rPr>
              <w:t>АДЫГЭ РЕСПУБЛИК</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8"/>
              </w:rPr>
            </w:pPr>
            <w:r w:rsidRPr="005637B9">
              <w:rPr>
                <w:rFonts w:ascii="Times New Roman" w:hAnsi="Times New Roman"/>
                <w:b/>
                <w:i/>
                <w:sz w:val="28"/>
              </w:rPr>
              <w:t>Хьакурынэхьаблэмуниципальнэкъоджэпсэуп</w:t>
            </w:r>
            <w:r w:rsidRPr="005637B9">
              <w:rPr>
                <w:rFonts w:ascii="Times New Roman" w:hAnsi="Times New Roman"/>
                <w:b/>
                <w:i/>
                <w:sz w:val="28"/>
                <w:lang w:val="en-US"/>
              </w:rPr>
              <w:t>I</w:t>
            </w:r>
            <w:r w:rsidRPr="005637B9">
              <w:rPr>
                <w:rFonts w:ascii="Times New Roman" w:hAnsi="Times New Roman"/>
                <w:b/>
                <w:i/>
                <w:sz w:val="28"/>
              </w:rPr>
              <w:t>э ч</w:t>
            </w:r>
            <w:r w:rsidRPr="005637B9">
              <w:rPr>
                <w:rFonts w:ascii="Times New Roman" w:hAnsi="Times New Roman"/>
                <w:b/>
                <w:i/>
                <w:sz w:val="28"/>
                <w:lang w:val="en-US"/>
              </w:rPr>
              <w:t>I</w:t>
            </w:r>
            <w:r w:rsidRPr="005637B9">
              <w:rPr>
                <w:rFonts w:ascii="Times New Roman" w:hAnsi="Times New Roman"/>
                <w:b/>
                <w:i/>
                <w:sz w:val="28"/>
              </w:rPr>
              <w:t>ып</w:t>
            </w:r>
            <w:r w:rsidRPr="005637B9">
              <w:rPr>
                <w:rFonts w:ascii="Times New Roman" w:hAnsi="Times New Roman"/>
                <w:b/>
                <w:i/>
                <w:sz w:val="28"/>
                <w:lang w:val="en-US"/>
              </w:rPr>
              <w:t>I</w:t>
            </w:r>
            <w:r w:rsidRPr="005637B9">
              <w:rPr>
                <w:rFonts w:ascii="Times New Roman" w:hAnsi="Times New Roman"/>
                <w:b/>
                <w:i/>
                <w:sz w:val="28"/>
              </w:rPr>
              <w:t>эм изэхэщап</w:t>
            </w:r>
            <w:r w:rsidRPr="005637B9">
              <w:rPr>
                <w:rFonts w:ascii="Times New Roman" w:hAnsi="Times New Roman"/>
                <w:b/>
                <w:i/>
                <w:sz w:val="28"/>
                <w:lang w:val="en-US"/>
              </w:rPr>
              <w:t>I</w:t>
            </w:r>
          </w:p>
          <w:p w:rsidR="005637B9" w:rsidRPr="005637B9" w:rsidRDefault="005637B9" w:rsidP="005637B9">
            <w:pPr>
              <w:widowControl/>
              <w:tabs>
                <w:tab w:val="left" w:pos="1080"/>
              </w:tabs>
              <w:autoSpaceDE/>
              <w:autoSpaceDN/>
              <w:adjustRightInd/>
              <w:ind w:left="176" w:firstLine="0"/>
              <w:jc w:val="center"/>
              <w:rPr>
                <w:rFonts w:ascii="Times New Roman" w:hAnsi="Times New Roman"/>
                <w:b/>
                <w:i/>
                <w:sz w:val="22"/>
              </w:rPr>
            </w:pPr>
            <w:r w:rsidRPr="005637B9">
              <w:rPr>
                <w:rFonts w:ascii="Times New Roman" w:hAnsi="Times New Roman"/>
                <w:b/>
                <w:i/>
                <w:sz w:val="22"/>
              </w:rPr>
              <w:t>385440, къ. Хьакурынэхьабл,</w:t>
            </w:r>
          </w:p>
          <w:p w:rsidR="00F34862" w:rsidRPr="00E00408" w:rsidRDefault="005637B9" w:rsidP="005637B9">
            <w:pPr>
              <w:tabs>
                <w:tab w:val="left" w:pos="1080"/>
              </w:tabs>
              <w:ind w:left="176"/>
              <w:jc w:val="center"/>
              <w:rPr>
                <w:rFonts w:ascii="Times New Roman" w:hAnsi="Times New Roman"/>
                <w:b/>
                <w:i/>
                <w:sz w:val="24"/>
                <w:szCs w:val="24"/>
              </w:rPr>
            </w:pPr>
            <w:r w:rsidRPr="005637B9">
              <w:rPr>
                <w:rFonts w:ascii="Times New Roman" w:hAnsi="Times New Roman"/>
                <w:b/>
                <w:i/>
                <w:sz w:val="22"/>
              </w:rPr>
              <w:t>ур. Шэуджэнымыц</w:t>
            </w:r>
            <w:r w:rsidRPr="005637B9">
              <w:rPr>
                <w:rFonts w:ascii="Times New Roman" w:hAnsi="Times New Roman"/>
                <w:b/>
                <w:i/>
                <w:sz w:val="22"/>
                <w:lang w:val="en-US"/>
              </w:rPr>
              <w:t>I</w:t>
            </w:r>
            <w:r w:rsidRPr="005637B9">
              <w:rPr>
                <w:rFonts w:ascii="Times New Roman" w:hAnsi="Times New Roman"/>
                <w:b/>
                <w:i/>
                <w:sz w:val="22"/>
              </w:rPr>
              <w:t>, 13</w:t>
            </w:r>
          </w:p>
        </w:tc>
      </w:tr>
    </w:tbl>
    <w:p w:rsidR="00F34862" w:rsidRDefault="00F34862" w:rsidP="00F34862">
      <w:pPr>
        <w:tabs>
          <w:tab w:val="left" w:pos="900"/>
          <w:tab w:val="left" w:pos="4320"/>
        </w:tabs>
        <w:jc w:val="center"/>
      </w:pPr>
    </w:p>
    <w:p w:rsidR="00BE22D4" w:rsidRPr="002E04F2" w:rsidRDefault="002E04F2" w:rsidP="00BE22D4">
      <w:pPr>
        <w:jc w:val="center"/>
        <w:rPr>
          <w:rFonts w:ascii="Times New Roman" w:hAnsi="Times New Roman"/>
          <w:b/>
          <w:bCs/>
          <w:sz w:val="26"/>
          <w:szCs w:val="26"/>
          <w:lang w:val="en-US"/>
        </w:rPr>
      </w:pPr>
      <w:r>
        <w:rPr>
          <w:rFonts w:ascii="Times New Roman" w:hAnsi="Times New Roman"/>
          <w:b/>
          <w:bCs/>
          <w:sz w:val="26"/>
          <w:szCs w:val="26"/>
        </w:rPr>
        <w:t>ПОСТАНОВЛЕНИЕ</w:t>
      </w:r>
    </w:p>
    <w:p w:rsidR="00BE22D4" w:rsidRPr="00B73A81" w:rsidRDefault="00A97486" w:rsidP="004873B3">
      <w:pPr>
        <w:jc w:val="center"/>
        <w:rPr>
          <w:rFonts w:ascii="Times New Roman" w:hAnsi="Times New Roman"/>
          <w:b/>
          <w:bCs/>
          <w:sz w:val="26"/>
          <w:szCs w:val="26"/>
        </w:rPr>
      </w:pPr>
      <w:r>
        <w:rPr>
          <w:rFonts w:ascii="Times New Roman" w:hAnsi="Times New Roman"/>
          <w:b/>
          <w:bCs/>
          <w:sz w:val="26"/>
          <w:szCs w:val="26"/>
        </w:rPr>
        <w:t>от «</w:t>
      </w:r>
      <w:r w:rsidR="002E04F2">
        <w:rPr>
          <w:rFonts w:ascii="Times New Roman" w:hAnsi="Times New Roman"/>
          <w:b/>
          <w:bCs/>
          <w:sz w:val="26"/>
          <w:szCs w:val="26"/>
        </w:rPr>
        <w:t>27</w:t>
      </w:r>
      <w:r w:rsidR="00F13695">
        <w:rPr>
          <w:rFonts w:ascii="Times New Roman" w:hAnsi="Times New Roman"/>
          <w:b/>
          <w:bCs/>
          <w:sz w:val="26"/>
          <w:szCs w:val="26"/>
        </w:rPr>
        <w:t>»</w:t>
      </w:r>
      <w:r w:rsidR="0004195B">
        <w:rPr>
          <w:rFonts w:ascii="Times New Roman" w:hAnsi="Times New Roman"/>
          <w:b/>
          <w:bCs/>
          <w:sz w:val="26"/>
          <w:szCs w:val="26"/>
        </w:rPr>
        <w:t xml:space="preserve"> ноября </w:t>
      </w:r>
      <w:r w:rsidR="00BE22D4" w:rsidRPr="00B73A81">
        <w:rPr>
          <w:rFonts w:ascii="Times New Roman" w:hAnsi="Times New Roman"/>
          <w:b/>
          <w:bCs/>
          <w:sz w:val="26"/>
          <w:szCs w:val="26"/>
        </w:rPr>
        <w:t>201</w:t>
      </w:r>
      <w:r w:rsidR="00F13695">
        <w:rPr>
          <w:rFonts w:ascii="Times New Roman" w:hAnsi="Times New Roman"/>
          <w:b/>
          <w:bCs/>
          <w:sz w:val="26"/>
          <w:szCs w:val="26"/>
        </w:rPr>
        <w:t>9</w:t>
      </w:r>
      <w:r w:rsidR="00B73A81">
        <w:rPr>
          <w:rFonts w:ascii="Times New Roman" w:hAnsi="Times New Roman"/>
          <w:b/>
          <w:bCs/>
          <w:sz w:val="26"/>
          <w:szCs w:val="26"/>
        </w:rPr>
        <w:t xml:space="preserve"> года №</w:t>
      </w:r>
      <w:r w:rsidR="002E04F2">
        <w:rPr>
          <w:rFonts w:ascii="Times New Roman" w:hAnsi="Times New Roman"/>
          <w:b/>
          <w:bCs/>
          <w:sz w:val="26"/>
          <w:szCs w:val="26"/>
        </w:rPr>
        <w:t>43</w:t>
      </w:r>
    </w:p>
    <w:p w:rsidR="00BE22D4" w:rsidRDefault="00BE22D4" w:rsidP="00BE22D4">
      <w:pPr>
        <w:jc w:val="center"/>
        <w:rPr>
          <w:rFonts w:ascii="Times New Roman" w:hAnsi="Times New Roman"/>
          <w:b/>
          <w:bCs/>
          <w:sz w:val="26"/>
          <w:szCs w:val="26"/>
        </w:rPr>
      </w:pPr>
      <w:r w:rsidRPr="002F5276">
        <w:rPr>
          <w:rFonts w:ascii="Times New Roman" w:hAnsi="Times New Roman"/>
          <w:b/>
          <w:bCs/>
          <w:sz w:val="26"/>
          <w:szCs w:val="26"/>
        </w:rPr>
        <w:t>а. Хакуринохабль</w:t>
      </w:r>
    </w:p>
    <w:p w:rsidR="004873B3" w:rsidRDefault="004873B3"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EC1D5F" w:rsidP="00BE22D4">
      <w:pPr>
        <w:jc w:val="center"/>
        <w:rPr>
          <w:rFonts w:ascii="Times New Roman" w:hAnsi="Times New Roman"/>
          <w:b/>
          <w:bCs/>
          <w:sz w:val="26"/>
          <w:szCs w:val="26"/>
        </w:rPr>
      </w:pPr>
    </w:p>
    <w:p w:rsidR="00EC1D5F" w:rsidRDefault="00482A9A" w:rsidP="00EC1D5F">
      <w:pPr>
        <w:rPr>
          <w:rFonts w:ascii="Liberation Serif" w:hAnsi="Liberation Serif"/>
          <w:b/>
          <w:i/>
          <w:sz w:val="28"/>
          <w:szCs w:val="28"/>
        </w:rPr>
      </w:pPr>
      <w:r>
        <w:rPr>
          <w:rFonts w:ascii="Liberation Serif" w:hAnsi="Liberation Serif"/>
          <w:b/>
          <w:i/>
          <w:sz w:val="28"/>
          <w:szCs w:val="28"/>
        </w:rPr>
        <w:t>«</w:t>
      </w:r>
      <w:r w:rsidR="00AD3AC0" w:rsidRPr="0013051B">
        <w:rPr>
          <w:rFonts w:ascii="Liberation Serif" w:hAnsi="Liberation Serif"/>
          <w:b/>
          <w:i/>
          <w:sz w:val="28"/>
          <w:szCs w:val="28"/>
        </w:rPr>
        <w:t>Об утверждении административного регламента осуществления муниципального контроля</w:t>
      </w:r>
      <w:r>
        <w:rPr>
          <w:rFonts w:ascii="Liberation Serif" w:hAnsi="Liberation Serif"/>
          <w:b/>
          <w:i/>
          <w:sz w:val="28"/>
          <w:szCs w:val="28"/>
        </w:rPr>
        <w:t>,</w:t>
      </w:r>
      <w:r w:rsidR="00AD3AC0" w:rsidRPr="0013051B">
        <w:rPr>
          <w:rFonts w:ascii="Liberation Serif" w:hAnsi="Liberation Serif"/>
          <w:b/>
          <w:i/>
          <w:sz w:val="28"/>
          <w:szCs w:val="28"/>
        </w:rPr>
        <w:t xml:space="preserve">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AD3AC0">
        <w:rPr>
          <w:rFonts w:ascii="Liberation Serif" w:hAnsi="Liberation Serif"/>
          <w:b/>
          <w:i/>
          <w:sz w:val="28"/>
          <w:szCs w:val="28"/>
        </w:rPr>
        <w:t>МО «Хакуринохабльское сельское поселение»</w:t>
      </w:r>
    </w:p>
    <w:p w:rsidR="00AD3AC0" w:rsidRDefault="00AD3AC0" w:rsidP="00EC1D5F">
      <w:pPr>
        <w:rPr>
          <w:rFonts w:cs="Arial"/>
          <w:sz w:val="26"/>
          <w:szCs w:val="26"/>
        </w:rPr>
      </w:pPr>
    </w:p>
    <w:p w:rsidR="00047ABA" w:rsidRPr="00047ABA" w:rsidRDefault="00AD3AC0" w:rsidP="00047ABA">
      <w:pPr>
        <w:ind w:firstLine="540"/>
        <w:rPr>
          <w:rFonts w:ascii="Times New Roman" w:hAnsi="Times New Roman"/>
          <w:sz w:val="24"/>
          <w:szCs w:val="24"/>
        </w:rPr>
      </w:pPr>
      <w:r w:rsidRPr="00020B78">
        <w:rPr>
          <w:rFonts w:ascii="Liberation Serif" w:hAnsi="Liberation Serif"/>
          <w:color w:val="000000"/>
          <w:sz w:val="28"/>
          <w:szCs w:val="28"/>
        </w:rPr>
        <w:t xml:space="preserve">В соответствии с </w:t>
      </w:r>
      <w:hyperlink r:id="rId8" w:history="1">
        <w:r w:rsidRPr="00020B78">
          <w:rPr>
            <w:rFonts w:ascii="Liberation Serif" w:hAnsi="Liberation Serif"/>
            <w:color w:val="000000"/>
            <w:sz w:val="28"/>
            <w:szCs w:val="28"/>
          </w:rPr>
          <w:t>Законом</w:t>
        </w:r>
      </w:hyperlink>
      <w:r w:rsidRPr="00020B78">
        <w:rPr>
          <w:rFonts w:ascii="Liberation Serif" w:hAnsi="Liberation Serif"/>
          <w:color w:val="000000"/>
          <w:sz w:val="28"/>
          <w:szCs w:val="28"/>
        </w:rPr>
        <w:t xml:space="preserve"> Российской Федер</w:t>
      </w:r>
      <w:r>
        <w:rPr>
          <w:rFonts w:ascii="Liberation Serif" w:hAnsi="Liberation Serif"/>
          <w:color w:val="000000"/>
          <w:sz w:val="28"/>
          <w:szCs w:val="28"/>
        </w:rPr>
        <w:t xml:space="preserve">ации от 21 февраля 1992 года № </w:t>
      </w:r>
      <w:r w:rsidRPr="00020B78">
        <w:rPr>
          <w:rFonts w:ascii="Liberation Serif" w:hAnsi="Liberation Serif"/>
          <w:color w:val="000000"/>
          <w:sz w:val="28"/>
          <w:szCs w:val="28"/>
        </w:rPr>
        <w:t xml:space="preserve">2395-1 «О недрах», Федеральными законами от 02 мая 2006 года </w:t>
      </w:r>
      <w:hyperlink r:id="rId9" w:history="1">
        <w:r w:rsidRPr="00020B78">
          <w:rPr>
            <w:rFonts w:ascii="Liberation Serif" w:hAnsi="Liberation Serif"/>
            <w:color w:val="000000"/>
            <w:sz w:val="28"/>
            <w:szCs w:val="28"/>
          </w:rPr>
          <w:t>№ 59-ФЗ</w:t>
        </w:r>
      </w:hyperlink>
      <w:r w:rsidRPr="00020B78">
        <w:rPr>
          <w:rFonts w:ascii="Liberation Serif" w:hAnsi="Liberation Serif"/>
          <w:color w:val="000000"/>
          <w:sz w:val="28"/>
          <w:szCs w:val="28"/>
        </w:rPr>
        <w:t xml:space="preserve"> «О порядке рассмотрения обращений граждан Российской Федерации», от 26 декабря 2008 года </w:t>
      </w:r>
      <w:hyperlink r:id="rId10" w:history="1">
        <w:r w:rsidRPr="00020B78">
          <w:rPr>
            <w:rFonts w:ascii="Liberation Serif" w:hAnsi="Liberation Serif"/>
            <w:color w:val="000000"/>
            <w:sz w:val="28"/>
            <w:szCs w:val="28"/>
          </w:rPr>
          <w:t>№ 294-ФЗ</w:t>
        </w:r>
      </w:hyperlink>
      <w:r w:rsidRPr="00020B78">
        <w:rPr>
          <w:rFonts w:ascii="Liberation Serif" w:hAnsi="Liberation Serif"/>
          <w:color w:val="000000"/>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784">
        <w:rPr>
          <w:rFonts w:ascii="Liberation Serif" w:hAnsi="Liberation Serif"/>
          <w:color w:val="000000"/>
          <w:sz w:val="28"/>
          <w:szCs w:val="28"/>
        </w:rPr>
        <w:t>»</w:t>
      </w:r>
      <w:bookmarkStart w:id="0" w:name="_GoBack"/>
      <w:bookmarkEnd w:id="0"/>
      <w:r w:rsidRPr="00020B78">
        <w:rPr>
          <w:rFonts w:ascii="Liberation Serif" w:hAnsi="Liberation Serif"/>
          <w:color w:val="000000"/>
          <w:sz w:val="28"/>
          <w:szCs w:val="28"/>
        </w:rPr>
        <w:t xml:space="preserve">, </w:t>
      </w:r>
      <w:r w:rsidR="00047ABA" w:rsidRPr="00047ABA">
        <w:rPr>
          <w:rFonts w:ascii="Times New Roman" w:hAnsi="Times New Roman"/>
          <w:sz w:val="28"/>
          <w:szCs w:val="28"/>
        </w:rPr>
        <w:t xml:space="preserve">руководствуясь Уставом муниципального образования «Хакуринохабльское сельское поселение»  Глава администрации муниципального образования «Хакуринохабльское сельское поселение»  </w:t>
      </w:r>
    </w:p>
    <w:p w:rsidR="00EC1D5F" w:rsidRDefault="00EC1D5F" w:rsidP="00525ACD">
      <w:pPr>
        <w:tabs>
          <w:tab w:val="left" w:pos="3225"/>
        </w:tabs>
        <w:ind w:firstLine="0"/>
        <w:jc w:val="center"/>
        <w:rPr>
          <w:rFonts w:ascii="Times New Roman" w:hAnsi="Times New Roman"/>
          <w:b/>
          <w:sz w:val="24"/>
          <w:szCs w:val="24"/>
        </w:rPr>
      </w:pPr>
      <w:r w:rsidRPr="00EC1D5F">
        <w:rPr>
          <w:rFonts w:ascii="Times New Roman" w:hAnsi="Times New Roman"/>
          <w:b/>
          <w:sz w:val="24"/>
          <w:szCs w:val="24"/>
        </w:rPr>
        <w:t>ПОСТАНОВ</w:t>
      </w:r>
      <w:r w:rsidR="00047ABA">
        <w:rPr>
          <w:rFonts w:ascii="Times New Roman" w:hAnsi="Times New Roman"/>
          <w:b/>
          <w:sz w:val="24"/>
          <w:szCs w:val="24"/>
        </w:rPr>
        <w:t>И</w:t>
      </w:r>
      <w:r w:rsidRPr="00EC1D5F">
        <w:rPr>
          <w:rFonts w:ascii="Times New Roman" w:hAnsi="Times New Roman"/>
          <w:b/>
          <w:sz w:val="24"/>
          <w:szCs w:val="24"/>
        </w:rPr>
        <w:t>Л:</w:t>
      </w:r>
    </w:p>
    <w:p w:rsidR="00047ABA" w:rsidRDefault="00047ABA" w:rsidP="00525ACD">
      <w:pPr>
        <w:tabs>
          <w:tab w:val="left" w:pos="3225"/>
        </w:tabs>
        <w:ind w:firstLine="0"/>
        <w:jc w:val="center"/>
        <w:rPr>
          <w:rFonts w:ascii="Times New Roman" w:hAnsi="Times New Roman"/>
          <w:b/>
          <w:sz w:val="24"/>
          <w:szCs w:val="24"/>
        </w:rPr>
      </w:pPr>
    </w:p>
    <w:p w:rsidR="00AD3AC0" w:rsidRPr="00020B78" w:rsidRDefault="00AD3AC0" w:rsidP="00AD3AC0">
      <w:pPr>
        <w:ind w:firstLine="709"/>
        <w:rPr>
          <w:rFonts w:ascii="Liberation Serif" w:hAnsi="Liberation Serif"/>
          <w:color w:val="000000"/>
          <w:sz w:val="28"/>
          <w:szCs w:val="28"/>
        </w:rPr>
      </w:pPr>
      <w:r w:rsidRPr="00020B78">
        <w:rPr>
          <w:rFonts w:ascii="Liberation Serif" w:hAnsi="Liberation Serif"/>
          <w:color w:val="000000"/>
          <w:sz w:val="28"/>
          <w:szCs w:val="28"/>
        </w:rPr>
        <w:t xml:space="preserve">1. Утвердить Административный </w:t>
      </w:r>
      <w:hyperlink r:id="rId11" w:anchor="P31" w:history="1">
        <w:r w:rsidRPr="00020B78">
          <w:rPr>
            <w:rFonts w:ascii="Liberation Serif" w:hAnsi="Liberation Serif"/>
            <w:color w:val="000000"/>
            <w:sz w:val="28"/>
            <w:szCs w:val="28"/>
          </w:rPr>
          <w:t>регламент</w:t>
        </w:r>
      </w:hyperlink>
      <w:r w:rsidRPr="00020B78">
        <w:rPr>
          <w:rFonts w:ascii="Liberation Serif" w:hAnsi="Liberation Serif"/>
          <w:color w:val="000000"/>
          <w:sz w:val="28"/>
          <w:szCs w:val="28"/>
        </w:rPr>
        <w:t xml:space="preserve">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47ABA">
        <w:rPr>
          <w:rFonts w:ascii="Liberation Serif" w:hAnsi="Liberation Serif"/>
          <w:color w:val="000000"/>
          <w:sz w:val="28"/>
          <w:szCs w:val="28"/>
        </w:rPr>
        <w:t xml:space="preserve">МО «Хакуринохабльское сельское поселение» </w:t>
      </w:r>
      <w:r w:rsidRPr="00020B78">
        <w:rPr>
          <w:rFonts w:ascii="Liberation Serif" w:hAnsi="Liberation Serif"/>
          <w:color w:val="000000"/>
          <w:sz w:val="28"/>
          <w:szCs w:val="28"/>
        </w:rPr>
        <w:t>(прилагается).</w:t>
      </w:r>
    </w:p>
    <w:p w:rsidR="00047ABA" w:rsidRDefault="00AD3AC0" w:rsidP="00047ABA">
      <w:pPr>
        <w:ind w:firstLine="567"/>
        <w:outlineLvl w:val="0"/>
        <w:rPr>
          <w:rFonts w:ascii="Times New Roman" w:hAnsi="Times New Roman"/>
          <w:sz w:val="24"/>
        </w:rPr>
      </w:pPr>
      <w:r w:rsidRPr="00020B78">
        <w:rPr>
          <w:rFonts w:ascii="Liberation Serif" w:hAnsi="Liberation Serif"/>
          <w:sz w:val="28"/>
          <w:szCs w:val="28"/>
        </w:rPr>
        <w:t xml:space="preserve">2. </w:t>
      </w:r>
      <w:r w:rsidR="00047ABA" w:rsidRPr="00047ABA">
        <w:rPr>
          <w:rFonts w:ascii="Times New Roman" w:hAnsi="Times New Roman"/>
          <w:sz w:val="28"/>
          <w:szCs w:val="28"/>
        </w:rPr>
        <w:t>Настоящее постановление опубликовать или обнародовать в районной газете «Заря» и разместить на официальном сайте сельского поселения.</w:t>
      </w:r>
    </w:p>
    <w:p w:rsidR="00AD3AC0" w:rsidRPr="00020B78" w:rsidRDefault="00AD3AC0" w:rsidP="00AD3AC0">
      <w:pPr>
        <w:ind w:firstLine="709"/>
        <w:rPr>
          <w:rFonts w:ascii="Liberation Serif" w:hAnsi="Liberation Serif"/>
          <w:sz w:val="28"/>
          <w:szCs w:val="28"/>
        </w:rPr>
      </w:pPr>
      <w:r w:rsidRPr="00020B78">
        <w:rPr>
          <w:rFonts w:ascii="Liberation Serif" w:hAnsi="Liberation Serif"/>
          <w:sz w:val="28"/>
          <w:szCs w:val="28"/>
        </w:rPr>
        <w:t xml:space="preserve">3. Контроль за выполнением настоящего постановления возложить на заместителя главы администрации </w:t>
      </w:r>
      <w:r w:rsidR="00047ABA">
        <w:rPr>
          <w:rFonts w:ascii="Liberation Serif" w:hAnsi="Liberation Serif"/>
          <w:sz w:val="28"/>
          <w:szCs w:val="28"/>
        </w:rPr>
        <w:t>МО «Хакуринохабльское сельское поселение»</w:t>
      </w:r>
    </w:p>
    <w:p w:rsidR="008663CE" w:rsidRPr="008663CE" w:rsidRDefault="008663CE" w:rsidP="008663CE">
      <w:pPr>
        <w:pStyle w:val="ConsPlusNonformat"/>
        <w:widowControl/>
        <w:tabs>
          <w:tab w:val="left" w:pos="8100"/>
        </w:tabs>
        <w:rPr>
          <w:rFonts w:ascii="Times New Roman" w:hAnsi="Times New Roman" w:cs="Times New Roman"/>
          <w:sz w:val="24"/>
          <w:szCs w:val="24"/>
        </w:rPr>
      </w:pPr>
      <w:r w:rsidRPr="008663CE">
        <w:rPr>
          <w:rFonts w:ascii="Times New Roman" w:hAnsi="Times New Roman" w:cs="Times New Roman"/>
          <w:sz w:val="24"/>
          <w:szCs w:val="24"/>
        </w:rPr>
        <w:t xml:space="preserve">                                                                                                       </w:t>
      </w:r>
    </w:p>
    <w:p w:rsidR="003B19F8" w:rsidRPr="00DD095A" w:rsidRDefault="003B19F8" w:rsidP="00F13695">
      <w:pPr>
        <w:ind w:firstLine="0"/>
        <w:outlineLvl w:val="0"/>
        <w:rPr>
          <w:rFonts w:ascii="Times New Roman" w:hAnsi="Times New Roman"/>
          <w:sz w:val="28"/>
          <w:szCs w:val="28"/>
        </w:rPr>
      </w:pPr>
    </w:p>
    <w:p w:rsidR="003B19F8" w:rsidRPr="00DD095A" w:rsidRDefault="003B19F8" w:rsidP="00F13695">
      <w:pPr>
        <w:ind w:firstLine="0"/>
        <w:outlineLvl w:val="0"/>
        <w:rPr>
          <w:rFonts w:ascii="Times New Roman" w:hAnsi="Times New Roman"/>
          <w:sz w:val="28"/>
          <w:szCs w:val="28"/>
        </w:rPr>
      </w:pPr>
    </w:p>
    <w:p w:rsidR="003B19F8" w:rsidRPr="00DD095A" w:rsidRDefault="003B19F8" w:rsidP="00F13695">
      <w:pPr>
        <w:ind w:firstLine="0"/>
        <w:outlineLvl w:val="0"/>
        <w:rPr>
          <w:rFonts w:ascii="Times New Roman" w:hAnsi="Times New Roman"/>
          <w:sz w:val="28"/>
          <w:szCs w:val="28"/>
        </w:rPr>
      </w:pPr>
    </w:p>
    <w:p w:rsidR="002F4253" w:rsidRPr="00047ABA" w:rsidRDefault="00B510AD" w:rsidP="00F13695">
      <w:pPr>
        <w:ind w:firstLine="0"/>
        <w:outlineLvl w:val="0"/>
        <w:rPr>
          <w:rFonts w:ascii="Times New Roman" w:hAnsi="Times New Roman"/>
          <w:sz w:val="28"/>
          <w:szCs w:val="28"/>
        </w:rPr>
      </w:pPr>
      <w:r w:rsidRPr="00047ABA">
        <w:rPr>
          <w:rFonts w:ascii="Times New Roman" w:hAnsi="Times New Roman"/>
          <w:sz w:val="28"/>
          <w:szCs w:val="28"/>
        </w:rPr>
        <w:t>Г</w:t>
      </w:r>
      <w:r w:rsidR="00F13695" w:rsidRPr="00047ABA">
        <w:rPr>
          <w:rFonts w:ascii="Times New Roman" w:hAnsi="Times New Roman"/>
          <w:sz w:val="28"/>
          <w:szCs w:val="28"/>
        </w:rPr>
        <w:t>лав</w:t>
      </w:r>
      <w:r w:rsidRPr="00047ABA">
        <w:rPr>
          <w:rFonts w:ascii="Times New Roman" w:hAnsi="Times New Roman"/>
          <w:sz w:val="28"/>
          <w:szCs w:val="28"/>
        </w:rPr>
        <w:t>а</w:t>
      </w:r>
      <w:r w:rsidR="002F4253" w:rsidRPr="00047ABA">
        <w:rPr>
          <w:rFonts w:ascii="Times New Roman" w:hAnsi="Times New Roman"/>
          <w:sz w:val="28"/>
          <w:szCs w:val="28"/>
        </w:rPr>
        <w:t xml:space="preserve"> МО «Хакуринохабльское </w:t>
      </w:r>
    </w:p>
    <w:p w:rsidR="006979DA" w:rsidRPr="003B19F8" w:rsidRDefault="002F4253" w:rsidP="003B19F8">
      <w:pPr>
        <w:ind w:firstLine="0"/>
        <w:outlineLvl w:val="0"/>
        <w:rPr>
          <w:rFonts w:ascii="Times New Roman" w:hAnsi="Times New Roman"/>
          <w:sz w:val="28"/>
          <w:szCs w:val="28"/>
        </w:rPr>
      </w:pPr>
      <w:r w:rsidRPr="00047ABA">
        <w:rPr>
          <w:rFonts w:ascii="Times New Roman" w:hAnsi="Times New Roman"/>
          <w:sz w:val="28"/>
          <w:szCs w:val="28"/>
        </w:rPr>
        <w:t>сельское поселение»</w:t>
      </w:r>
      <w:r w:rsidRPr="00047ABA">
        <w:rPr>
          <w:rFonts w:ascii="Times New Roman" w:hAnsi="Times New Roman"/>
          <w:sz w:val="28"/>
          <w:szCs w:val="28"/>
        </w:rPr>
        <w:tab/>
      </w:r>
      <w:r w:rsidRPr="00047ABA">
        <w:rPr>
          <w:rFonts w:ascii="Times New Roman" w:hAnsi="Times New Roman"/>
          <w:sz w:val="28"/>
          <w:szCs w:val="28"/>
        </w:rPr>
        <w:tab/>
      </w:r>
      <w:r w:rsidRPr="00047ABA">
        <w:rPr>
          <w:rFonts w:ascii="Times New Roman" w:hAnsi="Times New Roman"/>
          <w:sz w:val="28"/>
          <w:szCs w:val="28"/>
        </w:rPr>
        <w:tab/>
      </w:r>
      <w:r w:rsidRPr="00047ABA">
        <w:rPr>
          <w:rFonts w:ascii="Times New Roman" w:hAnsi="Times New Roman"/>
          <w:sz w:val="28"/>
          <w:szCs w:val="28"/>
        </w:rPr>
        <w:tab/>
      </w:r>
      <w:r w:rsidRPr="00047ABA">
        <w:rPr>
          <w:rFonts w:ascii="Times New Roman" w:hAnsi="Times New Roman"/>
          <w:sz w:val="28"/>
          <w:szCs w:val="28"/>
        </w:rPr>
        <w:tab/>
      </w:r>
      <w:r w:rsidRPr="00047ABA">
        <w:rPr>
          <w:rFonts w:ascii="Times New Roman" w:hAnsi="Times New Roman"/>
          <w:sz w:val="28"/>
          <w:szCs w:val="28"/>
        </w:rPr>
        <w:tab/>
      </w:r>
      <w:r w:rsidRPr="00047ABA">
        <w:rPr>
          <w:rFonts w:ascii="Times New Roman" w:hAnsi="Times New Roman"/>
          <w:sz w:val="28"/>
          <w:szCs w:val="28"/>
        </w:rPr>
        <w:tab/>
      </w:r>
      <w:r w:rsidRPr="00047ABA">
        <w:rPr>
          <w:rFonts w:ascii="Times New Roman" w:hAnsi="Times New Roman"/>
          <w:sz w:val="28"/>
          <w:szCs w:val="28"/>
        </w:rPr>
        <w:tab/>
      </w:r>
      <w:r w:rsidR="00F13695" w:rsidRPr="00047ABA">
        <w:rPr>
          <w:rFonts w:ascii="Times New Roman" w:hAnsi="Times New Roman"/>
          <w:sz w:val="28"/>
          <w:szCs w:val="28"/>
        </w:rPr>
        <w:tab/>
      </w:r>
      <w:r w:rsidR="00B510AD" w:rsidRPr="00047ABA">
        <w:rPr>
          <w:rFonts w:ascii="Times New Roman" w:hAnsi="Times New Roman"/>
          <w:sz w:val="28"/>
          <w:szCs w:val="28"/>
        </w:rPr>
        <w:t>В.А. Беданоков</w:t>
      </w:r>
    </w:p>
    <w:p w:rsidR="00DD095A" w:rsidRPr="002E04F2" w:rsidRDefault="00DD095A" w:rsidP="00946EAD">
      <w:pPr>
        <w:jc w:val="right"/>
        <w:rPr>
          <w:rFonts w:ascii="Liberation Serif" w:hAnsi="Liberation Serif"/>
          <w:sz w:val="28"/>
          <w:szCs w:val="28"/>
        </w:rPr>
      </w:pPr>
    </w:p>
    <w:p w:rsidR="00DD095A" w:rsidRPr="002E04F2" w:rsidRDefault="00DD095A" w:rsidP="00946EAD">
      <w:pPr>
        <w:jc w:val="right"/>
        <w:rPr>
          <w:rFonts w:ascii="Liberation Serif" w:hAnsi="Liberation Serif"/>
          <w:sz w:val="28"/>
          <w:szCs w:val="28"/>
        </w:rPr>
      </w:pPr>
    </w:p>
    <w:p w:rsidR="00946EAD" w:rsidRDefault="00946EAD" w:rsidP="00946EAD">
      <w:pPr>
        <w:jc w:val="right"/>
        <w:rPr>
          <w:rFonts w:ascii="Liberation Serif" w:hAnsi="Liberation Serif"/>
          <w:sz w:val="28"/>
          <w:szCs w:val="28"/>
        </w:rPr>
      </w:pPr>
      <w:r>
        <w:rPr>
          <w:rFonts w:ascii="Liberation Serif" w:hAnsi="Liberation Serif"/>
          <w:sz w:val="28"/>
          <w:szCs w:val="28"/>
        </w:rPr>
        <w:lastRenderedPageBreak/>
        <w:t xml:space="preserve">Утвержден </w:t>
      </w:r>
    </w:p>
    <w:p w:rsidR="00946EAD" w:rsidRDefault="00946EAD" w:rsidP="00946EAD">
      <w:pPr>
        <w:jc w:val="right"/>
        <w:rPr>
          <w:rFonts w:ascii="Liberation Serif" w:hAnsi="Liberation Serif"/>
          <w:sz w:val="28"/>
          <w:szCs w:val="28"/>
        </w:rPr>
      </w:pPr>
      <w:r>
        <w:rPr>
          <w:rFonts w:ascii="Liberation Serif" w:hAnsi="Liberation Serif"/>
          <w:sz w:val="28"/>
          <w:szCs w:val="28"/>
        </w:rPr>
        <w:t>Постановлением главы</w:t>
      </w:r>
    </w:p>
    <w:p w:rsidR="00946EAD" w:rsidRDefault="00946EAD" w:rsidP="00946EAD">
      <w:pPr>
        <w:jc w:val="right"/>
        <w:rPr>
          <w:rFonts w:ascii="Liberation Serif" w:hAnsi="Liberation Serif"/>
          <w:sz w:val="28"/>
          <w:szCs w:val="28"/>
        </w:rPr>
      </w:pPr>
      <w:r>
        <w:rPr>
          <w:rFonts w:ascii="Liberation Serif" w:hAnsi="Liberation Serif"/>
          <w:sz w:val="28"/>
          <w:szCs w:val="28"/>
        </w:rPr>
        <w:t xml:space="preserve"> МО «Хакуринохабльское </w:t>
      </w:r>
    </w:p>
    <w:p w:rsidR="006979DA" w:rsidRDefault="00946EAD" w:rsidP="00946EAD">
      <w:pPr>
        <w:jc w:val="right"/>
        <w:rPr>
          <w:rFonts w:ascii="Liberation Serif" w:hAnsi="Liberation Serif"/>
          <w:sz w:val="28"/>
          <w:szCs w:val="28"/>
        </w:rPr>
      </w:pPr>
      <w:r>
        <w:rPr>
          <w:rFonts w:ascii="Liberation Serif" w:hAnsi="Liberation Serif"/>
          <w:sz w:val="28"/>
          <w:szCs w:val="28"/>
        </w:rPr>
        <w:t>сельское поселение»</w:t>
      </w:r>
    </w:p>
    <w:p w:rsidR="00946EAD" w:rsidRPr="00946EAD" w:rsidRDefault="00946EAD" w:rsidP="00946EAD">
      <w:pPr>
        <w:jc w:val="right"/>
        <w:rPr>
          <w:rFonts w:ascii="Liberation Serif" w:hAnsi="Liberation Serif"/>
          <w:sz w:val="28"/>
          <w:szCs w:val="28"/>
        </w:rPr>
      </w:pPr>
      <w:r>
        <w:rPr>
          <w:rFonts w:ascii="Liberation Serif" w:hAnsi="Liberation Serif"/>
          <w:sz w:val="28"/>
          <w:szCs w:val="28"/>
        </w:rPr>
        <w:t>от «___»______2019г. №__</w:t>
      </w:r>
    </w:p>
    <w:p w:rsidR="006979DA" w:rsidRPr="00837BE0" w:rsidRDefault="006979DA" w:rsidP="006979DA">
      <w:pPr>
        <w:jc w:val="center"/>
        <w:rPr>
          <w:rFonts w:ascii="Liberation Serif" w:hAnsi="Liberation Serif"/>
          <w:sz w:val="28"/>
          <w:szCs w:val="28"/>
        </w:rPr>
      </w:pPr>
    </w:p>
    <w:p w:rsidR="006979DA" w:rsidRPr="00047ABA" w:rsidRDefault="006979DA" w:rsidP="006979DA">
      <w:pPr>
        <w:jc w:val="center"/>
        <w:rPr>
          <w:rFonts w:ascii="Liberation Serif" w:hAnsi="Liberation Serif"/>
          <w:sz w:val="28"/>
          <w:szCs w:val="28"/>
        </w:rPr>
      </w:pPr>
    </w:p>
    <w:p w:rsidR="006979DA" w:rsidRPr="00047ABA" w:rsidRDefault="006979DA" w:rsidP="006979DA">
      <w:pPr>
        <w:jc w:val="center"/>
        <w:rPr>
          <w:rFonts w:ascii="Liberation Serif" w:hAnsi="Liberation Serif"/>
          <w:sz w:val="28"/>
          <w:szCs w:val="28"/>
        </w:rPr>
      </w:pPr>
    </w:p>
    <w:p w:rsidR="006979DA" w:rsidRPr="00047ABA" w:rsidRDefault="006979DA" w:rsidP="006979DA">
      <w:pPr>
        <w:jc w:val="center"/>
        <w:rPr>
          <w:rFonts w:ascii="Times New Roman" w:hAnsi="Times New Roman"/>
          <w:b/>
          <w:sz w:val="28"/>
          <w:szCs w:val="28"/>
        </w:rPr>
      </w:pPr>
      <w:r w:rsidRPr="00047ABA">
        <w:rPr>
          <w:rFonts w:ascii="Times New Roman" w:hAnsi="Times New Roman"/>
          <w:b/>
          <w:sz w:val="28"/>
          <w:szCs w:val="28"/>
        </w:rPr>
        <w:t xml:space="preserve">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СООРУЖЕНИЕЙ, НЕ СВЯЗАННЫХ С ДОБЫЧЕЙ ПОЛЕЗНЫХ ИСКОПАЕМЫХ НА ТЕРРИТОРИИ </w:t>
      </w:r>
      <w:r w:rsidR="00047ABA">
        <w:rPr>
          <w:rFonts w:ascii="Times New Roman" w:hAnsi="Times New Roman"/>
          <w:b/>
          <w:sz w:val="28"/>
          <w:szCs w:val="28"/>
        </w:rPr>
        <w:t>МО «ХАКУРИНОХАБЛЬСКОЕ СЕЛЬСКОЕ ПОСЕЛЕНИЕ»</w:t>
      </w:r>
    </w:p>
    <w:p w:rsidR="006979DA" w:rsidRPr="00047ABA" w:rsidRDefault="006979DA" w:rsidP="006979DA">
      <w:pPr>
        <w:rPr>
          <w:rFonts w:ascii="Times New Roman" w:hAnsi="Times New Roman"/>
          <w:b/>
          <w:sz w:val="28"/>
          <w:szCs w:val="28"/>
        </w:rPr>
      </w:pPr>
    </w:p>
    <w:p w:rsidR="006979DA" w:rsidRPr="00837BE0" w:rsidRDefault="006979DA" w:rsidP="006979DA">
      <w:pPr>
        <w:jc w:val="center"/>
        <w:outlineLvl w:val="1"/>
        <w:rPr>
          <w:rFonts w:ascii="Liberation Serif" w:hAnsi="Liberation Serif" w:cs="Liberation Serif"/>
          <w:sz w:val="28"/>
          <w:szCs w:val="28"/>
        </w:rPr>
      </w:pPr>
      <w:r w:rsidRPr="00837BE0">
        <w:rPr>
          <w:rFonts w:ascii="Liberation Serif" w:hAnsi="Liberation Serif" w:cs="Liberation Serif"/>
          <w:sz w:val="28"/>
          <w:szCs w:val="28"/>
        </w:rPr>
        <w:t>1. ОБЩИЕ ПОЛОЖЕНИЯ</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 же определяет сроки и последовательность действий (административных процедур) при осуществлении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1.2. Органом, ответственным за исполнение муниципального контроля, является администрация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(далее – орган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Административным регламентом, привлекаются сотрудники администраци</w:t>
      </w:r>
      <w:r w:rsidR="001C1038">
        <w:rPr>
          <w:rFonts w:ascii="Liberation Serif" w:hAnsi="Liberation Serif" w:cs="Liberation Serif"/>
          <w:sz w:val="28"/>
          <w:szCs w:val="28"/>
        </w:rPr>
        <w:t>й</w:t>
      </w:r>
      <w:r w:rsidRPr="00837BE0">
        <w:rPr>
          <w:rFonts w:ascii="Liberation Serif" w:hAnsi="Liberation Serif" w:cs="Liberation Serif"/>
          <w:sz w:val="28"/>
          <w:szCs w:val="28"/>
        </w:rPr>
        <w:t xml:space="preserve">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и эксперты (экспертные организации).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Перечень должностных лиц, уполномоченных на осуществление муниципального контроля, утверждается распоряжением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1.3. Муниципальный контроль осуществляется в соответствии со следующими нормативными правовыми актами: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 Федеральным </w:t>
      </w:r>
      <w:hyperlink r:id="rId12"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21 февраля 1992 года № 2395-1 «О недрах»;</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 Федеральным </w:t>
      </w:r>
      <w:hyperlink r:id="rId13"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26 декабря 2008 года № 294-ФЗ «О защите прав </w:t>
      </w:r>
      <w:r w:rsidRPr="00837BE0">
        <w:rPr>
          <w:rFonts w:ascii="Liberation Serif" w:hAnsi="Liberation Serif" w:cs="Liberation Serif"/>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 Федеральным </w:t>
      </w:r>
      <w:hyperlink r:id="rId14"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 мая 2006 года № 59-ФЗ «О порядке рассмотрения обращений граждан Российской Федерации»;</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979DA" w:rsidRPr="00837BE0" w:rsidRDefault="006979DA" w:rsidP="006979DA">
      <w:pPr>
        <w:ind w:firstLine="540"/>
        <w:rPr>
          <w:rFonts w:ascii="Liberation Serif" w:hAnsi="Liberation Serif"/>
          <w:sz w:val="28"/>
          <w:szCs w:val="28"/>
        </w:rPr>
      </w:pPr>
      <w:r w:rsidRPr="00837BE0">
        <w:rPr>
          <w:rFonts w:ascii="Liberation Serif" w:eastAsia="Calibri" w:hAnsi="Liberation Serif"/>
          <w:sz w:val="28"/>
          <w:szCs w:val="28"/>
          <w:lang w:eastAsia="en-US"/>
        </w:rPr>
        <w:t>1.4. Предметом муниципального контроля является проверка соблюдения юридическими лицами и индивидуальными предпринимателями, физическими лицами в процессе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обязательных требований, установленных федеральным и областным законодательством, муниципальными правовыми актами.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1.5. Должностные лица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обязаны:</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w:t>
      </w:r>
      <w:r w:rsidRPr="00837BE0">
        <w:rPr>
          <w:rFonts w:ascii="Liberation Serif" w:hAnsi="Liberation Serif" w:cs="Liberation Serif"/>
          <w:color w:val="FF0000"/>
          <w:sz w:val="28"/>
          <w:szCs w:val="28"/>
        </w:rPr>
        <w:t xml:space="preserve"> </w:t>
      </w:r>
      <w:r w:rsidRPr="00837BE0">
        <w:rPr>
          <w:rFonts w:ascii="Liberation Serif" w:hAnsi="Liberation Serif" w:cs="Liberation Serif"/>
          <w:sz w:val="28"/>
          <w:szCs w:val="28"/>
        </w:rPr>
        <w:t>требований;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в ходе проведения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 проводить проверку на основании распоряжения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о проведении проверки в соответствии с ее назначением;</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о проведении проверки, а в случаях, предусмотренных Федеральным </w:t>
      </w:r>
      <w:hyperlink r:id="rId15"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при предъявлении копии документа о согласовании проведения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или его уполномоченному представителю, присутствующим при проведении проверки, информацию и документы, относящиеся к предмету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7) знакомить руководителя, иное должностное лицо или уполномоченного </w:t>
      </w:r>
      <w:r w:rsidRPr="00837BE0">
        <w:rPr>
          <w:rFonts w:ascii="Liberation Serif" w:hAnsi="Liberation Serif" w:cs="Liberation Serif"/>
          <w:sz w:val="28"/>
          <w:szCs w:val="28"/>
        </w:rPr>
        <w:lastRenderedPageBreak/>
        <w:t>представителя юридического лица, индивидуального предпринимателя, физическому лицу или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8) соблюдать права и законные интересы юридического лица, индивидуального предпринимателя, физического лица, проверка которых проводится;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12) соблюдать сроки проведения проверки, установленные законодательством Российской Федерации;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14) доказывать обоснованность своих действий при их обжаловании в порядке, установленном законодательством Российской Федерации.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1.6. Должностные лица органа муниципального контроля имеют право:</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2) осуществлять запрос документов и (или) информации, включенных в      </w:t>
      </w:r>
      <w:hyperlink r:id="rId16" w:history="1">
        <w:r w:rsidRPr="00837BE0">
          <w:rPr>
            <w:rFonts w:ascii="Liberation Serif" w:hAnsi="Liberation Serif" w:cs="Liberation Serif"/>
            <w:sz w:val="28"/>
            <w:szCs w:val="28"/>
          </w:rPr>
          <w:t>Перечень</w:t>
        </w:r>
      </w:hyperlink>
      <w:r w:rsidRPr="00837BE0">
        <w:rPr>
          <w:rFonts w:ascii="Liberation Serif" w:hAnsi="Liberation Serif" w:cs="Liberation Serif"/>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Перечень), от иных государственных органов либо подведомственных государственным органам организаций, в распоряжении которых находятся указанные документы и (или) информация;</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3) беспрепятственно, при предъявлении служебного удостоверения и копии распоряжения органа муниципального контроля о назначении проверки проводить обследования, испытания, экспертизы, расследования и другие мероприятия по контролю;</w:t>
      </w:r>
    </w:p>
    <w:p w:rsidR="006979DA" w:rsidRPr="00837BE0" w:rsidRDefault="006979DA" w:rsidP="006979DA">
      <w:pPr>
        <w:ind w:firstLine="540"/>
        <w:rPr>
          <w:rFonts w:ascii="Liberation Serif" w:hAnsi="Liberation Serif"/>
          <w:sz w:val="28"/>
          <w:szCs w:val="28"/>
        </w:rPr>
      </w:pPr>
      <w:r w:rsidRPr="00837BE0">
        <w:rPr>
          <w:rFonts w:ascii="Liberation Serif" w:eastAsia="Calibri" w:hAnsi="Liberation Serif"/>
          <w:sz w:val="28"/>
          <w:szCs w:val="28"/>
          <w:lang w:eastAsia="en-US"/>
        </w:rPr>
        <w:t>4) составлять акты по результатам проверок</w:t>
      </w:r>
      <w:r w:rsidRPr="00837BE0">
        <w:rPr>
          <w:rFonts w:ascii="Liberation Serif" w:hAnsi="Liberation Serif"/>
          <w:sz w:val="28"/>
          <w:szCs w:val="28"/>
        </w:rPr>
        <w:t>;</w:t>
      </w:r>
    </w:p>
    <w:p w:rsidR="006979DA" w:rsidRPr="00837BE0" w:rsidRDefault="006979DA" w:rsidP="006979DA">
      <w:pPr>
        <w:ind w:firstLine="540"/>
        <w:rPr>
          <w:rFonts w:ascii="Liberation Serif" w:eastAsia="Calibri" w:hAnsi="Liberation Serif"/>
          <w:sz w:val="28"/>
          <w:szCs w:val="28"/>
          <w:lang w:eastAsia="en-US"/>
        </w:rPr>
      </w:pPr>
      <w:r w:rsidRPr="00837BE0">
        <w:rPr>
          <w:rFonts w:ascii="Liberation Serif" w:eastAsia="Calibri" w:hAnsi="Liberation Serif"/>
          <w:sz w:val="28"/>
          <w:szCs w:val="28"/>
          <w:lang w:eastAsia="en-US"/>
        </w:rPr>
        <w:t>5)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979DA" w:rsidRPr="00837BE0" w:rsidRDefault="006979DA" w:rsidP="006979DA">
      <w:pPr>
        <w:ind w:firstLine="540"/>
        <w:rPr>
          <w:rFonts w:ascii="Liberation Serif" w:hAnsi="Liberation Serif"/>
          <w:sz w:val="28"/>
          <w:szCs w:val="28"/>
        </w:rPr>
      </w:pPr>
      <w:r w:rsidRPr="00837BE0">
        <w:rPr>
          <w:rFonts w:ascii="Liberation Serif" w:eastAsia="Calibri" w:hAnsi="Liberation Serif"/>
          <w:sz w:val="28"/>
          <w:szCs w:val="28"/>
          <w:lang w:eastAsia="en-US"/>
        </w:rPr>
        <w:t>6) направлять в уполномоченные органы государственной власти материалы о выявленных нарушениях законодательства Российской Федерации для решения вопроса о привлечении виновных лиц к ответственности.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1.7. Перечень документов, запрашиваемых должностными лицами органа </w:t>
      </w:r>
      <w:r w:rsidRPr="00837BE0">
        <w:rPr>
          <w:rFonts w:ascii="Liberation Serif" w:hAnsi="Liberation Serif" w:cs="Liberation Serif"/>
          <w:sz w:val="28"/>
          <w:szCs w:val="28"/>
        </w:rPr>
        <w:lastRenderedPageBreak/>
        <w:t>муниципального контроля у юридического лица, индивидуального предпринимателя, физического лица при осуществлении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документ, подтверждающий полномочия лица действовать от имени юридического лица, индивидуального предпринимателя: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документ, удостоверяющий личность (для индивидуального предпринимателя), либо представителя юридического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документ о назначении на должность руководителя юридического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 доверенность, оформленная в соответствии с требованиями Гражданского </w:t>
      </w:r>
      <w:hyperlink r:id="rId17" w:history="1">
        <w:r w:rsidRPr="00837BE0">
          <w:rPr>
            <w:rFonts w:ascii="Liberation Serif" w:hAnsi="Liberation Serif" w:cs="Liberation Serif"/>
            <w:sz w:val="28"/>
            <w:szCs w:val="28"/>
          </w:rPr>
          <w:t>кодекса</w:t>
        </w:r>
      </w:hyperlink>
      <w:r w:rsidRPr="00837BE0">
        <w:rPr>
          <w:rFonts w:ascii="Liberation Serif" w:hAnsi="Liberation Serif" w:cs="Liberation Serif"/>
          <w:sz w:val="28"/>
          <w:szCs w:val="28"/>
        </w:rPr>
        <w:t xml:space="preserve"> РФ (для представителя физического или юридического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документ, удостоверяющий личность (для физического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свидетельство о государственной регистрации в качестве индивидуального предпринимателя или юридического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 учредительные документы юридического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5) правоустанавливающие документы на земельные участки и водные объекты;</w:t>
      </w:r>
    </w:p>
    <w:p w:rsidR="006979DA" w:rsidRPr="00837BE0" w:rsidRDefault="006979DA" w:rsidP="006979DA">
      <w:pPr>
        <w:ind w:firstLine="540"/>
        <w:rPr>
          <w:rFonts w:ascii="Liberation Serif" w:hAnsi="Liberation Serif" w:cs="Liberation Serif"/>
          <w:sz w:val="28"/>
          <w:szCs w:val="28"/>
        </w:rPr>
      </w:pP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6) лицензия на пользование недрами, иные документы, связанные с получением лицензии на пользование недрами.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7) акты и предписания предыдущих проверок;</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8) журнал учета проверок (при наличии);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9) журнал учета и контроля оборудования (при наличии).</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Документы и сведения предоставляются на основании запроса органа муниципального контроля в виде копий, заверенных надлежащим образом.</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979DA" w:rsidRPr="00837BE0" w:rsidRDefault="006979DA" w:rsidP="006979DA">
      <w:pPr>
        <w:ind w:firstLine="540"/>
        <w:rPr>
          <w:rFonts w:ascii="Liberation Serif" w:hAnsi="Liberation Serif"/>
          <w:sz w:val="28"/>
          <w:szCs w:val="28"/>
        </w:rPr>
      </w:pPr>
      <w:r w:rsidRPr="00837BE0">
        <w:rPr>
          <w:rFonts w:ascii="Liberation Serif" w:eastAsia="Calibri" w:hAnsi="Liberation Serif"/>
          <w:sz w:val="28"/>
          <w:szCs w:val="28"/>
          <w:lang w:eastAsia="en-US"/>
        </w:rPr>
        <w:t>1.8. Лица, в отношении которых осуществляются мероприятия по муниципальному контролю, имеют право:</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непосредственно присутствовать при проведении проверки, давать объяснения по вопросам, относящимся к предмету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6) обжаловать действия (бездействие) должностных лиц органов муниципального </w:t>
      </w:r>
      <w:r w:rsidRPr="00837BE0">
        <w:rPr>
          <w:rFonts w:ascii="Liberation Serif" w:hAnsi="Liberation Serif" w:cs="Liberation Serif"/>
          <w:sz w:val="28"/>
          <w:szCs w:val="28"/>
        </w:rPr>
        <w:lastRenderedPageBreak/>
        <w:t>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Свердловской области;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1.9. При проведении проверок юридические лица, индивидуальные предприниматели и физические лица обязаны:</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2) не препятствовать проведению проверки;</w:t>
      </w:r>
    </w:p>
    <w:p w:rsidR="006979DA" w:rsidRPr="00837BE0" w:rsidRDefault="006979DA" w:rsidP="006979DA">
      <w:pPr>
        <w:ind w:firstLine="540"/>
        <w:rPr>
          <w:rFonts w:ascii="Liberation Serif" w:hAnsi="Liberation Serif"/>
          <w:sz w:val="28"/>
          <w:szCs w:val="28"/>
          <w:u w:val="single"/>
        </w:rPr>
      </w:pPr>
      <w:r w:rsidRPr="00837BE0">
        <w:rPr>
          <w:rFonts w:ascii="Liberation Serif" w:hAnsi="Liberation Serif"/>
          <w:sz w:val="28"/>
          <w:szCs w:val="28"/>
        </w:rPr>
        <w:t xml:space="preserve">3) в течение 10 рабочих дней со дня получения мотивированного запроса направить в орган муниципального контроля указанные в запросе документы (при проведении документарной проверки); </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4) предоставить уполномоченным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должностным лицам, проводящим выездную проверку, на территорию объектов, используемых юридическим или физическим лицом, индивидуальным предпринимателем и участвующим в проверке экспертам, представителям экспертных организаций.</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1.10. По результатам проверки оформляются и составляются:</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1) акт проверки (приложение № 1);</w:t>
      </w:r>
    </w:p>
    <w:p w:rsidR="006979DA" w:rsidRPr="00837BE0" w:rsidRDefault="006979DA" w:rsidP="006979DA">
      <w:pPr>
        <w:ind w:firstLine="540"/>
        <w:rPr>
          <w:rFonts w:ascii="Liberation Serif" w:hAnsi="Liberation Serif"/>
          <w:sz w:val="28"/>
          <w:szCs w:val="28"/>
        </w:rPr>
      </w:pPr>
      <w:r w:rsidRPr="00837BE0">
        <w:rPr>
          <w:rFonts w:ascii="Liberation Serif" w:hAnsi="Liberation Serif"/>
          <w:sz w:val="28"/>
          <w:szCs w:val="28"/>
        </w:rPr>
        <w:t>2) предписание об устранении выявленных нарушений установленных требований (приложение № 2).</w:t>
      </w:r>
    </w:p>
    <w:p w:rsidR="006979DA" w:rsidRPr="00837BE0" w:rsidRDefault="006979DA" w:rsidP="006979DA">
      <w:pPr>
        <w:ind w:firstLine="540"/>
        <w:rPr>
          <w:rFonts w:ascii="Liberation Serif" w:eastAsia="Calibri" w:hAnsi="Liberation Serif"/>
          <w:sz w:val="28"/>
          <w:szCs w:val="28"/>
          <w:lang w:eastAsia="en-US"/>
        </w:rPr>
      </w:pPr>
      <w:r w:rsidRPr="00837BE0">
        <w:rPr>
          <w:rFonts w:ascii="Liberation Serif" w:eastAsia="Calibri" w:hAnsi="Liberation Serif"/>
          <w:sz w:val="28"/>
          <w:szCs w:val="28"/>
          <w:lang w:eastAsia="en-US"/>
        </w:rPr>
        <w:t>1.11. При обнаружении, в ходе осуществления муниципального контроля, нарушений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 обязаны:</w:t>
      </w:r>
    </w:p>
    <w:p w:rsidR="006979DA" w:rsidRPr="00837BE0" w:rsidRDefault="006979DA" w:rsidP="006979DA">
      <w:pPr>
        <w:ind w:firstLine="540"/>
        <w:rPr>
          <w:rFonts w:ascii="Liberation Serif" w:eastAsia="Calibri" w:hAnsi="Liberation Serif"/>
          <w:sz w:val="28"/>
          <w:szCs w:val="28"/>
          <w:lang w:eastAsia="en-US"/>
        </w:rPr>
      </w:pPr>
      <w:r w:rsidRPr="00837BE0">
        <w:rPr>
          <w:rFonts w:ascii="Liberation Serif" w:eastAsia="Calibri" w:hAnsi="Liberation Serif"/>
          <w:sz w:val="28"/>
          <w:szCs w:val="28"/>
          <w:lang w:eastAsia="en-US"/>
        </w:rPr>
        <w:t>1) выдать предписание юридическому лицу, индивидуальному предпринимателю, физическому лицу об устранении выявленных нарушений действующего законодательства;</w:t>
      </w:r>
    </w:p>
    <w:p w:rsidR="006979DA" w:rsidRPr="00837BE0" w:rsidRDefault="006979DA" w:rsidP="006979DA">
      <w:pPr>
        <w:ind w:firstLine="540"/>
        <w:rPr>
          <w:rFonts w:ascii="Liberation Serif" w:eastAsia="Calibri" w:hAnsi="Liberation Serif"/>
          <w:sz w:val="28"/>
          <w:szCs w:val="28"/>
          <w:lang w:eastAsia="en-US"/>
        </w:rPr>
      </w:pPr>
      <w:r w:rsidRPr="00837BE0">
        <w:rPr>
          <w:rFonts w:ascii="Liberation Serif" w:eastAsia="Calibri" w:hAnsi="Liberation Serif"/>
          <w:sz w:val="28"/>
          <w:szCs w:val="28"/>
          <w:lang w:eastAsia="en-US"/>
        </w:rPr>
        <w:t>2) принять меры по контролю над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979DA" w:rsidRPr="00837BE0" w:rsidRDefault="006979DA" w:rsidP="006979DA">
      <w:pPr>
        <w:ind w:firstLine="540"/>
        <w:rPr>
          <w:rFonts w:ascii="Liberation Serif" w:hAnsi="Liberation Serif"/>
          <w:color w:val="FF0000"/>
          <w:sz w:val="28"/>
          <w:szCs w:val="28"/>
        </w:rPr>
      </w:pPr>
      <w:r w:rsidRPr="00837BE0">
        <w:rPr>
          <w:rFonts w:ascii="Liberation Serif" w:eastAsia="Calibri" w:hAnsi="Liberation Serif"/>
          <w:sz w:val="28"/>
          <w:szCs w:val="28"/>
          <w:lang w:eastAsia="en-US"/>
        </w:rPr>
        <w:t xml:space="preserve">3) направить информацию о выявленных фактах нарушения действующего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уполномоченные органы </w:t>
      </w:r>
      <w:r w:rsidRPr="00837BE0">
        <w:rPr>
          <w:rFonts w:ascii="Liberation Serif" w:eastAsia="Calibri" w:hAnsi="Liberation Serif"/>
          <w:sz w:val="28"/>
          <w:szCs w:val="28"/>
          <w:lang w:eastAsia="en-US"/>
        </w:rPr>
        <w:lastRenderedPageBreak/>
        <w:t>государственной власти для рассмотрения и принятия мер в целях устранения нарушений в пределах компетенции указанных органов.</w:t>
      </w:r>
    </w:p>
    <w:p w:rsidR="006979DA" w:rsidRPr="00837BE0" w:rsidRDefault="006979DA" w:rsidP="006979DA">
      <w:pPr>
        <w:rPr>
          <w:rFonts w:ascii="Liberation Serif" w:hAnsi="Liberation Serif" w:cs="Liberation Serif"/>
          <w:sz w:val="28"/>
          <w:szCs w:val="28"/>
        </w:rPr>
      </w:pPr>
    </w:p>
    <w:p w:rsidR="00946EAD" w:rsidRPr="003B19F8" w:rsidRDefault="00946EAD" w:rsidP="006979DA">
      <w:pPr>
        <w:jc w:val="center"/>
        <w:outlineLvl w:val="1"/>
        <w:rPr>
          <w:rFonts w:ascii="Liberation Serif" w:hAnsi="Liberation Serif" w:cs="Liberation Serif"/>
          <w:sz w:val="28"/>
          <w:szCs w:val="28"/>
        </w:rPr>
      </w:pPr>
    </w:p>
    <w:p w:rsidR="006979DA" w:rsidRPr="00837BE0" w:rsidRDefault="006979DA" w:rsidP="006979DA">
      <w:pPr>
        <w:jc w:val="center"/>
        <w:outlineLvl w:val="1"/>
        <w:rPr>
          <w:rFonts w:ascii="Liberation Serif" w:hAnsi="Liberation Serif" w:cs="Liberation Serif"/>
          <w:sz w:val="28"/>
          <w:szCs w:val="28"/>
        </w:rPr>
      </w:pPr>
      <w:r w:rsidRPr="00837BE0">
        <w:rPr>
          <w:rFonts w:ascii="Liberation Serif" w:hAnsi="Liberation Serif" w:cs="Liberation Serif"/>
          <w:sz w:val="28"/>
          <w:szCs w:val="28"/>
        </w:rPr>
        <w:t>2. ТРЕБОВАНИЯ К ПОРЯДКУ</w:t>
      </w:r>
    </w:p>
    <w:p w:rsidR="006979DA" w:rsidRPr="00837BE0" w:rsidRDefault="006979DA" w:rsidP="006979DA">
      <w:pPr>
        <w:jc w:val="center"/>
        <w:rPr>
          <w:rFonts w:ascii="Liberation Serif" w:hAnsi="Liberation Serif" w:cs="Liberation Serif"/>
          <w:sz w:val="28"/>
          <w:szCs w:val="28"/>
        </w:rPr>
      </w:pPr>
      <w:r w:rsidRPr="00837BE0">
        <w:rPr>
          <w:rFonts w:ascii="Liberation Serif" w:hAnsi="Liberation Serif" w:cs="Liberation Serif"/>
          <w:sz w:val="28"/>
          <w:szCs w:val="28"/>
        </w:rPr>
        <w:t>ИСПОЛНЕНИЯ МУНИЦИПАЛЬНОЙ ФУНКЦИИ</w:t>
      </w:r>
    </w:p>
    <w:p w:rsidR="006979DA" w:rsidRPr="00837BE0" w:rsidRDefault="006979DA" w:rsidP="006979DA">
      <w:pPr>
        <w:rPr>
          <w:rFonts w:ascii="Liberation Serif" w:hAnsi="Liberation Serif" w:cs="Liberation Serif"/>
          <w:color w:val="FF0000"/>
          <w:sz w:val="28"/>
          <w:szCs w:val="28"/>
        </w:rPr>
      </w:pPr>
    </w:p>
    <w:p w:rsidR="006979DA" w:rsidRPr="00837BE0" w:rsidRDefault="006979DA" w:rsidP="006979DA">
      <w:pPr>
        <w:shd w:val="clear" w:color="auto" w:fill="FFFFFF"/>
        <w:ind w:firstLine="709"/>
        <w:rPr>
          <w:rFonts w:ascii="Liberation Serif" w:hAnsi="Liberation Serif"/>
          <w:sz w:val="28"/>
          <w:szCs w:val="28"/>
        </w:rPr>
      </w:pPr>
      <w:r w:rsidRPr="00837BE0">
        <w:rPr>
          <w:rFonts w:ascii="Liberation Serif" w:hAnsi="Liberation Serif"/>
          <w:sz w:val="28"/>
          <w:szCs w:val="28"/>
        </w:rPr>
        <w:t>2.1. Информирование об осуществлении муниципального контроля осуществляется должностными лицами органа муниципального контроля.</w:t>
      </w:r>
    </w:p>
    <w:p w:rsidR="006979DA" w:rsidRPr="00837BE0" w:rsidRDefault="006979DA" w:rsidP="006979DA">
      <w:pPr>
        <w:shd w:val="clear" w:color="auto" w:fill="FFFFFF"/>
        <w:ind w:firstLine="709"/>
        <w:rPr>
          <w:rFonts w:ascii="Liberation Serif" w:hAnsi="Liberation Serif"/>
          <w:sz w:val="28"/>
          <w:szCs w:val="28"/>
        </w:rPr>
      </w:pPr>
      <w:r w:rsidRPr="00837BE0">
        <w:rPr>
          <w:rFonts w:ascii="Liberation Serif" w:hAnsi="Liberation Serif"/>
          <w:sz w:val="28"/>
          <w:szCs w:val="28"/>
        </w:rPr>
        <w:t xml:space="preserve">Местонахождение органа муниципального контроля: </w:t>
      </w:r>
      <w:r w:rsidR="001C1038">
        <w:rPr>
          <w:rFonts w:ascii="Liberation Serif" w:hAnsi="Liberation Serif"/>
          <w:sz w:val="28"/>
          <w:szCs w:val="28"/>
        </w:rPr>
        <w:t>Республика Адыгея, Шовгеновский район, аул Хакуринохабль, ул.</w:t>
      </w:r>
      <w:r w:rsidR="00946EAD" w:rsidRPr="00946EAD">
        <w:rPr>
          <w:rFonts w:ascii="Liberation Serif" w:hAnsi="Liberation Serif"/>
          <w:sz w:val="28"/>
          <w:szCs w:val="28"/>
        </w:rPr>
        <w:t xml:space="preserve"> </w:t>
      </w:r>
      <w:r w:rsidR="001C1038">
        <w:rPr>
          <w:rFonts w:ascii="Liberation Serif" w:hAnsi="Liberation Serif"/>
          <w:sz w:val="28"/>
          <w:szCs w:val="28"/>
        </w:rPr>
        <w:t>Шовгенова,13 каб.№2</w:t>
      </w:r>
      <w:r w:rsidRPr="00837BE0">
        <w:rPr>
          <w:rFonts w:ascii="Liberation Serif" w:hAnsi="Liberation Serif"/>
          <w:sz w:val="28"/>
          <w:szCs w:val="28"/>
        </w:rPr>
        <w:t>.</w:t>
      </w:r>
    </w:p>
    <w:p w:rsidR="006979DA" w:rsidRPr="00837BE0" w:rsidRDefault="006979DA" w:rsidP="006979DA">
      <w:pPr>
        <w:shd w:val="clear" w:color="auto" w:fill="FFFFFF"/>
        <w:ind w:firstLine="709"/>
        <w:rPr>
          <w:rFonts w:ascii="Liberation Serif" w:hAnsi="Liberation Serif"/>
          <w:sz w:val="28"/>
          <w:szCs w:val="28"/>
        </w:rPr>
      </w:pPr>
      <w:r w:rsidRPr="00837BE0">
        <w:rPr>
          <w:rFonts w:ascii="Liberation Serif" w:hAnsi="Liberation Serif"/>
          <w:sz w:val="28"/>
          <w:szCs w:val="28"/>
        </w:rPr>
        <w:t>График работы:</w:t>
      </w:r>
    </w:p>
    <w:p w:rsidR="006979DA" w:rsidRPr="00837BE0" w:rsidRDefault="006979DA" w:rsidP="006979DA">
      <w:pPr>
        <w:shd w:val="clear" w:color="auto" w:fill="FFFFFF"/>
        <w:ind w:firstLine="709"/>
        <w:rPr>
          <w:rFonts w:ascii="Liberation Serif" w:hAnsi="Liberation Serif"/>
          <w:sz w:val="28"/>
          <w:szCs w:val="28"/>
        </w:rPr>
      </w:pPr>
      <w:r w:rsidRPr="00837BE0">
        <w:rPr>
          <w:rFonts w:ascii="Liberation Serif" w:hAnsi="Liberation Serif"/>
          <w:sz w:val="28"/>
          <w:szCs w:val="28"/>
        </w:rPr>
        <w:t>с понедельника по пятницу – с 0</w:t>
      </w:r>
      <w:r w:rsidR="001C1038">
        <w:rPr>
          <w:rFonts w:ascii="Liberation Serif" w:hAnsi="Liberation Serif"/>
          <w:sz w:val="28"/>
          <w:szCs w:val="28"/>
        </w:rPr>
        <w:t>9</w:t>
      </w:r>
      <w:r w:rsidRPr="00837BE0">
        <w:rPr>
          <w:rFonts w:ascii="Liberation Serif" w:hAnsi="Liberation Serif"/>
          <w:sz w:val="28"/>
          <w:szCs w:val="28"/>
        </w:rPr>
        <w:t>:00 до 1</w:t>
      </w:r>
      <w:r w:rsidR="001C1038">
        <w:rPr>
          <w:rFonts w:ascii="Liberation Serif" w:hAnsi="Liberation Serif"/>
          <w:sz w:val="28"/>
          <w:szCs w:val="28"/>
        </w:rPr>
        <w:t>3</w:t>
      </w:r>
      <w:r w:rsidRPr="00837BE0">
        <w:rPr>
          <w:rFonts w:ascii="Liberation Serif" w:hAnsi="Liberation Serif"/>
          <w:sz w:val="28"/>
          <w:szCs w:val="28"/>
        </w:rPr>
        <w:t>:</w:t>
      </w:r>
      <w:r w:rsidR="001C1038">
        <w:rPr>
          <w:rFonts w:ascii="Liberation Serif" w:hAnsi="Liberation Serif"/>
          <w:sz w:val="28"/>
          <w:szCs w:val="28"/>
        </w:rPr>
        <w:t>0</w:t>
      </w:r>
      <w:r w:rsidRPr="00837BE0">
        <w:rPr>
          <w:rFonts w:ascii="Liberation Serif" w:hAnsi="Liberation Serif"/>
          <w:sz w:val="28"/>
          <w:szCs w:val="28"/>
        </w:rPr>
        <w:t>0 и с 1</w:t>
      </w:r>
      <w:r w:rsidR="001C1038">
        <w:rPr>
          <w:rFonts w:ascii="Liberation Serif" w:hAnsi="Liberation Serif"/>
          <w:sz w:val="28"/>
          <w:szCs w:val="28"/>
        </w:rPr>
        <w:t>4</w:t>
      </w:r>
      <w:r w:rsidRPr="00837BE0">
        <w:rPr>
          <w:rFonts w:ascii="Liberation Serif" w:hAnsi="Liberation Serif"/>
          <w:sz w:val="28"/>
          <w:szCs w:val="28"/>
        </w:rPr>
        <w:t>:</w:t>
      </w:r>
      <w:r w:rsidR="001C1038">
        <w:rPr>
          <w:rFonts w:ascii="Liberation Serif" w:hAnsi="Liberation Serif"/>
          <w:sz w:val="28"/>
          <w:szCs w:val="28"/>
        </w:rPr>
        <w:t>00</w:t>
      </w:r>
      <w:r w:rsidRPr="00837BE0">
        <w:rPr>
          <w:rFonts w:ascii="Liberation Serif" w:hAnsi="Liberation Serif"/>
          <w:sz w:val="28"/>
          <w:szCs w:val="28"/>
        </w:rPr>
        <w:t xml:space="preserve"> до 17:00;</w:t>
      </w:r>
    </w:p>
    <w:p w:rsidR="006979DA" w:rsidRPr="00837BE0" w:rsidRDefault="006979DA" w:rsidP="006979DA">
      <w:pPr>
        <w:shd w:val="clear" w:color="auto" w:fill="FFFFFF"/>
        <w:ind w:firstLine="709"/>
        <w:rPr>
          <w:rFonts w:ascii="Liberation Serif" w:hAnsi="Liberation Serif"/>
          <w:sz w:val="28"/>
          <w:szCs w:val="28"/>
        </w:rPr>
      </w:pPr>
      <w:r w:rsidRPr="00837BE0">
        <w:rPr>
          <w:rFonts w:ascii="Liberation Serif" w:hAnsi="Liberation Serif"/>
          <w:sz w:val="28"/>
          <w:szCs w:val="28"/>
        </w:rPr>
        <w:t>предпраздничные дни – с 0</w:t>
      </w:r>
      <w:r w:rsidR="001C1038">
        <w:rPr>
          <w:rFonts w:ascii="Liberation Serif" w:hAnsi="Liberation Serif"/>
          <w:sz w:val="28"/>
          <w:szCs w:val="28"/>
        </w:rPr>
        <w:t>9</w:t>
      </w:r>
      <w:r w:rsidRPr="00837BE0">
        <w:rPr>
          <w:rFonts w:ascii="Liberation Serif" w:hAnsi="Liberation Serif"/>
          <w:sz w:val="28"/>
          <w:szCs w:val="28"/>
        </w:rPr>
        <w:t>:00 до 1</w:t>
      </w:r>
      <w:r w:rsidR="001C1038">
        <w:rPr>
          <w:rFonts w:ascii="Liberation Serif" w:hAnsi="Liberation Serif"/>
          <w:sz w:val="28"/>
          <w:szCs w:val="28"/>
        </w:rPr>
        <w:t>3</w:t>
      </w:r>
      <w:r w:rsidRPr="00837BE0">
        <w:rPr>
          <w:rFonts w:ascii="Liberation Serif" w:hAnsi="Liberation Serif"/>
          <w:sz w:val="28"/>
          <w:szCs w:val="28"/>
        </w:rPr>
        <w:t>:</w:t>
      </w:r>
      <w:r w:rsidR="001C1038">
        <w:rPr>
          <w:rFonts w:ascii="Liberation Serif" w:hAnsi="Liberation Serif"/>
          <w:sz w:val="28"/>
          <w:szCs w:val="28"/>
        </w:rPr>
        <w:t>0</w:t>
      </w:r>
      <w:r w:rsidRPr="00837BE0">
        <w:rPr>
          <w:rFonts w:ascii="Liberation Serif" w:hAnsi="Liberation Serif"/>
          <w:sz w:val="28"/>
          <w:szCs w:val="28"/>
        </w:rPr>
        <w:t>0 и с 1</w:t>
      </w:r>
      <w:r w:rsidR="001C1038">
        <w:rPr>
          <w:rFonts w:ascii="Liberation Serif" w:hAnsi="Liberation Serif"/>
          <w:sz w:val="28"/>
          <w:szCs w:val="28"/>
        </w:rPr>
        <w:t>4</w:t>
      </w:r>
      <w:r w:rsidRPr="00837BE0">
        <w:rPr>
          <w:rFonts w:ascii="Liberation Serif" w:hAnsi="Liberation Serif"/>
          <w:sz w:val="28"/>
          <w:szCs w:val="28"/>
        </w:rPr>
        <w:t>:</w:t>
      </w:r>
      <w:r w:rsidR="001C1038">
        <w:rPr>
          <w:rFonts w:ascii="Liberation Serif" w:hAnsi="Liberation Serif"/>
          <w:sz w:val="28"/>
          <w:szCs w:val="28"/>
        </w:rPr>
        <w:t>0</w:t>
      </w:r>
      <w:r w:rsidRPr="00837BE0">
        <w:rPr>
          <w:rFonts w:ascii="Liberation Serif" w:hAnsi="Liberation Serif"/>
          <w:sz w:val="28"/>
          <w:szCs w:val="28"/>
        </w:rPr>
        <w:t>0 до 16:00.</w:t>
      </w:r>
    </w:p>
    <w:p w:rsidR="00946EAD" w:rsidRPr="00946EAD" w:rsidRDefault="006979DA" w:rsidP="009857D1">
      <w:pPr>
        <w:ind w:firstLine="540"/>
        <w:rPr>
          <w:rFonts w:ascii="Times New Roman" w:hAnsi="Times New Roman"/>
          <w:sz w:val="28"/>
          <w:szCs w:val="28"/>
        </w:rPr>
      </w:pPr>
      <w:r w:rsidRPr="009857D1">
        <w:rPr>
          <w:rFonts w:ascii="Times New Roman" w:hAnsi="Times New Roman"/>
          <w:sz w:val="28"/>
          <w:szCs w:val="28"/>
          <w:lang w:eastAsia="en-US"/>
        </w:rPr>
        <w:t xml:space="preserve">Справочные телефоны органа муниципального контроля: </w:t>
      </w:r>
      <w:r w:rsidR="009857D1" w:rsidRPr="009857D1">
        <w:rPr>
          <w:rFonts w:ascii="Times New Roman" w:hAnsi="Times New Roman"/>
          <w:sz w:val="28"/>
          <w:szCs w:val="28"/>
        </w:rPr>
        <w:t>8(87773) 9 -21</w:t>
      </w:r>
      <w:r w:rsidR="00946EAD" w:rsidRPr="00946EAD">
        <w:rPr>
          <w:rFonts w:ascii="Times New Roman" w:hAnsi="Times New Roman"/>
          <w:sz w:val="28"/>
          <w:szCs w:val="28"/>
        </w:rPr>
        <w:t>-</w:t>
      </w:r>
      <w:r w:rsidR="009857D1" w:rsidRPr="009857D1">
        <w:rPr>
          <w:rFonts w:ascii="Times New Roman" w:hAnsi="Times New Roman"/>
          <w:sz w:val="28"/>
          <w:szCs w:val="28"/>
        </w:rPr>
        <w:t xml:space="preserve"> 75</w:t>
      </w:r>
      <w:r w:rsidRPr="009857D1">
        <w:rPr>
          <w:rFonts w:ascii="Times New Roman" w:hAnsi="Times New Roman"/>
          <w:sz w:val="28"/>
          <w:szCs w:val="28"/>
        </w:rPr>
        <w:t xml:space="preserve">, </w:t>
      </w:r>
    </w:p>
    <w:p w:rsidR="009857D1" w:rsidRPr="009857D1" w:rsidRDefault="006979DA" w:rsidP="009857D1">
      <w:pPr>
        <w:ind w:firstLine="540"/>
        <w:rPr>
          <w:rFonts w:ascii="Times New Roman" w:hAnsi="Times New Roman"/>
          <w:sz w:val="28"/>
          <w:szCs w:val="28"/>
        </w:rPr>
      </w:pPr>
      <w:r w:rsidRPr="009857D1">
        <w:rPr>
          <w:rFonts w:ascii="Times New Roman" w:hAnsi="Times New Roman"/>
          <w:sz w:val="28"/>
          <w:szCs w:val="28"/>
        </w:rPr>
        <w:t xml:space="preserve"> факс 8 (</w:t>
      </w:r>
      <w:r w:rsidR="009857D1" w:rsidRPr="009857D1">
        <w:rPr>
          <w:rFonts w:ascii="Times New Roman" w:hAnsi="Times New Roman"/>
          <w:sz w:val="28"/>
          <w:szCs w:val="28"/>
        </w:rPr>
        <w:t>87773</w:t>
      </w:r>
      <w:r w:rsidRPr="009857D1">
        <w:rPr>
          <w:rFonts w:ascii="Times New Roman" w:hAnsi="Times New Roman"/>
          <w:sz w:val="28"/>
          <w:szCs w:val="28"/>
        </w:rPr>
        <w:t xml:space="preserve">) </w:t>
      </w:r>
      <w:r w:rsidR="009857D1" w:rsidRPr="009857D1">
        <w:rPr>
          <w:rFonts w:ascii="Times New Roman" w:hAnsi="Times New Roman"/>
          <w:sz w:val="28"/>
          <w:szCs w:val="28"/>
        </w:rPr>
        <w:t>9-22-07</w:t>
      </w:r>
      <w:r w:rsidRPr="009857D1">
        <w:rPr>
          <w:rFonts w:ascii="Times New Roman" w:hAnsi="Times New Roman"/>
          <w:sz w:val="28"/>
          <w:szCs w:val="28"/>
          <w:lang w:eastAsia="en-US"/>
        </w:rPr>
        <w:t>.</w:t>
      </w:r>
      <w:r w:rsidR="009857D1" w:rsidRPr="009857D1">
        <w:rPr>
          <w:rFonts w:ascii="Times New Roman" w:hAnsi="Times New Roman"/>
          <w:sz w:val="28"/>
          <w:szCs w:val="28"/>
        </w:rPr>
        <w:t xml:space="preserve"> </w:t>
      </w:r>
    </w:p>
    <w:p w:rsidR="009857D1" w:rsidRPr="009857D1" w:rsidRDefault="009857D1" w:rsidP="009857D1">
      <w:pPr>
        <w:ind w:firstLine="540"/>
        <w:rPr>
          <w:rFonts w:ascii="Times New Roman" w:hAnsi="Times New Roman"/>
          <w:sz w:val="28"/>
          <w:szCs w:val="28"/>
        </w:rPr>
      </w:pPr>
      <w:r w:rsidRPr="009857D1">
        <w:rPr>
          <w:rFonts w:ascii="Times New Roman" w:hAnsi="Times New Roman"/>
          <w:sz w:val="28"/>
          <w:szCs w:val="28"/>
        </w:rPr>
        <w:t xml:space="preserve">Адрес электронной почты Хакуринохабльского сельского поселения: </w:t>
      </w:r>
      <w:r w:rsidRPr="009857D1">
        <w:rPr>
          <w:rFonts w:ascii="Times New Roman" w:hAnsi="Times New Roman"/>
          <w:sz w:val="28"/>
          <w:szCs w:val="28"/>
          <w:lang w:val="en-US"/>
        </w:rPr>
        <w:t>mohabl</w:t>
      </w:r>
      <w:r w:rsidRPr="009857D1">
        <w:rPr>
          <w:rFonts w:ascii="Times New Roman" w:hAnsi="Times New Roman"/>
          <w:sz w:val="28"/>
          <w:szCs w:val="28"/>
        </w:rPr>
        <w:t>@</w:t>
      </w:r>
      <w:r w:rsidRPr="009857D1">
        <w:rPr>
          <w:rFonts w:ascii="Times New Roman" w:hAnsi="Times New Roman"/>
          <w:sz w:val="28"/>
          <w:szCs w:val="28"/>
          <w:lang w:val="en-US"/>
        </w:rPr>
        <w:t>rambler</w:t>
      </w:r>
      <w:r w:rsidRPr="009857D1">
        <w:rPr>
          <w:rFonts w:ascii="Times New Roman" w:hAnsi="Times New Roman"/>
          <w:sz w:val="28"/>
          <w:szCs w:val="28"/>
        </w:rPr>
        <w:t>.ru</w:t>
      </w:r>
      <w:r w:rsidR="00DD095A">
        <w:rPr>
          <w:rFonts w:ascii="Times New Roman" w:hAnsi="Times New Roman"/>
          <w:sz w:val="28"/>
          <w:szCs w:val="28"/>
        </w:rPr>
        <w:t>,</w:t>
      </w:r>
      <w:r w:rsidR="00DD095A" w:rsidRPr="00DD095A">
        <w:rPr>
          <w:spacing w:val="2"/>
          <w:sz w:val="26"/>
          <w:szCs w:val="26"/>
        </w:rPr>
        <w:t xml:space="preserve"> </w:t>
      </w:r>
      <w:r w:rsidR="00DD095A" w:rsidRPr="00DD095A">
        <w:rPr>
          <w:rFonts w:ascii="Times New Roman" w:hAnsi="Times New Roman"/>
          <w:spacing w:val="2"/>
          <w:sz w:val="28"/>
          <w:szCs w:val="28"/>
          <w:lang w:val="en-US"/>
        </w:rPr>
        <w:t>admhak</w:t>
      </w:r>
      <w:r w:rsidR="00DD095A" w:rsidRPr="00DD095A">
        <w:rPr>
          <w:rFonts w:ascii="Times New Roman" w:hAnsi="Times New Roman"/>
          <w:spacing w:val="2"/>
          <w:sz w:val="28"/>
          <w:szCs w:val="28"/>
        </w:rPr>
        <w:t>@</w:t>
      </w:r>
      <w:r w:rsidR="00DD095A" w:rsidRPr="00DD095A">
        <w:rPr>
          <w:rFonts w:ascii="Times New Roman" w:hAnsi="Times New Roman"/>
          <w:spacing w:val="2"/>
          <w:sz w:val="28"/>
          <w:szCs w:val="28"/>
          <w:lang w:val="en-US"/>
        </w:rPr>
        <w:t>mail</w:t>
      </w:r>
      <w:r w:rsidR="00DD095A" w:rsidRPr="00DD095A">
        <w:rPr>
          <w:rFonts w:ascii="Times New Roman" w:hAnsi="Times New Roman"/>
          <w:spacing w:val="2"/>
          <w:sz w:val="28"/>
          <w:szCs w:val="28"/>
        </w:rPr>
        <w:t>.</w:t>
      </w:r>
      <w:r w:rsidR="00DD095A" w:rsidRPr="00DD095A">
        <w:rPr>
          <w:rFonts w:ascii="Times New Roman" w:hAnsi="Times New Roman"/>
          <w:spacing w:val="2"/>
          <w:sz w:val="28"/>
          <w:szCs w:val="28"/>
          <w:lang w:val="en-US"/>
        </w:rPr>
        <w:t>ru</w:t>
      </w:r>
      <w:r w:rsidR="00DD095A" w:rsidRPr="00DD095A">
        <w:rPr>
          <w:rFonts w:ascii="Times New Roman" w:hAnsi="Times New Roman"/>
          <w:spacing w:val="2"/>
          <w:sz w:val="28"/>
          <w:szCs w:val="28"/>
        </w:rPr>
        <w:t>.</w:t>
      </w:r>
    </w:p>
    <w:p w:rsidR="009857D1" w:rsidRPr="009857D1" w:rsidRDefault="009857D1" w:rsidP="009857D1">
      <w:pPr>
        <w:ind w:firstLine="540"/>
        <w:rPr>
          <w:rFonts w:ascii="Times New Roman" w:hAnsi="Times New Roman"/>
          <w:sz w:val="28"/>
          <w:szCs w:val="28"/>
        </w:rPr>
      </w:pPr>
      <w:r w:rsidRPr="009857D1">
        <w:rPr>
          <w:rFonts w:ascii="Times New Roman" w:hAnsi="Times New Roman"/>
          <w:sz w:val="28"/>
          <w:szCs w:val="28"/>
        </w:rPr>
        <w:t>Информация о предоставлении муниципальной услуги размещается в сети Интернет:</w:t>
      </w:r>
    </w:p>
    <w:p w:rsidR="009857D1" w:rsidRPr="009857D1" w:rsidRDefault="009857D1" w:rsidP="009857D1">
      <w:pPr>
        <w:ind w:firstLine="540"/>
        <w:rPr>
          <w:rFonts w:ascii="Times New Roman" w:hAnsi="Times New Roman"/>
          <w:sz w:val="28"/>
          <w:szCs w:val="28"/>
        </w:rPr>
      </w:pPr>
      <w:r w:rsidRPr="009857D1">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w:t>
      </w:r>
    </w:p>
    <w:p w:rsidR="009857D1" w:rsidRPr="009857D1" w:rsidRDefault="009857D1" w:rsidP="009857D1">
      <w:pPr>
        <w:ind w:firstLine="540"/>
        <w:rPr>
          <w:rFonts w:ascii="Times New Roman" w:hAnsi="Times New Roman"/>
          <w:color w:val="0000FF"/>
          <w:sz w:val="28"/>
          <w:szCs w:val="28"/>
        </w:rPr>
      </w:pPr>
      <w:r w:rsidRPr="009857D1">
        <w:rPr>
          <w:rFonts w:ascii="Times New Roman" w:hAnsi="Times New Roman"/>
          <w:sz w:val="28"/>
          <w:szCs w:val="28"/>
        </w:rPr>
        <w:t>- на официальном сайте Хакуринохабльского сельского поселения</w:t>
      </w:r>
      <w:r w:rsidRPr="009857D1">
        <w:rPr>
          <w:rFonts w:ascii="Times New Roman" w:hAnsi="Times New Roman"/>
          <w:color w:val="0000FF"/>
          <w:sz w:val="28"/>
          <w:szCs w:val="28"/>
        </w:rPr>
        <w:t>.</w:t>
      </w:r>
    </w:p>
    <w:p w:rsidR="006979DA" w:rsidRPr="00837BE0" w:rsidRDefault="006979DA" w:rsidP="009857D1">
      <w:pPr>
        <w:ind w:firstLine="540"/>
        <w:rPr>
          <w:rFonts w:ascii="Liberation Serif" w:hAnsi="Liberation Serif"/>
          <w:sz w:val="28"/>
          <w:szCs w:val="28"/>
        </w:rPr>
      </w:pPr>
      <w:r w:rsidRPr="00837BE0">
        <w:rPr>
          <w:rFonts w:ascii="Liberation Serif" w:hAnsi="Liberation Serif"/>
          <w:sz w:val="28"/>
          <w:szCs w:val="28"/>
        </w:rPr>
        <w:t>2.2. Орган муниципального контроля осуществляет информирование юридических лиц, индивидуальных предпринимателей и физических лиц по общим вопросам осуществления муниципального контроля, в том числе о местонахождении и графике работы органа муниципального контроля, нормативных правовых актах, регламентирующих осуществление муниципального контроля, порядке осуществления муниципального контроля, ходе осуществления муниципального контроля.</w:t>
      </w:r>
    </w:p>
    <w:p w:rsidR="006979DA" w:rsidRPr="00837BE0" w:rsidRDefault="006979DA" w:rsidP="006979DA">
      <w:pPr>
        <w:ind w:firstLine="709"/>
        <w:rPr>
          <w:rFonts w:ascii="Liberation Serif" w:hAnsi="Liberation Serif"/>
          <w:bCs/>
          <w:sz w:val="28"/>
          <w:szCs w:val="28"/>
          <w:lang w:eastAsia="en-US"/>
        </w:rPr>
      </w:pPr>
      <w:r w:rsidRPr="00837BE0">
        <w:rPr>
          <w:rFonts w:ascii="Liberation Serif" w:hAnsi="Liberation Serif"/>
          <w:bCs/>
          <w:sz w:val="28"/>
          <w:szCs w:val="28"/>
          <w:lang w:eastAsia="en-US"/>
        </w:rPr>
        <w:t xml:space="preserve">2.3. Информацию по общим вопросам осуществления муниципального контроля, сведений о ходе осуществления муниципального контроля можно получить на официальном сайте администрации </w:t>
      </w:r>
      <w:r w:rsidR="00047ABA">
        <w:rPr>
          <w:rFonts w:ascii="Liberation Serif" w:hAnsi="Liberation Serif"/>
          <w:bCs/>
          <w:sz w:val="28"/>
          <w:szCs w:val="28"/>
          <w:lang w:eastAsia="en-US"/>
        </w:rPr>
        <w:t>МО «Хакуринохабльское сельское поселение»</w:t>
      </w:r>
      <w:r w:rsidRPr="00837BE0">
        <w:rPr>
          <w:rFonts w:ascii="Liberation Serif" w:hAnsi="Liberation Serif"/>
          <w:bCs/>
          <w:sz w:val="28"/>
          <w:szCs w:val="28"/>
          <w:lang w:eastAsia="en-US"/>
        </w:rPr>
        <w:t xml:space="preserve"> в информационно-телекоммуникационной сети Интернет (</w:t>
      </w:r>
      <w:r w:rsidR="009857D1" w:rsidRPr="009857D1">
        <w:rPr>
          <w:rFonts w:ascii="Liberation Serif" w:hAnsi="Liberation Serif"/>
          <w:bCs/>
          <w:sz w:val="28"/>
          <w:szCs w:val="28"/>
          <w:lang w:eastAsia="en-US"/>
        </w:rPr>
        <w:t>https://mohakurinohabl.ru/</w:t>
      </w:r>
      <w:r w:rsidRPr="00837BE0">
        <w:rPr>
          <w:rFonts w:ascii="Liberation Serif" w:hAnsi="Liberation Serif"/>
          <w:bCs/>
          <w:sz w:val="28"/>
          <w:szCs w:val="28"/>
          <w:lang w:eastAsia="en-US"/>
        </w:rPr>
        <w:t>), из содержания материалов, размещенных на информационном стенде в помещении органа муниципального контроля.</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xml:space="preserve">На официальном сайте администрации </w:t>
      </w:r>
      <w:r w:rsidR="00047ABA">
        <w:rPr>
          <w:rFonts w:ascii="Liberation Serif" w:hAnsi="Liberation Serif"/>
          <w:sz w:val="28"/>
          <w:szCs w:val="28"/>
          <w:lang w:eastAsia="en-US"/>
        </w:rPr>
        <w:t>МО «Хакуринохабльское сельское поселение»</w:t>
      </w:r>
      <w:r w:rsidRPr="00837BE0">
        <w:rPr>
          <w:rFonts w:ascii="Liberation Serif" w:hAnsi="Liberation Serif"/>
          <w:b/>
          <w:sz w:val="28"/>
          <w:szCs w:val="28"/>
          <w:lang w:eastAsia="en-US"/>
        </w:rPr>
        <w:t xml:space="preserve"> </w:t>
      </w:r>
      <w:r w:rsidRPr="00837BE0">
        <w:rPr>
          <w:rFonts w:ascii="Liberation Serif" w:hAnsi="Liberation Serif"/>
          <w:sz w:val="28"/>
          <w:szCs w:val="28"/>
          <w:lang w:eastAsia="en-US"/>
        </w:rPr>
        <w:t xml:space="preserve">в информационно-телекоммуникационной сети Интернет </w:t>
      </w:r>
      <w:r w:rsidRPr="00837BE0">
        <w:rPr>
          <w:rFonts w:ascii="Liberation Serif" w:hAnsi="Liberation Serif"/>
          <w:b/>
          <w:sz w:val="28"/>
          <w:szCs w:val="28"/>
          <w:lang w:eastAsia="en-US"/>
        </w:rPr>
        <w:t>(</w:t>
      </w:r>
      <w:r w:rsidR="009857D1" w:rsidRPr="009857D1">
        <w:rPr>
          <w:rFonts w:ascii="Liberation Serif" w:hAnsi="Liberation Serif"/>
          <w:sz w:val="28"/>
          <w:szCs w:val="28"/>
          <w:lang w:eastAsia="en-US"/>
        </w:rPr>
        <w:t>https://mohakurinohabl.ru/</w:t>
      </w:r>
      <w:r w:rsidRPr="00837BE0">
        <w:rPr>
          <w:rFonts w:ascii="Liberation Serif" w:hAnsi="Liberation Serif"/>
          <w:sz w:val="28"/>
          <w:szCs w:val="28"/>
          <w:lang w:eastAsia="en-US"/>
        </w:rPr>
        <w:t>), размещается следующая информация:</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ежегодный план проведения проверок на текущий год и на год, следующий за ним;</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текст настоящего административного регламента с приложениями;</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сведения о местонахождении органа муниципального контроля, номерах контактных телефонов его должностных лиц;</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ежегодные доклады об осуществлении муниципального контроля.</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xml:space="preserve">На информационных стендах, установленных в помещениях органа </w:t>
      </w:r>
      <w:r w:rsidRPr="00837BE0">
        <w:rPr>
          <w:rFonts w:ascii="Liberation Serif" w:hAnsi="Liberation Serif"/>
          <w:sz w:val="28"/>
          <w:szCs w:val="28"/>
          <w:lang w:eastAsia="en-US"/>
        </w:rPr>
        <w:lastRenderedPageBreak/>
        <w:t>муниципального контроля, размещается следующая информация:</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график работы органа муниципального контроля и график приема граждан;</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номера кабинетов, где проводятся прием и информирование юридических лиц, индивидуальных предпринимателей и физических лиц по вопросам осуществления муниципального контроля, а также фамилии, имена, отчества (при наличии) должностных лиц органа муниципального контроля, осуществляющих прием и информирование граждан;</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адреса (почтовый и фактический) и телефоны органа муниципального контроля.</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По телефону предоставляется следующая информация:</w:t>
      </w:r>
    </w:p>
    <w:p w:rsidR="006979DA" w:rsidRPr="00837BE0" w:rsidRDefault="006979DA" w:rsidP="006979DA">
      <w:pPr>
        <w:ind w:firstLine="709"/>
        <w:rPr>
          <w:rFonts w:ascii="Liberation Serif" w:hAnsi="Liberation Serif"/>
          <w:sz w:val="28"/>
          <w:szCs w:val="28"/>
          <w:lang w:eastAsia="en-US"/>
        </w:rPr>
      </w:pPr>
      <w:r w:rsidRPr="00837BE0">
        <w:rPr>
          <w:rFonts w:ascii="Liberation Serif" w:hAnsi="Liberation Serif"/>
          <w:sz w:val="28"/>
          <w:szCs w:val="28"/>
          <w:lang w:eastAsia="en-US"/>
        </w:rPr>
        <w:t>- о графике работы органа муниципального контроля и должностных лиц, уполномоченных предоставлять информацию по телефону, о графике приема граждан.</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2.4. Периодичность и срок осуществления муниципального контроля:</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2.4.1. Периодичность и срок исполнения функции по муниципальному контролю определяются ежегодным планом проверок и распоряжениями главы </w:t>
      </w:r>
      <w:r w:rsidR="00047ABA">
        <w:rPr>
          <w:rFonts w:ascii="Liberation Serif" w:eastAsia="Calibri" w:hAnsi="Liberation Serif"/>
          <w:sz w:val="28"/>
          <w:szCs w:val="28"/>
          <w:lang w:eastAsia="en-US"/>
        </w:rPr>
        <w:t>МО «Хакуринохабльское сельское поселение»</w:t>
      </w:r>
      <w:r w:rsidRPr="00837BE0">
        <w:rPr>
          <w:rFonts w:ascii="Liberation Serif" w:eastAsia="Calibri" w:hAnsi="Liberation Serif"/>
          <w:sz w:val="28"/>
          <w:szCs w:val="28"/>
          <w:lang w:eastAsia="en-US"/>
        </w:rPr>
        <w:t xml:space="preserve"> о проведении внеплановой проверки.</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2.4.2. В соответствии со </w:t>
      </w:r>
      <w:hyperlink r:id="rId18" w:history="1">
        <w:r w:rsidRPr="00837BE0">
          <w:rPr>
            <w:rFonts w:ascii="Liberation Serif" w:eastAsia="Calibri" w:hAnsi="Liberation Serif"/>
            <w:sz w:val="28"/>
            <w:szCs w:val="28"/>
            <w:lang w:eastAsia="en-US"/>
          </w:rPr>
          <w:t>ст. 9</w:t>
        </w:r>
      </w:hyperlink>
      <w:r w:rsidRPr="00837BE0">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проводятся не чаще чем один раз в три года.</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2.4.3. Сроки проведения проверок юридических лиц и индивидуальных предпринимателей установлены Федеральным </w:t>
      </w:r>
      <w:hyperlink r:id="rId19" w:history="1">
        <w:r w:rsidRPr="00837BE0">
          <w:rPr>
            <w:rFonts w:ascii="Liberation Serif" w:eastAsia="Calibri" w:hAnsi="Liberation Serif"/>
            <w:sz w:val="28"/>
            <w:szCs w:val="28"/>
            <w:lang w:eastAsia="en-US"/>
          </w:rPr>
          <w:t>законом</w:t>
        </w:r>
      </w:hyperlink>
      <w:r w:rsidRPr="00837BE0">
        <w:rPr>
          <w:rFonts w:ascii="Liberation Serif" w:eastAsia="Calibri" w:hAnsi="Liberation Serif"/>
          <w:sz w:val="28"/>
          <w:szCs w:val="28"/>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Срок проведения проверки не может превышать двадцать рабочих дней, за исключением случаев, предусмотренных </w:t>
      </w:r>
      <w:hyperlink r:id="rId20" w:history="1">
        <w:r w:rsidRPr="00837BE0">
          <w:rPr>
            <w:rFonts w:ascii="Liberation Serif" w:eastAsia="Calibri" w:hAnsi="Liberation Serif"/>
            <w:sz w:val="28"/>
            <w:szCs w:val="28"/>
            <w:lang w:eastAsia="en-US"/>
          </w:rPr>
          <w:t>статьей 13</w:t>
        </w:r>
      </w:hyperlink>
      <w:r w:rsidRPr="00837BE0">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r w:rsidR="009857D1" w:rsidRPr="00837BE0">
        <w:rPr>
          <w:rFonts w:ascii="Liberation Serif" w:eastAsia="Calibri" w:hAnsi="Liberation Serif"/>
          <w:sz w:val="28"/>
          <w:szCs w:val="28"/>
          <w:lang w:eastAsia="en-US"/>
        </w:rPr>
        <w:t>микро предприятия</w:t>
      </w:r>
      <w:r w:rsidRPr="00837BE0">
        <w:rPr>
          <w:rFonts w:ascii="Liberation Serif" w:eastAsia="Calibri" w:hAnsi="Liberation Serif"/>
          <w:sz w:val="28"/>
          <w:szCs w:val="28"/>
          <w:lang w:eastAsia="en-US"/>
        </w:rPr>
        <w:t xml:space="preserve"> в год.</w:t>
      </w:r>
    </w:p>
    <w:p w:rsidR="006979DA" w:rsidRPr="00837BE0" w:rsidRDefault="006979DA" w:rsidP="006979DA">
      <w:pPr>
        <w:ind w:firstLine="709"/>
        <w:rPr>
          <w:rFonts w:ascii="Liberation Serif" w:eastAsia="Calibri" w:hAnsi="Liberation Serif"/>
          <w:sz w:val="28"/>
          <w:szCs w:val="28"/>
          <w:lang w:eastAsia="en-US"/>
        </w:rPr>
      </w:pPr>
      <w:r w:rsidRPr="00837BE0">
        <w:rPr>
          <w:rFonts w:ascii="Liberation Serif" w:eastAsia="Calibri" w:hAnsi="Liberation Serif"/>
          <w:sz w:val="28"/>
          <w:szCs w:val="28"/>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согласно </w:t>
      </w:r>
      <w:hyperlink r:id="rId21" w:history="1">
        <w:r w:rsidRPr="00837BE0">
          <w:rPr>
            <w:rFonts w:ascii="Liberation Serif" w:eastAsia="Calibri" w:hAnsi="Liberation Serif"/>
            <w:sz w:val="28"/>
            <w:szCs w:val="28"/>
            <w:lang w:eastAsia="en-US"/>
          </w:rPr>
          <w:t>п. 3 статьи 13</w:t>
        </w:r>
      </w:hyperlink>
      <w:r w:rsidRPr="00837BE0">
        <w:rPr>
          <w:rFonts w:ascii="Liberation Serif" w:eastAsia="Calibri" w:hAnsi="Liberation Serif"/>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специалистов органа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проводящих выездную плановую проверку, срок проведения выездной плановой проверки может быть продлен, но не более чем на двадцать рабочих дней, в отношении малых предприятий не более чем на пятьдесят часов, </w:t>
      </w:r>
      <w:r w:rsidR="009857D1" w:rsidRPr="00837BE0">
        <w:rPr>
          <w:rFonts w:ascii="Liberation Serif" w:eastAsia="Calibri" w:hAnsi="Liberation Serif"/>
          <w:sz w:val="28"/>
          <w:szCs w:val="28"/>
          <w:lang w:eastAsia="en-US"/>
        </w:rPr>
        <w:t>микро предприятий</w:t>
      </w:r>
      <w:r w:rsidRPr="00837BE0">
        <w:rPr>
          <w:rFonts w:ascii="Liberation Serif" w:eastAsia="Calibri" w:hAnsi="Liberation Serif"/>
          <w:sz w:val="28"/>
          <w:szCs w:val="28"/>
          <w:lang w:eastAsia="en-US"/>
        </w:rPr>
        <w:t xml:space="preserve"> не более чем на пятнадцать часов.</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2.4.4. Срок проведения проверок физических лиц не может превышать:</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lastRenderedPageBreak/>
        <w:t>- одного месяца - в отношении каждой документарной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одного рабочего дня - в отношении каждой выездной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Приостановление проведения проверки не допускается.</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jc w:val="center"/>
        <w:outlineLvl w:val="1"/>
        <w:rPr>
          <w:rFonts w:ascii="Liberation Serif" w:hAnsi="Liberation Serif" w:cs="Liberation Serif"/>
          <w:sz w:val="28"/>
          <w:szCs w:val="28"/>
        </w:rPr>
      </w:pPr>
      <w:r w:rsidRPr="00837BE0">
        <w:rPr>
          <w:rFonts w:ascii="Liberation Serif" w:hAnsi="Liberation Serif" w:cs="Liberation Serif"/>
          <w:sz w:val="28"/>
          <w:szCs w:val="28"/>
        </w:rPr>
        <w:t>3. СОСТАВ, ПОСЛЕДОВАТЕЛЬНОСТЬ И СРОКИ</w:t>
      </w:r>
    </w:p>
    <w:p w:rsidR="006979DA" w:rsidRPr="00837BE0" w:rsidRDefault="006979DA" w:rsidP="006979DA">
      <w:pPr>
        <w:jc w:val="center"/>
        <w:rPr>
          <w:rFonts w:ascii="Liberation Serif" w:hAnsi="Liberation Serif" w:cs="Liberation Serif"/>
          <w:sz w:val="28"/>
          <w:szCs w:val="28"/>
        </w:rPr>
      </w:pPr>
      <w:r w:rsidRPr="00837BE0">
        <w:rPr>
          <w:rFonts w:ascii="Liberation Serif" w:hAnsi="Liberation Serif" w:cs="Liberation Serif"/>
          <w:sz w:val="28"/>
          <w:szCs w:val="28"/>
        </w:rPr>
        <w:t>ВЫПОЛНЕНИЯ АДМИНИСТРАТИВНЫХ ПРОЦЕДУР (ДЕЙСТВИЙ)</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 Перечень административных процедур, исполняемых в рамках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формирование ежегодного плана проведения плановых проверок;</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организация плановой (внеплановой)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проведение плановой (внеплановой)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оформление результатов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3.2. Формирование ежегодного плана проведения плановых проверок:</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3.2.1. Основанием для начала исполнения административной процедуры по подготовке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установленных законодательством Российской Федерации.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3.2.2. Основанием для включения плановой проверки в ежегодный план проведения плановых проверок является истечение трех лет со дня: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государственной регистрации юридического лица, индивидуального предпринимателя;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окончания проведения последней плановой проверки юридического лица, индивидуального предпринимателя;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3.2.3. Исполнителем административной процедуры являются сотрудники органа муниципального контроля, в служебные обязанности которых вменено планирование мероприятий по контролю:</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В срок до 1 сентября года, предшествующего году проведения плановых проверок, специалисты органа муниципального контроля направляют проекты ежегодных планов проведения плановых проверок в прокуратуру.</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3.2.4. В случае получения из прокуратуры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предложения, поступившие по результатам рассмотрения проекта плана проверок,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проверок.</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lastRenderedPageBreak/>
        <w:t xml:space="preserve">3.2.5. Результатом административной процедуры является утверждение плана проверок. Решение об утверждении ежегодного плана проведения плановых проверок оформляется постановлением администрации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3.2.6. Утвержденный постановлением администрации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3.3. Организация плановой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3.3.1. Основанием для организации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3.3.2.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установленных федеральным и областным законодательством,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3.3.3. Плановая проверка проводится в форме документарной проверки и (или) выездной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3.4. Организация внеплановой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3.4.1. Основанием для организации внеплановой проверки является:</w:t>
      </w:r>
    </w:p>
    <w:p w:rsidR="006979DA" w:rsidRPr="00837BE0" w:rsidRDefault="006979DA" w:rsidP="006979DA">
      <w:pPr>
        <w:ind w:firstLine="540"/>
        <w:rPr>
          <w:rFonts w:ascii="Liberation Serif" w:hAnsi="Liberation Serif" w:cs="Liberation Serif"/>
          <w:sz w:val="28"/>
          <w:szCs w:val="28"/>
        </w:rPr>
      </w:pPr>
      <w:bookmarkStart w:id="1" w:name="P177"/>
      <w:bookmarkEnd w:id="1"/>
      <w:r w:rsidRPr="00837BE0">
        <w:rPr>
          <w:rFonts w:ascii="Liberation Serif" w:hAnsi="Liberation Serif" w:cs="Liberation Serif"/>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79DA" w:rsidRPr="00837BE0" w:rsidRDefault="006979DA" w:rsidP="006979DA">
      <w:pPr>
        <w:ind w:firstLine="540"/>
        <w:rPr>
          <w:rFonts w:ascii="Liberation Serif" w:hAnsi="Liberation Serif" w:cs="Liberation Serif"/>
          <w:sz w:val="28"/>
          <w:szCs w:val="28"/>
        </w:rPr>
      </w:pPr>
      <w:bookmarkStart w:id="2" w:name="P178"/>
      <w:bookmarkEnd w:id="2"/>
      <w:r w:rsidRPr="00837BE0">
        <w:rPr>
          <w:rFonts w:ascii="Liberation Serif" w:hAnsi="Liberation Serif" w:cs="Liberation Serif"/>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органа муниципального контроля, проводившие проверку;</w:t>
      </w:r>
      <w:bookmarkStart w:id="3" w:name="P179"/>
      <w:bookmarkEnd w:id="3"/>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мотивированное представление должностного лица органа муниципального контроля по результатам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837BE0">
        <w:rPr>
          <w:rFonts w:ascii="Liberation Serif" w:hAnsi="Liberation Serif" w:cs="Liberation Serif"/>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3.4.2.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установленных федеральным и областным законодательством,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2" w:anchor="P179" w:history="1">
        <w:r w:rsidRPr="00837BE0">
          <w:rPr>
            <w:rFonts w:ascii="Liberation Serif" w:hAnsi="Liberation Serif" w:cs="Liberation Serif"/>
            <w:sz w:val="28"/>
            <w:szCs w:val="28"/>
          </w:rPr>
          <w:t>разделе 3 подпункта 3.4.1</w:t>
        </w:r>
      </w:hyperlink>
      <w:r w:rsidRPr="00837BE0">
        <w:rPr>
          <w:rFonts w:ascii="Liberation Serif" w:hAnsi="Liberation Serif" w:cs="Liberation Serif"/>
          <w:sz w:val="28"/>
          <w:szCs w:val="28"/>
        </w:rPr>
        <w:t xml:space="preserve">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3" w:anchor="P179" w:history="1">
        <w:r w:rsidRPr="00837BE0">
          <w:rPr>
            <w:rFonts w:ascii="Liberation Serif" w:hAnsi="Liberation Serif" w:cs="Liberation Serif"/>
            <w:sz w:val="28"/>
            <w:szCs w:val="28"/>
          </w:rPr>
          <w:t>разделом 3 подпункта 3.4.1</w:t>
        </w:r>
      </w:hyperlink>
      <w:r w:rsidRPr="00837BE0">
        <w:rPr>
          <w:rFonts w:ascii="Liberation Serif" w:hAnsi="Liberation Serif" w:cs="Liberation Serif"/>
          <w:sz w:val="28"/>
          <w:szCs w:val="28"/>
        </w:rPr>
        <w:t xml:space="preserve">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3.4.4. Внеплановые проверки соблюдения требований, установленных муниципальными правовыми актами, в отношении физических лиц проводятся по основаниям, предусмотренным в </w:t>
      </w:r>
      <w:hyperlink r:id="rId24" w:anchor="P177" w:history="1">
        <w:r w:rsidRPr="00837BE0">
          <w:rPr>
            <w:rFonts w:ascii="Liberation Serif" w:hAnsi="Liberation Serif" w:cs="Liberation Serif"/>
            <w:sz w:val="28"/>
            <w:szCs w:val="28"/>
          </w:rPr>
          <w:t>разделах 1</w:t>
        </w:r>
      </w:hyperlink>
      <w:r w:rsidRPr="00837BE0">
        <w:rPr>
          <w:rFonts w:ascii="Liberation Serif" w:hAnsi="Liberation Serif" w:cs="Liberation Serif"/>
          <w:sz w:val="28"/>
          <w:szCs w:val="28"/>
        </w:rPr>
        <w:t xml:space="preserve"> и </w:t>
      </w:r>
      <w:hyperlink r:id="rId25" w:anchor="P178" w:history="1">
        <w:r w:rsidRPr="00837BE0">
          <w:rPr>
            <w:rFonts w:ascii="Liberation Serif" w:hAnsi="Liberation Serif" w:cs="Liberation Serif"/>
            <w:sz w:val="28"/>
            <w:szCs w:val="28"/>
          </w:rPr>
          <w:t>2 подпункта 3.4.1</w:t>
        </w:r>
      </w:hyperlink>
      <w:r w:rsidRPr="00837BE0">
        <w:rPr>
          <w:rFonts w:ascii="Liberation Serif" w:hAnsi="Liberation Serif" w:cs="Liberation Serif"/>
          <w:sz w:val="28"/>
          <w:szCs w:val="28"/>
        </w:rPr>
        <w:t xml:space="preserve"> настоящего Административного регламента, а также в случае непосредственного обнаружения должностным лицом органа муниципального контроля нарушений требований, установленных муниципальными правовыми актами.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Проведение внеплановых проверок соблюдения требований, установленных муниципальными правовыми актами, физическими лицами осуществляется без </w:t>
      </w:r>
      <w:r w:rsidRPr="00837BE0">
        <w:rPr>
          <w:rFonts w:ascii="Liberation Serif" w:hAnsi="Liberation Serif" w:cs="Liberation Serif"/>
          <w:sz w:val="28"/>
          <w:szCs w:val="28"/>
        </w:rPr>
        <w:lastRenderedPageBreak/>
        <w:t>согласования с прокуратурой.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3.4.5. Внеплановая проверка юридического лица, индивидуального предпринимателя по основаниям, предусмотренным </w:t>
      </w:r>
      <w:hyperlink r:id="rId26" w:anchor="P178" w:history="1">
        <w:r w:rsidRPr="00837BE0">
          <w:rPr>
            <w:rFonts w:ascii="Liberation Serif" w:hAnsi="Liberation Serif" w:cs="Liberation Serif"/>
            <w:sz w:val="28"/>
            <w:szCs w:val="28"/>
          </w:rPr>
          <w:t>разделами 2</w:t>
        </w:r>
      </w:hyperlink>
      <w:r w:rsidRPr="00837BE0">
        <w:rPr>
          <w:rFonts w:ascii="Liberation Serif" w:hAnsi="Liberation Serif" w:cs="Liberation Serif"/>
          <w:sz w:val="28"/>
          <w:szCs w:val="28"/>
        </w:rPr>
        <w:t xml:space="preserve"> и </w:t>
      </w:r>
      <w:hyperlink r:id="rId27" w:anchor="P179" w:history="1">
        <w:r w:rsidRPr="00837BE0">
          <w:rPr>
            <w:rFonts w:ascii="Liberation Serif" w:hAnsi="Liberation Serif" w:cs="Liberation Serif"/>
            <w:sz w:val="28"/>
            <w:szCs w:val="28"/>
          </w:rPr>
          <w:t>3 подпункта 3.4.1</w:t>
        </w:r>
      </w:hyperlink>
      <w:r w:rsidRPr="00837BE0">
        <w:rPr>
          <w:rFonts w:ascii="Liberation Serif" w:hAnsi="Liberation Serif" w:cs="Liberation Serif"/>
          <w:sz w:val="28"/>
          <w:szCs w:val="28"/>
        </w:rPr>
        <w:t xml:space="preserve"> настоящего Административного регламента, проводится после согласования с органом прокуратуры по месту осуществления деятельности юридическим лицом, индивидуальным предпринимателем. Согласование проведения внеплановой проверки с прокуратуры осуществляется в порядке, предусмотренном Федеральным </w:t>
      </w:r>
      <w:hyperlink r:id="rId28" w:history="1">
        <w:r w:rsidRPr="00837BE0">
          <w:rPr>
            <w:rFonts w:ascii="Liberation Serif" w:hAnsi="Liberation Serif" w:cs="Liberation Serif"/>
            <w:sz w:val="28"/>
            <w:szCs w:val="28"/>
          </w:rPr>
          <w:t>законом</w:t>
        </w:r>
      </w:hyperlink>
      <w:r w:rsidRPr="00837BE0">
        <w:rPr>
          <w:rFonts w:ascii="Liberation Serif" w:hAnsi="Liberation Serif" w:cs="Liberation Serif"/>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3.4.6. В случаях, установленных </w:t>
      </w:r>
      <w:hyperlink r:id="rId29" w:history="1">
        <w:r w:rsidRPr="00837BE0">
          <w:rPr>
            <w:rFonts w:ascii="Liberation Serif" w:hAnsi="Liberation Serif" w:cs="Liberation Serif"/>
            <w:sz w:val="28"/>
            <w:szCs w:val="28"/>
          </w:rPr>
          <w:t>пунктом 12 статьи 10</w:t>
        </w:r>
      </w:hyperlink>
      <w:r w:rsidRPr="00837BE0">
        <w:rPr>
          <w:rFonts w:ascii="Liberation Serif" w:hAnsi="Liberation Serif" w:cs="Liberation Serif"/>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внеплановая выездная проверка юридических лиц, индивидуальных предпринимателей проводится органом муниципального контроля без согласования с прокуратурой, с извещением их о проведении мероприятий по контролю в течение двадцати четырех часов, и без предварительного уведомления проверяемой организации о проведении такой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3.5. При наличии одного или нескольких оснований, предусмотренных </w:t>
      </w:r>
      <w:hyperlink r:id="rId30" w:anchor="P177" w:history="1">
        <w:r w:rsidRPr="00837BE0">
          <w:rPr>
            <w:rFonts w:ascii="Liberation Serif" w:hAnsi="Liberation Serif" w:cs="Liberation Serif"/>
            <w:sz w:val="28"/>
            <w:szCs w:val="28"/>
          </w:rPr>
          <w:t>разделами 1</w:t>
        </w:r>
      </w:hyperlink>
      <w:r w:rsidRPr="00837BE0">
        <w:rPr>
          <w:rFonts w:ascii="Liberation Serif" w:hAnsi="Liberation Serif" w:cs="Liberation Serif"/>
          <w:sz w:val="28"/>
          <w:szCs w:val="28"/>
        </w:rPr>
        <w:t xml:space="preserve"> - </w:t>
      </w:r>
      <w:hyperlink r:id="rId31" w:anchor="P179" w:history="1">
        <w:r w:rsidRPr="00837BE0">
          <w:rPr>
            <w:rFonts w:ascii="Liberation Serif" w:hAnsi="Liberation Serif" w:cs="Liberation Serif"/>
            <w:sz w:val="28"/>
            <w:szCs w:val="28"/>
          </w:rPr>
          <w:t>3 подпункта 3.4.1</w:t>
        </w:r>
      </w:hyperlink>
      <w:r w:rsidRPr="00837BE0">
        <w:rPr>
          <w:rFonts w:ascii="Liberation Serif" w:hAnsi="Liberation Serif" w:cs="Liberation Serif"/>
          <w:sz w:val="28"/>
          <w:szCs w:val="28"/>
        </w:rPr>
        <w:t xml:space="preserve"> настоящего Административного регламента, должностное лицо органа муниципального контроля, ответственное за организацию проверки, осуществляет подготовку проекта распоряжения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о проведении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3.6. Основанием для начала проведения проверки (плановой, внеплановой) является издание распоряжения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о проведении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3.7. Сроки уведомления о проведении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3.7.1.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3.7.2. О проведении внеплановой выездной проверки, за исключением внеплановой выездной проверки, основания, проведения которой указаны в </w:t>
      </w:r>
      <w:hyperlink r:id="rId32" w:anchor="P179" w:history="1">
        <w:r w:rsidRPr="00837BE0">
          <w:rPr>
            <w:rFonts w:ascii="Liberation Serif" w:hAnsi="Liberation Serif" w:cs="Liberation Serif"/>
            <w:sz w:val="28"/>
            <w:szCs w:val="28"/>
          </w:rPr>
          <w:t>разделе 3 подпункта 3.4.1</w:t>
        </w:r>
      </w:hyperlink>
      <w:r w:rsidRPr="00837BE0">
        <w:rPr>
          <w:rFonts w:ascii="Liberation Serif" w:hAnsi="Liberation Serif" w:cs="Liberation Serif"/>
          <w:sz w:val="28"/>
          <w:szCs w:val="28"/>
        </w:rPr>
        <w:t xml:space="preserve"> настоящего Административного регламента,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w:t>
      </w:r>
      <w:r w:rsidRPr="00837BE0">
        <w:rPr>
          <w:rFonts w:ascii="Liberation Serif" w:hAnsi="Liberation Serif" w:cs="Liberation Serif"/>
          <w:sz w:val="28"/>
          <w:szCs w:val="28"/>
        </w:rPr>
        <w:lastRenderedPageBreak/>
        <w:t>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3.7.3.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3.8. Плановые и внеплановые проверки проводятся в форме выездных и документарных проверок (далее -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Проверки осуществляются должностными лицами органа муниципального контроля, уполномоченными распоряжением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о проверке на проведение проверки в отношении конкретного юридического лица, индивидуального предпринимателя, физического лица и в установленные сроки.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3.9.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федеральным и областным законодательством, муниципальными правовыми актами, исполнением предписаний органа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3.9.1. Документарная проверка (как плановая, так и внеплановая) в отношении юридических лиц, индивидуальных предпринимателей осуществляется в порядке, установленном </w:t>
      </w:r>
      <w:hyperlink r:id="rId33" w:history="1">
        <w:r w:rsidRPr="00837BE0">
          <w:rPr>
            <w:rFonts w:ascii="Liberation Serif" w:hAnsi="Liberation Serif" w:cs="Liberation Serif"/>
            <w:sz w:val="28"/>
            <w:szCs w:val="28"/>
          </w:rPr>
          <w:t>статьей 11</w:t>
        </w:r>
      </w:hyperlink>
      <w:r w:rsidRPr="00837BE0">
        <w:rPr>
          <w:rFonts w:ascii="Liberation Serif" w:hAnsi="Liberation Serif" w:cs="Liberation Serif"/>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3.9.2. Документарная проверка в отношении физических лиц осуществляется согласно данному Административному регламенту:</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в процессе проведения документарной проверки должностными лицами органа муниципального контроля рассматриваются документы физического лица, имеющиеся в распоряжении органа муниципального контроля, в том числе акты предыдущих проверок и иные документы о результатах осуществленного в отношении физического лица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2)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Pr="00837BE0">
        <w:rPr>
          <w:rFonts w:ascii="Liberation Serif" w:hAnsi="Liberation Serif" w:cs="Liberation Serif"/>
          <w:sz w:val="28"/>
          <w:szCs w:val="28"/>
        </w:rPr>
        <w:lastRenderedPageBreak/>
        <w:t>физическим лицом требований, установленных федеральным и областным законодательством, муниципальными правовыми актами, орган муниципального контроля направляет в адрес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В течение десяти рабочих дней со дня получения мотивированного запроса физическое лицо обязано направить в орган муниципального контроля указанные в запросе документы;</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в случае, если в ходе документарной проверки выявлены ошибки и (или) противоречия в представленных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информация об этом направляется физическому лицу с требованием представить в течение десяти рабочих дней необходимые пояснения в письменной форме.</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Физическое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3.10. Предметом выездной проверки являются содержащиеся в документах юридического лица, индивидуального предпринимателя, физического лица сведения, а также соответствие их работников, состояние используемых указанными лицами при осуществлении деятельности средств и принимаемые ими меры по их исполнению, обязательных требований, установленных федеральным и областным законодательством, муниципальными правовыми актами.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3.10.1. Выездная проверка проводится по месту нахождения физического и юридического лица, месту осуществления деятельности индивидуального предпринимателя и (или) по месту фактического осуществления их деятельности в случае, если при документарной проверке не представляется возможным:</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удостовериться в полноте и достоверности сведений, содержащихся в уведомлении, документах физического лица, либо оценить соответствие деятельности физического лица требованиям, установленным федеральным и областным законодательством, муниципальными правовыми актами.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3.10.2. Выездная проверка начинается с предъявления служебного удостоверения </w:t>
      </w:r>
      <w:r w:rsidRPr="00837BE0">
        <w:rPr>
          <w:rFonts w:ascii="Liberation Serif" w:hAnsi="Liberation Serif" w:cs="Liberation Serif"/>
          <w:sz w:val="28"/>
          <w:szCs w:val="28"/>
        </w:rPr>
        <w:lastRenderedPageBreak/>
        <w:t>должностными лицами органа муниципального контроля, обязательного ознакомления юридического лица, индивидуального предпринимателя, физического лица, уполномоченных их представителей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со сроками и условиями ее проведения.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3.10.3. При проведении выездной проверки запрещается требовать от юридического лица, индивидуального предпринимателя, физического лица представления документов и (или) информации, которые были представлены ими в ходе проведения документарной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3.10.4. При необходимости орган муниципального контроля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6979DA" w:rsidRPr="00837BE0" w:rsidRDefault="006979DA" w:rsidP="006979DA">
      <w:pPr>
        <w:ind w:firstLine="540"/>
        <w:rPr>
          <w:rFonts w:ascii="Liberation Serif" w:hAnsi="Liberation Serif" w:cs="Liberation Serif"/>
          <w:sz w:val="28"/>
          <w:szCs w:val="28"/>
        </w:rPr>
      </w:pPr>
      <w:bookmarkStart w:id="4" w:name="P215"/>
      <w:bookmarkEnd w:id="4"/>
      <w:r w:rsidRPr="00837BE0">
        <w:rPr>
          <w:rFonts w:ascii="Liberation Serif" w:hAnsi="Liberation Serif" w:cs="Liberation Serif"/>
          <w:sz w:val="28"/>
          <w:szCs w:val="28"/>
        </w:rPr>
        <w:t xml:space="preserve">3.11. Результатом проведения проверки является </w:t>
      </w:r>
      <w:hyperlink r:id="rId34" w:anchor="P302" w:history="1">
        <w:r w:rsidRPr="00837BE0">
          <w:rPr>
            <w:rFonts w:ascii="Liberation Serif" w:hAnsi="Liberation Serif" w:cs="Liberation Serif"/>
            <w:sz w:val="28"/>
            <w:szCs w:val="28"/>
          </w:rPr>
          <w:t>акт</w:t>
        </w:r>
      </w:hyperlink>
      <w:r w:rsidRPr="00837BE0">
        <w:rPr>
          <w:rFonts w:ascii="Liberation Serif" w:hAnsi="Liberation Serif" w:cs="Liberation Serif"/>
          <w:sz w:val="28"/>
          <w:szCs w:val="28"/>
        </w:rPr>
        <w:t xml:space="preserve"> проверки установленной формы (приложение № 1), в котором указываются сведения о результатах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о выявлении нарушений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об установлении факта неисполнения ранее выданного предписания.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3.11.1. Акт проверки составляется в 2 экземплярах и подписывается должностным лицом органа муниципального контроля в день окончания проверки в отношении конкретного юридического лица, индивидуального предпринимателя, физического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3.11.2. К акту проверки прилагаются протоколы или заключения проведенных исследований, испытаний и экспертиз, объяснения физического лица,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и иные связанные с результатами проверки документы или их копии.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3.11.3. К акту проверки, в случае выявления нарушений, указанных в </w:t>
      </w:r>
      <w:hyperlink r:id="rId35" w:anchor="P215" w:history="1">
        <w:r w:rsidRPr="00837BE0">
          <w:rPr>
            <w:rFonts w:ascii="Liberation Serif" w:hAnsi="Liberation Serif" w:cs="Liberation Serif"/>
            <w:sz w:val="28"/>
            <w:szCs w:val="28"/>
          </w:rPr>
          <w:t>пункте 3.11</w:t>
        </w:r>
      </w:hyperlink>
      <w:r w:rsidRPr="00837BE0">
        <w:rPr>
          <w:rFonts w:ascii="Liberation Serif" w:hAnsi="Liberation Serif" w:cs="Liberation Serif"/>
          <w:sz w:val="28"/>
          <w:szCs w:val="28"/>
        </w:rPr>
        <w:t>, прилагается предписание об устранении нарушений.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3.12. При проведении внеплановой выездной проверки, согласованной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3.13. Акт проверки вручается юридическому лицу, индивидуальному предпринимателю, физическому лицу под роспись.</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В случае отсутствия физического лица, руководителя, иного должностного лица </w:t>
      </w:r>
      <w:r w:rsidRPr="00837BE0">
        <w:rPr>
          <w:rFonts w:ascii="Liberation Serif" w:hAnsi="Liberation Serif" w:cs="Liberation Serif"/>
          <w:sz w:val="28"/>
          <w:szCs w:val="28"/>
        </w:rPr>
        <w:lastRenderedPageBreak/>
        <w:t>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3.14. В случае выявления нарушений в отношении юридического лица, индивидуального предпринимателя, физического лица принимаются, в пределах компетенции органа муниципального контроля, следующие меры:</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1) выдача юридическому лицу, индивидуальному предпринимателю, физическому лицу </w:t>
      </w:r>
      <w:hyperlink r:id="rId36" w:anchor="P442" w:history="1">
        <w:r w:rsidRPr="00837BE0">
          <w:rPr>
            <w:rFonts w:ascii="Liberation Serif" w:hAnsi="Liberation Serif" w:cs="Liberation Serif"/>
            <w:sz w:val="28"/>
            <w:szCs w:val="28"/>
          </w:rPr>
          <w:t>предписания</w:t>
        </w:r>
      </w:hyperlink>
      <w:r w:rsidRPr="00837BE0">
        <w:rPr>
          <w:rFonts w:ascii="Liberation Serif" w:hAnsi="Liberation Serif" w:cs="Liberation Serif"/>
          <w:sz w:val="28"/>
          <w:szCs w:val="28"/>
        </w:rPr>
        <w:t xml:space="preserve"> об устранении выявленных нарушений с указанием срока их устранения (приложение № 2);</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направление информации в орган государственного контроля, уполномоченный на осуществление государственного контроля (надзора) о несоблюдении обязательных требований, контроль над соблюдением которых входит в их компетенцию;</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 направление информации в прокуратуры по месту нахождения юридического лица, индивидуального предпринимателя, физического лица о нарушениях законодательства Российской Федерации, содержащих признаки противоправного деяния.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3.15. Предписание подписывается должностным лицом органа муниципального контроля, уполномоченным распоряжением главы </w:t>
      </w:r>
      <w:r w:rsidR="00047ABA">
        <w:rPr>
          <w:rFonts w:ascii="Liberation Serif" w:hAnsi="Liberation Serif" w:cs="Liberation Serif"/>
          <w:sz w:val="28"/>
          <w:szCs w:val="28"/>
        </w:rPr>
        <w:t>МО «Хакуринохабльское сельское поселение»</w:t>
      </w:r>
      <w:r w:rsidRPr="00837BE0">
        <w:rPr>
          <w:rFonts w:ascii="Liberation Serif" w:hAnsi="Liberation Serif" w:cs="Liberation Serif"/>
          <w:sz w:val="28"/>
          <w:szCs w:val="28"/>
        </w:rPr>
        <w:t xml:space="preserve"> на проведение проверки в отношении конкретного юридического лица, индивидуального предпринимателя, физического лица.</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3.16. Предписание выдается руководителю (уполномоченному лицу) юридического лица, индивидуальному предпринимателю, физическому лицу под роспись (или почтовым отправлением с уведомлением о вручении) одновременно с актом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3.17. В журнале учета проверок юридического лица, индивидуального предпринимателя (при наличии такого журнала)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специалиста или специалистов, проводящих проверку, его или их подписи.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lastRenderedPageBreak/>
        <w:t>При отсутствии журнала учета проверок в акте проверки делается соответствующая запись.</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3.18. В случае если проведение плановой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физического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физического лица.</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jc w:val="center"/>
        <w:outlineLvl w:val="1"/>
        <w:rPr>
          <w:rFonts w:ascii="Liberation Serif" w:hAnsi="Liberation Serif" w:cs="Liberation Serif"/>
          <w:sz w:val="28"/>
          <w:szCs w:val="28"/>
        </w:rPr>
      </w:pPr>
      <w:r w:rsidRPr="00837BE0">
        <w:rPr>
          <w:rFonts w:ascii="Liberation Serif" w:hAnsi="Liberation Serif" w:cs="Liberation Serif"/>
          <w:sz w:val="28"/>
          <w:szCs w:val="28"/>
        </w:rPr>
        <w:t>4. ПОРЯДОК И ФОРМЫ КОНТРОЛЯ ИСПОЛНЕНИЯ МУНИЦИПАЛЬНОЙ ФУНКЦИИ</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4.1. Текущий контроль соблюдения процедур проведения проверок (далее - текущий контроль) осуществляется руководителем органа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w:t>
      </w:r>
      <w:r w:rsidR="009857D1">
        <w:rPr>
          <w:rFonts w:ascii="Liberation Serif" w:hAnsi="Liberation Serif" w:cs="Liberation Serif"/>
          <w:sz w:val="28"/>
          <w:szCs w:val="28"/>
        </w:rPr>
        <w:t>Республики Адыгея.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4.2. Формами контроля над исполнением административных процедур являются плановые и внеплановые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Проверки проводятся с целью предупреждения, выявления и устранения нарушений требований к порядку и сроку проведения муниципального контроля, допущенных специалистами, должностными лицами при выполнении ими административных действий.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4.3. Плановые проверки проводятся не реже 1 раза в год.</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Внеплановые проверки проводятся по мере поступления жалоб юридических лиц, индивидуальных предпринимателей на решения, действия (бездействие) должностных лиц (специалистов) при выполнении ими административных действий.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4.4.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органа муниципального контроля к дисциплинарной ответственности в соответствии с действующим законодательством Российской Федерации.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 xml:space="preserve">4.5. Положения, характеризующие требования к порядку и формам контроля за </w:t>
      </w:r>
      <w:r w:rsidRPr="00837BE0">
        <w:rPr>
          <w:rFonts w:ascii="Liberation Serif" w:hAnsi="Liberation Serif" w:cs="Liberation Serif"/>
          <w:sz w:val="28"/>
          <w:szCs w:val="28"/>
        </w:rPr>
        <w:lastRenderedPageBreak/>
        <w:t>осуществлением муниципального контроля, в том числе со стороны граждан, юридических и физических лиц, индивидуальных предпринимателей.</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4.5.1. Юридические лица, индивидуальные предприниматели, граждане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4.5.2. Юридические лица, индивидуальные предприниматели, граждане вправе:</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1) обращаться в органы прокуратуры с просьбой принести протест на противоречащие закону правовые акты, на основании которых проводятся (проводились) проверки;</w:t>
      </w:r>
    </w:p>
    <w:p w:rsidR="006979DA" w:rsidRPr="00837BE0" w:rsidRDefault="006979DA" w:rsidP="006979DA">
      <w:pPr>
        <w:ind w:firstLine="540"/>
        <w:rPr>
          <w:rFonts w:ascii="Liberation Serif" w:hAnsi="Liberation Serif" w:cs="Liberation Serif"/>
          <w:sz w:val="28"/>
          <w:szCs w:val="28"/>
        </w:rPr>
      </w:pPr>
      <w:r w:rsidRPr="00837BE0">
        <w:rPr>
          <w:rFonts w:ascii="Liberation Serif" w:hAnsi="Liberation Serif" w:cs="Liberation Serif"/>
          <w:sz w:val="28"/>
          <w:szCs w:val="28"/>
        </w:rPr>
        <w:t>2) обращаться в суд в защиту нарушенных при осуществлении муниципального контроля прав и (или) законных интересов.</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jc w:val="center"/>
        <w:outlineLvl w:val="1"/>
        <w:rPr>
          <w:rFonts w:ascii="Liberation Serif" w:hAnsi="Liberation Serif" w:cs="Liberation Serif"/>
          <w:sz w:val="28"/>
          <w:szCs w:val="28"/>
        </w:rPr>
      </w:pPr>
      <w:r w:rsidRPr="00837BE0">
        <w:rPr>
          <w:rFonts w:ascii="Liberation Serif" w:hAnsi="Liberation Serif" w:cs="Liberation Serif"/>
          <w:sz w:val="28"/>
          <w:szCs w:val="28"/>
        </w:rPr>
        <w:t>5. ДОСУДЕБНЫЙ (ВНЕСУДЕБНЫЙ) ПОРЯДОК ОБЖАЛОВАНИЯ</w:t>
      </w:r>
    </w:p>
    <w:p w:rsidR="006979DA" w:rsidRPr="00837BE0" w:rsidRDefault="006979DA" w:rsidP="006979DA">
      <w:pPr>
        <w:jc w:val="center"/>
        <w:rPr>
          <w:rFonts w:ascii="Liberation Serif" w:hAnsi="Liberation Serif" w:cs="Liberation Serif"/>
          <w:sz w:val="28"/>
          <w:szCs w:val="28"/>
        </w:rPr>
      </w:pPr>
      <w:r w:rsidRPr="00837BE0">
        <w:rPr>
          <w:rFonts w:ascii="Liberation Serif" w:hAnsi="Liberation Serif" w:cs="Liberation Serif"/>
          <w:sz w:val="28"/>
          <w:szCs w:val="28"/>
        </w:rPr>
        <w:t>РЕШЕНИЙ И ДЕЙСТВИЙ (БЕЗДЕЙСТВИЯ) ОРГАНА,</w:t>
      </w:r>
    </w:p>
    <w:p w:rsidR="006979DA" w:rsidRPr="00837BE0" w:rsidRDefault="006979DA" w:rsidP="006979DA">
      <w:pPr>
        <w:jc w:val="center"/>
        <w:rPr>
          <w:rFonts w:ascii="Liberation Serif" w:hAnsi="Liberation Serif" w:cs="Liberation Serif"/>
          <w:sz w:val="28"/>
          <w:szCs w:val="28"/>
        </w:rPr>
      </w:pPr>
      <w:r w:rsidRPr="00837BE0">
        <w:rPr>
          <w:rFonts w:ascii="Liberation Serif" w:hAnsi="Liberation Serif" w:cs="Liberation Serif"/>
          <w:sz w:val="28"/>
          <w:szCs w:val="28"/>
        </w:rPr>
        <w:t>ПРИНИМАЕМЫХ (ОСУЩЕСТВЛЯЕМЫХ) ПРИ ИСПОЛНЕНИИ</w:t>
      </w:r>
    </w:p>
    <w:p w:rsidR="006979DA" w:rsidRPr="00837BE0" w:rsidRDefault="006979DA" w:rsidP="006979DA">
      <w:pPr>
        <w:jc w:val="center"/>
        <w:rPr>
          <w:rFonts w:ascii="Liberation Serif" w:hAnsi="Liberation Serif" w:cs="Liberation Serif"/>
          <w:sz w:val="28"/>
          <w:szCs w:val="28"/>
        </w:rPr>
      </w:pPr>
      <w:r w:rsidRPr="00837BE0">
        <w:rPr>
          <w:rFonts w:ascii="Liberation Serif" w:hAnsi="Liberation Serif" w:cs="Liberation Serif"/>
          <w:sz w:val="28"/>
          <w:szCs w:val="28"/>
        </w:rPr>
        <w:t>МУНИЦИПАЛЬНОЙ ФУНКЦИИ, А ТАКЖЕ ИХ ДОЛЖНОСТНЫХ ЛИЦ</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tabs>
          <w:tab w:val="left" w:pos="1134"/>
        </w:tabs>
        <w:ind w:firstLine="709"/>
        <w:rPr>
          <w:rFonts w:ascii="Liberation Serif" w:hAnsi="Liberation Serif"/>
          <w:sz w:val="28"/>
          <w:szCs w:val="28"/>
        </w:rPr>
      </w:pPr>
      <w:r w:rsidRPr="00837BE0">
        <w:rPr>
          <w:rFonts w:ascii="Liberation Serif" w:hAnsi="Liberation Serif"/>
          <w:sz w:val="28"/>
          <w:szCs w:val="28"/>
        </w:rPr>
        <w:t>5.1. Заинтересованные лица имеют право на досудебное (внесудебное) обжалование решений и действий (бездействия) органа муниципального контроля, а также его должностных лиц.</w:t>
      </w:r>
    </w:p>
    <w:p w:rsidR="006979DA" w:rsidRPr="00837BE0" w:rsidRDefault="006979DA" w:rsidP="006979DA">
      <w:pPr>
        <w:tabs>
          <w:tab w:val="left" w:pos="1134"/>
        </w:tabs>
        <w:ind w:firstLine="709"/>
        <w:rPr>
          <w:rFonts w:ascii="Liberation Serif" w:hAnsi="Liberation Serif"/>
          <w:sz w:val="28"/>
          <w:szCs w:val="28"/>
        </w:rPr>
      </w:pPr>
      <w:r w:rsidRPr="00837BE0">
        <w:rPr>
          <w:rFonts w:ascii="Liberation Serif" w:hAnsi="Liberation Serif"/>
          <w:sz w:val="28"/>
          <w:szCs w:val="28"/>
        </w:rPr>
        <w:t>5.2. Предметом обжалования являются:</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xml:space="preserve">- нарушение прав и законных интересов юридических лиц, индивидуальных предпринимателей и граждан; </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неправомерные решения, действия (бездействие) должностных лиц органа муниципального контроля, принятые (осуществленные) в ходе осуществления муниципального контроля;</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xml:space="preserve">- нарушение требований настоящего административного регламента; </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некорректное поведение или нарушение служебной этики должностными лицами органа муниципального контроля;</w:t>
      </w:r>
    </w:p>
    <w:p w:rsidR="006979DA" w:rsidRPr="00837BE0" w:rsidRDefault="006979DA" w:rsidP="006979DA">
      <w:pPr>
        <w:tabs>
          <w:tab w:val="left" w:pos="1134"/>
        </w:tabs>
        <w:ind w:firstLine="709"/>
        <w:rPr>
          <w:rFonts w:ascii="Liberation Serif" w:hAnsi="Liberation Serif"/>
          <w:sz w:val="28"/>
          <w:szCs w:val="28"/>
        </w:rPr>
      </w:pPr>
      <w:r w:rsidRPr="00837BE0">
        <w:rPr>
          <w:rFonts w:ascii="Liberation Serif" w:hAnsi="Liberation Serif"/>
          <w:sz w:val="28"/>
          <w:szCs w:val="28"/>
        </w:rPr>
        <w:t>5.3. Ответ на жалобу не дается в следующих случаях:</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в письменном обращении не указаны фамилия гражданина или наименование юридического лица, направившего обращение, а также почтовый адрес, адрес электронной почты, по которому должен быть направлен ответ;</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в обращении обжалуется судебное решение;</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xml:space="preserve">- текст письменного обращения не поддается прочтению; </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в письменном обращении гражданина или юридического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lastRenderedPageBreak/>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 в течение срока, предусмотренного для рассмотрения жалобы, от заинтересованного лица поступило заявление об отзыве поданной жалобы.</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Основанием для приостановления рассмотрения жалобы является письменное обращение заявителя о приостановлении рассмотрения жалобы.</w:t>
      </w:r>
    </w:p>
    <w:p w:rsidR="006979DA" w:rsidRPr="00837BE0" w:rsidRDefault="006979DA" w:rsidP="006979DA">
      <w:pPr>
        <w:ind w:firstLine="709"/>
        <w:rPr>
          <w:rFonts w:ascii="Liberation Serif" w:hAnsi="Liberation Serif"/>
          <w:sz w:val="28"/>
          <w:szCs w:val="28"/>
        </w:rPr>
      </w:pPr>
      <w:r w:rsidRPr="00837BE0">
        <w:rPr>
          <w:rFonts w:ascii="Liberation Serif" w:hAnsi="Liberation Serif"/>
          <w:sz w:val="28"/>
          <w:szCs w:val="28"/>
        </w:rPr>
        <w:t>Решение о приостановлении рассмотрения жалобы принимает должностное лицо, на чье имя поступила жалоба.</w:t>
      </w:r>
    </w:p>
    <w:p w:rsidR="006979DA" w:rsidRPr="00837BE0" w:rsidRDefault="006979DA" w:rsidP="006979DA">
      <w:pPr>
        <w:tabs>
          <w:tab w:val="left" w:pos="993"/>
          <w:tab w:val="left" w:pos="1134"/>
        </w:tabs>
        <w:ind w:firstLine="709"/>
        <w:rPr>
          <w:rFonts w:ascii="Liberation Serif" w:hAnsi="Liberation Serif"/>
          <w:sz w:val="28"/>
          <w:szCs w:val="28"/>
        </w:rPr>
      </w:pPr>
      <w:r w:rsidRPr="00837BE0">
        <w:rPr>
          <w:rFonts w:ascii="Liberation Serif" w:hAnsi="Liberation Serif"/>
          <w:sz w:val="28"/>
          <w:szCs w:val="28"/>
        </w:rPr>
        <w:t xml:space="preserve">5.4. Жалоба может быть направлена по почте, с использованием: официального сайта администрации </w:t>
      </w:r>
      <w:r w:rsidR="00047ABA">
        <w:rPr>
          <w:rFonts w:ascii="Liberation Serif" w:hAnsi="Liberation Serif"/>
          <w:sz w:val="28"/>
          <w:szCs w:val="28"/>
        </w:rPr>
        <w:t>МО «Хакуринохабльское сельское поселение»</w:t>
      </w:r>
      <w:r w:rsidRPr="00837BE0">
        <w:rPr>
          <w:rFonts w:ascii="Liberation Serif" w:hAnsi="Liberation Serif"/>
          <w:sz w:val="28"/>
          <w:szCs w:val="28"/>
        </w:rPr>
        <w:t xml:space="preserve"> в информационно-телекоммуникационной сети Интернет (</w:t>
      </w:r>
      <w:r w:rsidR="00C76148" w:rsidRPr="00C76148">
        <w:rPr>
          <w:rFonts w:ascii="Liberation Serif" w:hAnsi="Liberation Serif"/>
          <w:sz w:val="28"/>
          <w:szCs w:val="28"/>
        </w:rPr>
        <w:t>https://mohakurinohabl.ru/</w:t>
      </w:r>
      <w:r w:rsidRPr="00837BE0">
        <w:rPr>
          <w:rFonts w:ascii="Liberation Serif" w:hAnsi="Liberation Serif"/>
          <w:sz w:val="28"/>
          <w:szCs w:val="28"/>
        </w:rPr>
        <w:t>), а также может быть принята на личном приеме заявителя.</w:t>
      </w:r>
    </w:p>
    <w:p w:rsidR="006979DA" w:rsidRPr="00837BE0" w:rsidRDefault="006979DA" w:rsidP="006979DA">
      <w:pPr>
        <w:ind w:firstLine="540"/>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5.5. Жалоба подлежит рассмотрению в течение тридцати рабочих дней со дня ее регистрации, а в случае обжалования отказа органа, осуществляющего муниципальный контроль,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десяти рабочих дней со дня ее регистрации.</w:t>
      </w:r>
    </w:p>
    <w:p w:rsidR="006979DA" w:rsidRPr="00837BE0" w:rsidRDefault="006979DA" w:rsidP="006979DA">
      <w:pPr>
        <w:ind w:firstLine="540"/>
        <w:rPr>
          <w:rFonts w:ascii="Liberation Serif" w:eastAsia="Calibri" w:hAnsi="Liberation Serif" w:cs="Liberation Serif"/>
          <w:sz w:val="28"/>
          <w:szCs w:val="28"/>
          <w:lang w:eastAsia="en-US"/>
        </w:rPr>
      </w:pPr>
      <w:bookmarkStart w:id="5" w:name="Par1"/>
      <w:bookmarkEnd w:id="5"/>
      <w:r w:rsidRPr="00837BE0">
        <w:rPr>
          <w:rFonts w:ascii="Liberation Serif" w:eastAsia="Calibri" w:hAnsi="Liberation Serif" w:cs="Liberation Serif"/>
          <w:sz w:val="28"/>
          <w:szCs w:val="28"/>
          <w:lang w:eastAsia="en-US"/>
        </w:rPr>
        <w:t>5.6. По результатам рассмотрения жалобы принимается одно из следующих решений:</w:t>
      </w:r>
    </w:p>
    <w:p w:rsidR="006979DA" w:rsidRPr="00837BE0" w:rsidRDefault="006979DA" w:rsidP="006979DA">
      <w:pPr>
        <w:ind w:firstLine="540"/>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1) об удовлетворении жалобы;</w:t>
      </w:r>
    </w:p>
    <w:p w:rsidR="006979DA" w:rsidRPr="00837BE0" w:rsidRDefault="006979DA" w:rsidP="006979DA">
      <w:pPr>
        <w:ind w:firstLine="540"/>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2) об отказе в удовлетворении жалобы.</w:t>
      </w:r>
    </w:p>
    <w:p w:rsidR="006979DA" w:rsidRPr="00837BE0" w:rsidRDefault="006979DA" w:rsidP="006979DA">
      <w:pPr>
        <w:ind w:firstLine="540"/>
        <w:rPr>
          <w:rFonts w:ascii="Liberation Serif" w:eastAsia="Calibri" w:hAnsi="Liberation Serif" w:cs="Liberation Serif"/>
          <w:sz w:val="28"/>
          <w:szCs w:val="28"/>
          <w:lang w:eastAsia="en-US"/>
        </w:rPr>
      </w:pPr>
      <w:r w:rsidRPr="00837BE0">
        <w:rPr>
          <w:rFonts w:ascii="Liberation Serif" w:eastAsia="Calibri" w:hAnsi="Liberation Serif" w:cs="Liberation Serif"/>
          <w:sz w:val="28"/>
          <w:szCs w:val="28"/>
          <w:lang w:eastAsia="en-US"/>
        </w:rPr>
        <w:t>5.7.</w:t>
      </w:r>
      <w:r w:rsidRPr="00837BE0">
        <w:rPr>
          <w:rFonts w:ascii="Liberation Serif" w:eastAsia="Calibri" w:hAnsi="Liberation Serif" w:cs="Liberation Serif"/>
          <w:color w:val="FF0000"/>
          <w:sz w:val="28"/>
          <w:szCs w:val="28"/>
          <w:lang w:eastAsia="en-US"/>
        </w:rPr>
        <w:t xml:space="preserve"> </w:t>
      </w:r>
      <w:r w:rsidRPr="00837BE0">
        <w:rPr>
          <w:rFonts w:ascii="Liberation Serif" w:hAnsi="Liberation Serif"/>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обращении, и (или) по адресу электронной почты, указанному в обращении.</w:t>
      </w:r>
    </w:p>
    <w:p w:rsidR="006979DA" w:rsidRPr="00837BE0" w:rsidRDefault="006979DA" w:rsidP="006979DA">
      <w:pPr>
        <w:ind w:firstLine="540"/>
        <w:rPr>
          <w:rFonts w:ascii="Liberation Serif" w:eastAsia="Calibri" w:hAnsi="Liberation Serif" w:cs="Liberation Serif"/>
          <w:sz w:val="28"/>
          <w:szCs w:val="28"/>
          <w:lang w:eastAsia="en-US"/>
        </w:rPr>
      </w:pPr>
      <w:r w:rsidRPr="00837BE0">
        <w:rPr>
          <w:rFonts w:ascii="Liberation Serif" w:hAnsi="Liberation Serif"/>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принимает необходимые меры в соответствии с действующим законодательством Российской Федерации.</w:t>
      </w:r>
    </w:p>
    <w:p w:rsidR="006979DA" w:rsidRPr="00837BE0" w:rsidRDefault="006979DA" w:rsidP="006979DA">
      <w:pPr>
        <w:rPr>
          <w:rFonts w:ascii="Liberation Serif" w:hAnsi="Liberation Serif" w:cs="Liberation Serif"/>
          <w:color w:val="FF0000"/>
          <w:sz w:val="28"/>
          <w:szCs w:val="28"/>
        </w:rPr>
      </w:pPr>
    </w:p>
    <w:p w:rsidR="006979DA" w:rsidRPr="00837BE0" w:rsidRDefault="006979DA" w:rsidP="006979DA">
      <w:pPr>
        <w:rPr>
          <w:rFonts w:ascii="Liberation Serif" w:hAnsi="Liberation Serif" w:cs="Liberation Serif"/>
          <w:color w:val="FF0000"/>
          <w:sz w:val="28"/>
          <w:szCs w:val="28"/>
        </w:rPr>
      </w:pPr>
    </w:p>
    <w:p w:rsidR="006979DA" w:rsidRPr="00837BE0" w:rsidRDefault="006979DA" w:rsidP="006979DA">
      <w:pPr>
        <w:rPr>
          <w:rFonts w:ascii="Liberation Serif" w:hAnsi="Liberation Serif" w:cs="Liberation Serif"/>
          <w:color w:val="FF0000"/>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3B19F8" w:rsidRDefault="006979DA" w:rsidP="00C76148">
      <w:pPr>
        <w:ind w:firstLine="0"/>
        <w:rPr>
          <w:rFonts w:ascii="Liberation Serif" w:hAnsi="Liberation Serif" w:cs="Liberation Serif"/>
          <w:sz w:val="28"/>
          <w:szCs w:val="28"/>
        </w:rPr>
      </w:pPr>
    </w:p>
    <w:p w:rsidR="00946EAD" w:rsidRPr="003B19F8" w:rsidRDefault="00946EAD" w:rsidP="00C76148">
      <w:pPr>
        <w:ind w:firstLine="0"/>
        <w:rPr>
          <w:rFonts w:ascii="Liberation Serif" w:hAnsi="Liberation Serif" w:cs="Liberation Serif"/>
          <w:sz w:val="28"/>
          <w:szCs w:val="28"/>
        </w:rPr>
      </w:pPr>
    </w:p>
    <w:p w:rsidR="00946EAD" w:rsidRPr="003B19F8" w:rsidRDefault="00946EAD" w:rsidP="00C76148">
      <w:pPr>
        <w:ind w:firstLine="0"/>
        <w:rPr>
          <w:rFonts w:ascii="Liberation Serif" w:hAnsi="Liberation Serif" w:cs="Liberation Serif"/>
          <w:sz w:val="28"/>
          <w:szCs w:val="28"/>
        </w:rPr>
      </w:pPr>
    </w:p>
    <w:p w:rsidR="00946EAD" w:rsidRPr="003B19F8" w:rsidRDefault="00946EAD" w:rsidP="00C76148">
      <w:pPr>
        <w:ind w:firstLine="0"/>
        <w:rPr>
          <w:rFonts w:ascii="Liberation Serif" w:hAnsi="Liberation Serif" w:cs="Liberation Serif"/>
          <w:sz w:val="28"/>
          <w:szCs w:val="28"/>
        </w:rPr>
      </w:pPr>
    </w:p>
    <w:p w:rsidR="00946EAD" w:rsidRPr="003B19F8" w:rsidRDefault="00946EAD" w:rsidP="00C76148">
      <w:pPr>
        <w:ind w:firstLine="0"/>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jc w:val="right"/>
        <w:outlineLvl w:val="1"/>
        <w:rPr>
          <w:rFonts w:ascii="Liberation Serif" w:hAnsi="Liberation Serif" w:cs="Liberation Serif"/>
          <w:sz w:val="28"/>
          <w:szCs w:val="28"/>
        </w:rPr>
      </w:pPr>
      <w:r w:rsidRPr="00837BE0">
        <w:rPr>
          <w:rFonts w:ascii="Liberation Serif" w:hAnsi="Liberation Serif" w:cs="Liberation Serif"/>
          <w:sz w:val="28"/>
          <w:szCs w:val="28"/>
        </w:rPr>
        <w:t>Приложение № 1</w:t>
      </w:r>
    </w:p>
    <w:p w:rsidR="006979DA" w:rsidRPr="00837BE0" w:rsidRDefault="006979DA" w:rsidP="006979DA">
      <w:pPr>
        <w:jc w:val="right"/>
        <w:rPr>
          <w:rFonts w:ascii="Liberation Serif" w:hAnsi="Liberation Serif" w:cs="Liberation Serif"/>
          <w:sz w:val="28"/>
          <w:szCs w:val="28"/>
        </w:rPr>
      </w:pPr>
      <w:r w:rsidRPr="00837BE0">
        <w:rPr>
          <w:rFonts w:ascii="Liberation Serif" w:hAnsi="Liberation Serif" w:cs="Liberation Serif"/>
          <w:sz w:val="28"/>
          <w:szCs w:val="28"/>
        </w:rPr>
        <w:t>к Административному регламенту</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                      "__" ________________ 20__ г.</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(место составления акта)                              (дата составления акта)</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xml:space="preserve">                                                                         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xml:space="preserve">                                                                      (время составления акта)</w:t>
      </w:r>
    </w:p>
    <w:p w:rsidR="006979DA" w:rsidRPr="00837BE0" w:rsidRDefault="006979DA" w:rsidP="006979DA">
      <w:pPr>
        <w:rPr>
          <w:rFonts w:ascii="Liberation Serif" w:hAnsi="Liberation Serif" w:cs="Courier New"/>
          <w:sz w:val="28"/>
          <w:szCs w:val="28"/>
        </w:rPr>
      </w:pPr>
    </w:p>
    <w:p w:rsidR="00C76148" w:rsidRDefault="006979DA" w:rsidP="006979DA">
      <w:pPr>
        <w:jc w:val="center"/>
        <w:rPr>
          <w:rFonts w:ascii="Liberation Serif" w:hAnsi="Liberation Serif" w:cs="Courier New"/>
          <w:sz w:val="28"/>
          <w:szCs w:val="28"/>
        </w:rPr>
      </w:pPr>
      <w:r w:rsidRPr="00837BE0">
        <w:rPr>
          <w:rFonts w:ascii="Liberation Serif" w:hAnsi="Liberation Serif" w:cs="Courier New"/>
          <w:sz w:val="28"/>
          <w:szCs w:val="28"/>
        </w:rPr>
        <w:t xml:space="preserve">АДМИНИСТРАЦИЯ </w:t>
      </w:r>
      <w:r w:rsidR="00047ABA">
        <w:rPr>
          <w:rFonts w:ascii="Liberation Serif" w:hAnsi="Liberation Serif" w:cs="Courier New"/>
          <w:sz w:val="28"/>
          <w:szCs w:val="28"/>
        </w:rPr>
        <w:t>МО «ХАКУРИНОХАБЛЬСКОЕ</w:t>
      </w:r>
    </w:p>
    <w:p w:rsidR="006979DA" w:rsidRPr="00837BE0" w:rsidRDefault="00047ABA" w:rsidP="006979DA">
      <w:pPr>
        <w:jc w:val="center"/>
        <w:rPr>
          <w:rFonts w:ascii="Liberation Serif" w:hAnsi="Liberation Serif" w:cs="Courier New"/>
          <w:sz w:val="28"/>
          <w:szCs w:val="28"/>
        </w:rPr>
      </w:pPr>
      <w:r>
        <w:rPr>
          <w:rFonts w:ascii="Liberation Serif" w:hAnsi="Liberation Serif" w:cs="Courier New"/>
          <w:sz w:val="28"/>
          <w:szCs w:val="28"/>
        </w:rPr>
        <w:t xml:space="preserve"> СЕЛЬСКОЕ ПОСЕЛЕНИЕ»</w:t>
      </w:r>
    </w:p>
    <w:p w:rsidR="006979DA" w:rsidRPr="00837BE0" w:rsidRDefault="006979DA" w:rsidP="006979DA">
      <w:pPr>
        <w:rPr>
          <w:rFonts w:ascii="Liberation Serif" w:hAnsi="Liberation Serif" w:cs="Courier New"/>
          <w:sz w:val="28"/>
          <w:szCs w:val="28"/>
        </w:rPr>
      </w:pPr>
    </w:p>
    <w:p w:rsidR="006979DA" w:rsidRPr="00837BE0" w:rsidRDefault="006979DA" w:rsidP="006979DA">
      <w:pPr>
        <w:jc w:val="center"/>
        <w:rPr>
          <w:rFonts w:ascii="Liberation Serif" w:hAnsi="Liberation Serif" w:cs="Courier New"/>
          <w:sz w:val="28"/>
          <w:szCs w:val="28"/>
        </w:rPr>
      </w:pPr>
      <w:bookmarkStart w:id="6" w:name="P302"/>
      <w:bookmarkEnd w:id="6"/>
      <w:r w:rsidRPr="00837BE0">
        <w:rPr>
          <w:rFonts w:ascii="Liberation Serif" w:hAnsi="Liberation Serif" w:cs="Courier New"/>
          <w:sz w:val="28"/>
          <w:szCs w:val="28"/>
        </w:rPr>
        <w:t>АКТ ПРОВЕРКИ</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По адресу/адресам: 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(место проведения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На основании: 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(вид документа с указанием реквизитов (номер, дата))</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была проведена проверка в отношении: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(плановая/внеплановая, документарная/выездная)</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sz w:val="28"/>
          <w:szCs w:val="28"/>
        </w:rPr>
        <w:t xml:space="preserve">          </w:t>
      </w:r>
      <w:r w:rsidRPr="00837BE0">
        <w:rPr>
          <w:rFonts w:ascii="Liberation Serif" w:hAnsi="Liberation Serif" w:cs="Courier New"/>
        </w:rPr>
        <w:t>(наименование юридического лица, фамилия, имя, отчество</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(последнее - при наличии) индивидуального предпринимателя)</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Дата и время проведения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 ________________________ 20__ г. с __ час. __  мин. до __ час. __ мин.</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Продолжительность 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 ________________________ 20__ г. с __ час. __  мин. до __ час. __ мин.</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Продолжительность</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Общая продолжительность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(рабочих дней/часов)</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Акт составлен:</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(наименование органа государственного контроля (надзора)  или органа муниципального контроля)</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С копией распоряжения/приказа о проведении проверки ознакомлен(ы):</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(заполняется при проведении выездной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(фамилии, инициалы, подпись, дата, время)</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Дата и номер решения прокурора (его заместителя) о согласовании  проведения</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(заполняется в случае необходимости согласовании проверки с органами прокуратуры)</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Лицо(а), проводившее проверку:</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экспертной организаций с указанием реквизитов свидетельства об аккредитации и наименование органа по аккредитации, выдавшего свидетельство)</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При проведении проверки присутствовали: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проверки члена саморегулируемой организации), присутствовавших при проведении мероприятий по проверке)</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В ходе проведения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w:t>
      </w:r>
      <w:r w:rsidRPr="00837BE0">
        <w:rPr>
          <w:rFonts w:ascii="Liberation Serif" w:hAnsi="Liberation Serif" w:cs="Courier New"/>
          <w:sz w:val="28"/>
          <w:szCs w:val="28"/>
        </w:rPr>
        <w:lastRenderedPageBreak/>
        <w:t>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(с указанием характера нарушений, лиц, допустивших нарушения)</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нарушений не выявлено</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Запись  в  Журнал  учета  проверок  юридического   лица,    индивидуального</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                         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(подпись проверяющего)                                       (подпись уполномоченного представителя</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юридического лица, индивидуального предпринимателя,</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его уполномоченного представителя)</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                      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(подпись проверяющего)                                       (подпись уполномоченного представителя</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юридического лица, индивидуального предпринимателя,</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его уполномоченного представителя)</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Прилагаемые к акту документы:</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w:t>
      </w:r>
      <w:r w:rsidRPr="00837BE0">
        <w:rPr>
          <w:rFonts w:ascii="Liberation Serif" w:hAnsi="Liberation Serif" w:cs="Courier New"/>
          <w:sz w:val="28"/>
          <w:szCs w:val="28"/>
        </w:rPr>
        <w:lastRenderedPageBreak/>
        <w:t>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Подписи лиц, проводивших проверку:</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С актом проверки ознакомлен(а),  копию   акта   со    всеми    приложениями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получил(а):</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6979DA" w:rsidRPr="00837BE0" w:rsidRDefault="006979DA" w:rsidP="006979DA">
      <w:pPr>
        <w:rPr>
          <w:rFonts w:ascii="Liberation Serif" w:hAnsi="Liberation Serif" w:cs="Courier New"/>
        </w:rPr>
      </w:pP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 ________________ 20__ г.                      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(подпись)</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Пометка об отказе ознакомления с актом проверки:</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rPr>
        <w:t>(подпись уполномоченного</w:t>
      </w:r>
    </w:p>
    <w:p w:rsidR="006979DA" w:rsidRPr="00837BE0" w:rsidRDefault="006979DA" w:rsidP="006979DA">
      <w:pPr>
        <w:rPr>
          <w:rFonts w:ascii="Liberation Serif" w:hAnsi="Liberation Serif" w:cs="Courier New"/>
        </w:rPr>
      </w:pPr>
      <w:r w:rsidRPr="00837BE0">
        <w:rPr>
          <w:rFonts w:ascii="Liberation Serif" w:hAnsi="Liberation Serif" w:cs="Courier New"/>
        </w:rPr>
        <w:t>должностного лица (лиц),</w:t>
      </w:r>
    </w:p>
    <w:p w:rsidR="006979DA" w:rsidRPr="00837BE0" w:rsidRDefault="006979DA" w:rsidP="006979DA">
      <w:pPr>
        <w:rPr>
          <w:rFonts w:ascii="Liberation Serif" w:hAnsi="Liberation Serif" w:cs="Courier New"/>
        </w:rPr>
      </w:pPr>
      <w:r w:rsidRPr="00837BE0">
        <w:rPr>
          <w:rFonts w:ascii="Liberation Serif" w:hAnsi="Liberation Serif" w:cs="Courier New"/>
        </w:rPr>
        <w:t xml:space="preserve"> проводившего проверку)</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Default="006979DA"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Default="006A1D37" w:rsidP="006979DA">
      <w:pPr>
        <w:rPr>
          <w:rFonts w:ascii="Liberation Serif" w:hAnsi="Liberation Serif" w:cs="Liberation Serif"/>
          <w:sz w:val="28"/>
          <w:szCs w:val="28"/>
        </w:rPr>
      </w:pPr>
    </w:p>
    <w:p w:rsidR="006A1D37" w:rsidRPr="00837BE0" w:rsidRDefault="006A1D37"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jc w:val="right"/>
        <w:outlineLvl w:val="1"/>
        <w:rPr>
          <w:rFonts w:ascii="Liberation Serif" w:hAnsi="Liberation Serif" w:cs="Liberation Serif"/>
          <w:sz w:val="28"/>
          <w:szCs w:val="28"/>
        </w:rPr>
      </w:pPr>
      <w:r w:rsidRPr="00837BE0">
        <w:rPr>
          <w:rFonts w:ascii="Liberation Serif" w:hAnsi="Liberation Serif" w:cs="Liberation Serif"/>
          <w:sz w:val="28"/>
          <w:szCs w:val="28"/>
        </w:rPr>
        <w:lastRenderedPageBreak/>
        <w:t>Приложение № 2</w:t>
      </w:r>
    </w:p>
    <w:p w:rsidR="006979DA" w:rsidRPr="00837BE0" w:rsidRDefault="006979DA" w:rsidP="006979DA">
      <w:pPr>
        <w:jc w:val="right"/>
        <w:rPr>
          <w:rFonts w:ascii="Liberation Serif" w:hAnsi="Liberation Serif" w:cs="Liberation Serif"/>
          <w:sz w:val="28"/>
          <w:szCs w:val="28"/>
        </w:rPr>
      </w:pPr>
      <w:r w:rsidRPr="00837BE0">
        <w:rPr>
          <w:rFonts w:ascii="Liberation Serif" w:hAnsi="Liberation Serif" w:cs="Liberation Serif"/>
          <w:sz w:val="28"/>
          <w:szCs w:val="28"/>
        </w:rPr>
        <w:t>к Административному регламенту</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jc w:val="center"/>
        <w:rPr>
          <w:rFonts w:ascii="Liberation Serif" w:hAnsi="Liberation Serif" w:cs="Courier New"/>
          <w:sz w:val="28"/>
          <w:szCs w:val="28"/>
        </w:rPr>
      </w:pPr>
      <w:r w:rsidRPr="00837BE0">
        <w:rPr>
          <w:rFonts w:ascii="Liberation Serif" w:hAnsi="Liberation Serif" w:cs="Courier New"/>
          <w:sz w:val="28"/>
          <w:szCs w:val="28"/>
        </w:rPr>
        <w:t xml:space="preserve">АДМИНИСТРАЦИЯ </w:t>
      </w:r>
      <w:r w:rsidR="00047ABA">
        <w:rPr>
          <w:rFonts w:ascii="Liberation Serif" w:hAnsi="Liberation Serif" w:cs="Courier New"/>
          <w:sz w:val="28"/>
          <w:szCs w:val="28"/>
        </w:rPr>
        <w:t>МО «ХАКУРИНОХАБЛЬСКОЕ СЕЛЬСКОЕ ПОСЕЛЕНИЕ»</w:t>
      </w:r>
    </w:p>
    <w:p w:rsidR="006979DA" w:rsidRPr="00837BE0" w:rsidRDefault="006979DA" w:rsidP="006979DA">
      <w:pPr>
        <w:rPr>
          <w:rFonts w:ascii="Liberation Serif" w:hAnsi="Liberation Serif" w:cs="Courier New"/>
          <w:sz w:val="28"/>
          <w:szCs w:val="28"/>
        </w:rPr>
      </w:pPr>
    </w:p>
    <w:p w:rsidR="006979DA" w:rsidRPr="00837BE0" w:rsidRDefault="006979DA" w:rsidP="006979DA">
      <w:pPr>
        <w:jc w:val="center"/>
        <w:rPr>
          <w:rFonts w:ascii="Liberation Serif" w:hAnsi="Liberation Serif" w:cs="Courier New"/>
          <w:sz w:val="28"/>
          <w:szCs w:val="28"/>
        </w:rPr>
      </w:pPr>
      <w:bookmarkStart w:id="7" w:name="P442"/>
      <w:bookmarkEnd w:id="7"/>
      <w:r w:rsidRPr="00837BE0">
        <w:rPr>
          <w:rFonts w:ascii="Liberation Serif" w:hAnsi="Liberation Serif" w:cs="Courier New"/>
          <w:sz w:val="28"/>
          <w:szCs w:val="28"/>
        </w:rPr>
        <w:t>ПРЕДПИСАНИЕ № _______</w:t>
      </w:r>
    </w:p>
    <w:p w:rsidR="006979DA" w:rsidRPr="00837BE0" w:rsidRDefault="006979DA" w:rsidP="006979DA">
      <w:pPr>
        <w:jc w:val="center"/>
        <w:rPr>
          <w:rFonts w:ascii="Liberation Serif" w:hAnsi="Liberation Serif" w:cs="Courier New"/>
          <w:sz w:val="28"/>
          <w:szCs w:val="28"/>
        </w:rPr>
      </w:pPr>
      <w:r w:rsidRPr="00837BE0">
        <w:rPr>
          <w:rFonts w:ascii="Liberation Serif" w:hAnsi="Liberation Serif" w:cs="Courier New"/>
          <w:sz w:val="28"/>
          <w:szCs w:val="28"/>
        </w:rPr>
        <w:t>ОБ УСТРАНЕНИИ ВЫЯВЛЕННЫХ НАРУШЕНИЙ</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 _______________ 20__ г.                      г. ______________________</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xml:space="preserve">    На основании акта проверки от ________________ 20__ г. № _____</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Я, 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rPr>
          <w:rFonts w:ascii="Liberation Serif" w:hAnsi="Liberation Serif" w:cs="Courier New"/>
        </w:rPr>
      </w:pPr>
      <w:r w:rsidRPr="00837BE0">
        <w:rPr>
          <w:rFonts w:ascii="Liberation Serif" w:hAnsi="Liberation Serif" w:cs="Courier New"/>
          <w:sz w:val="28"/>
          <w:szCs w:val="28"/>
        </w:rPr>
        <w:t xml:space="preserve">                      </w:t>
      </w:r>
      <w:r w:rsidRPr="00837BE0">
        <w:rPr>
          <w:rFonts w:ascii="Liberation Serif" w:hAnsi="Liberation Serif" w:cs="Courier New"/>
        </w:rPr>
        <w:t>(фамилия, имя, отчество, должность лица, вынесшего предписание)</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 и дата выдачи служебного удостоверения)</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ПРЕДПИСЫВАЮ</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 xml:space="preserve">(наименование юридического лица, Ф.И.О. индивидуального предпринимателя, </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Ф.И.О. физического лица)</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(реквизиты юридического лица, индивидуального предпринимателя, адрес)</w:t>
      </w:r>
    </w:p>
    <w:p w:rsidR="006979DA" w:rsidRPr="00837BE0" w:rsidRDefault="006979DA" w:rsidP="006979DA">
      <w:pPr>
        <w:jc w:val="center"/>
        <w:rPr>
          <w:rFonts w:ascii="Liberation Serif" w:hAnsi="Liberation Serif" w:cs="Liberation Serif"/>
        </w:rPr>
      </w:pPr>
    </w:p>
    <w:tbl>
      <w:tblPr>
        <w:tblW w:w="972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
        <w:gridCol w:w="3463"/>
        <w:gridCol w:w="1883"/>
        <w:gridCol w:w="3646"/>
      </w:tblGrid>
      <w:tr w:rsidR="006979DA" w:rsidRPr="00837BE0" w:rsidTr="00047ABA">
        <w:trPr>
          <w:trHeight w:val="670"/>
        </w:trPr>
        <w:tc>
          <w:tcPr>
            <w:tcW w:w="728" w:type="dxa"/>
            <w:tcBorders>
              <w:top w:val="single" w:sz="4" w:space="0" w:color="auto"/>
              <w:left w:val="single" w:sz="4" w:space="0" w:color="auto"/>
              <w:bottom w:val="single" w:sz="4" w:space="0" w:color="auto"/>
              <w:right w:val="single" w:sz="4" w:space="0" w:color="auto"/>
            </w:tcBorders>
            <w:hideMark/>
          </w:tcPr>
          <w:p w:rsidR="006979DA" w:rsidRPr="00837BE0" w:rsidRDefault="006979DA" w:rsidP="00047ABA">
            <w:pPr>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 п/п</w:t>
            </w:r>
          </w:p>
        </w:tc>
        <w:tc>
          <w:tcPr>
            <w:tcW w:w="3461" w:type="dxa"/>
            <w:tcBorders>
              <w:top w:val="single" w:sz="4" w:space="0" w:color="auto"/>
              <w:left w:val="single" w:sz="4" w:space="0" w:color="auto"/>
              <w:bottom w:val="single" w:sz="4" w:space="0" w:color="auto"/>
              <w:right w:val="single" w:sz="4" w:space="0" w:color="auto"/>
            </w:tcBorders>
            <w:hideMark/>
          </w:tcPr>
          <w:p w:rsidR="006979DA" w:rsidRPr="00837BE0" w:rsidRDefault="006979DA" w:rsidP="00047ABA">
            <w:pPr>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Содержание выявленного нарушения</w:t>
            </w:r>
          </w:p>
        </w:tc>
        <w:tc>
          <w:tcPr>
            <w:tcW w:w="1882" w:type="dxa"/>
            <w:tcBorders>
              <w:top w:val="single" w:sz="4" w:space="0" w:color="auto"/>
              <w:left w:val="single" w:sz="4" w:space="0" w:color="auto"/>
              <w:bottom w:val="single" w:sz="4" w:space="0" w:color="auto"/>
              <w:right w:val="single" w:sz="4" w:space="0" w:color="auto"/>
            </w:tcBorders>
            <w:hideMark/>
          </w:tcPr>
          <w:p w:rsidR="006979DA" w:rsidRPr="00837BE0" w:rsidRDefault="006979DA" w:rsidP="00047ABA">
            <w:pPr>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Срок исполнения</w:t>
            </w:r>
          </w:p>
        </w:tc>
        <w:tc>
          <w:tcPr>
            <w:tcW w:w="3644" w:type="dxa"/>
            <w:tcBorders>
              <w:top w:val="single" w:sz="4" w:space="0" w:color="auto"/>
              <w:left w:val="single" w:sz="4" w:space="0" w:color="auto"/>
              <w:bottom w:val="single" w:sz="4" w:space="0" w:color="auto"/>
              <w:right w:val="single" w:sz="4" w:space="0" w:color="auto"/>
            </w:tcBorders>
            <w:hideMark/>
          </w:tcPr>
          <w:p w:rsidR="006979DA" w:rsidRPr="00837BE0" w:rsidRDefault="006979DA" w:rsidP="00047ABA">
            <w:pPr>
              <w:spacing w:line="276" w:lineRule="auto"/>
              <w:jc w:val="center"/>
              <w:rPr>
                <w:rFonts w:ascii="Liberation Serif" w:hAnsi="Liberation Serif" w:cs="Liberation Serif"/>
                <w:sz w:val="28"/>
                <w:szCs w:val="28"/>
                <w:lang w:eastAsia="en-US"/>
              </w:rPr>
            </w:pPr>
            <w:r w:rsidRPr="00837BE0">
              <w:rPr>
                <w:rFonts w:ascii="Liberation Serif" w:hAnsi="Liberation Serif" w:cs="Liberation Serif"/>
                <w:sz w:val="28"/>
                <w:szCs w:val="28"/>
                <w:lang w:eastAsia="en-US"/>
              </w:rPr>
              <w:t>Основание вынесения предписания</w:t>
            </w:r>
          </w:p>
        </w:tc>
      </w:tr>
      <w:tr w:rsidR="006979DA" w:rsidRPr="00837BE0" w:rsidTr="00047ABA">
        <w:trPr>
          <w:trHeight w:val="170"/>
        </w:trPr>
        <w:tc>
          <w:tcPr>
            <w:tcW w:w="728"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jc w:val="center"/>
              <w:rPr>
                <w:rFonts w:ascii="Liberation Serif" w:hAnsi="Liberation Serif" w:cs="Liberation Serif"/>
                <w:lang w:eastAsia="en-US"/>
              </w:rPr>
            </w:pPr>
          </w:p>
        </w:tc>
        <w:tc>
          <w:tcPr>
            <w:tcW w:w="3461"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jc w:val="center"/>
              <w:rPr>
                <w:rFonts w:ascii="Liberation Serif" w:hAnsi="Liberation Serif" w:cs="Liberation Serif"/>
                <w:lang w:eastAsia="en-US"/>
              </w:rPr>
            </w:pPr>
          </w:p>
        </w:tc>
        <w:tc>
          <w:tcPr>
            <w:tcW w:w="1882"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jc w:val="center"/>
              <w:rPr>
                <w:rFonts w:ascii="Liberation Serif" w:hAnsi="Liberation Serif" w:cs="Liberation Serif"/>
                <w:lang w:eastAsia="en-US"/>
              </w:rPr>
            </w:pPr>
          </w:p>
        </w:tc>
        <w:tc>
          <w:tcPr>
            <w:tcW w:w="3644"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jc w:val="center"/>
              <w:rPr>
                <w:rFonts w:ascii="Liberation Serif" w:hAnsi="Liberation Serif" w:cs="Liberation Serif"/>
                <w:lang w:eastAsia="en-US"/>
              </w:rPr>
            </w:pPr>
          </w:p>
        </w:tc>
      </w:tr>
      <w:tr w:rsidR="006979DA" w:rsidRPr="00837BE0" w:rsidTr="00047ABA">
        <w:trPr>
          <w:trHeight w:val="327"/>
        </w:trPr>
        <w:tc>
          <w:tcPr>
            <w:tcW w:w="728"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rPr>
                <w:rFonts w:ascii="Liberation Serif" w:hAnsi="Liberation Serif" w:cs="Liberation Serif"/>
                <w:sz w:val="28"/>
                <w:szCs w:val="28"/>
                <w:lang w:eastAsia="en-US"/>
              </w:rPr>
            </w:pPr>
          </w:p>
        </w:tc>
        <w:tc>
          <w:tcPr>
            <w:tcW w:w="3461"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rPr>
                <w:rFonts w:ascii="Liberation Serif" w:hAnsi="Liberation Serif" w:cs="Liberation Serif"/>
                <w:sz w:val="28"/>
                <w:szCs w:val="28"/>
                <w:lang w:eastAsia="en-US"/>
              </w:rPr>
            </w:pPr>
          </w:p>
        </w:tc>
        <w:tc>
          <w:tcPr>
            <w:tcW w:w="1882"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rPr>
                <w:rFonts w:ascii="Liberation Serif" w:hAnsi="Liberation Serif" w:cs="Liberation Serif"/>
                <w:sz w:val="28"/>
                <w:szCs w:val="28"/>
                <w:lang w:eastAsia="en-US"/>
              </w:rPr>
            </w:pPr>
          </w:p>
        </w:tc>
        <w:tc>
          <w:tcPr>
            <w:tcW w:w="3644" w:type="dxa"/>
            <w:tcBorders>
              <w:top w:val="single" w:sz="4" w:space="0" w:color="auto"/>
              <w:left w:val="single" w:sz="4" w:space="0" w:color="auto"/>
              <w:bottom w:val="single" w:sz="4" w:space="0" w:color="auto"/>
              <w:right w:val="single" w:sz="4" w:space="0" w:color="auto"/>
            </w:tcBorders>
          </w:tcPr>
          <w:p w:rsidR="006979DA" w:rsidRPr="00837BE0" w:rsidRDefault="006979DA" w:rsidP="00047ABA">
            <w:pPr>
              <w:spacing w:line="276" w:lineRule="auto"/>
              <w:rPr>
                <w:rFonts w:ascii="Liberation Serif" w:hAnsi="Liberation Serif" w:cs="Liberation Serif"/>
                <w:sz w:val="28"/>
                <w:szCs w:val="28"/>
                <w:lang w:eastAsia="en-US"/>
              </w:rPr>
            </w:pPr>
          </w:p>
        </w:tc>
      </w:tr>
    </w:tbl>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xml:space="preserve">    Предписание может быть обжаловано в установленном законом порядке.</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xml:space="preserve">    Представить отчет о выполнении настоящего предписания необходимо в администрацию </w:t>
      </w:r>
      <w:r w:rsidR="00047ABA">
        <w:rPr>
          <w:rFonts w:ascii="Liberation Serif" w:hAnsi="Liberation Serif" w:cs="Courier New"/>
          <w:sz w:val="28"/>
          <w:szCs w:val="28"/>
        </w:rPr>
        <w:t>МО «Хакуринохабльское сельское поселение»</w:t>
      </w:r>
      <w:r w:rsidRPr="00837BE0">
        <w:rPr>
          <w:rFonts w:ascii="Liberation Serif" w:hAnsi="Liberation Serif" w:cs="Courier New"/>
          <w:sz w:val="28"/>
          <w:szCs w:val="28"/>
        </w:rPr>
        <w:t xml:space="preserve"> в отдел городского хозяйства и охраны окружающей среды по адресу: ___________________________________________________ в срок до __________________________.</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Обжалование не приостанавливает исполнение настоящего предписания.</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 xml:space="preserve">    </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(должность лица, вынесшего предписание) (подпись) (фамилия, инициалы)</w:t>
      </w:r>
    </w:p>
    <w:p w:rsidR="006979DA" w:rsidRPr="00837BE0" w:rsidRDefault="006979DA" w:rsidP="006979DA">
      <w:pPr>
        <w:rPr>
          <w:rFonts w:ascii="Liberation Serif" w:hAnsi="Liberation Serif" w:cs="Courier New"/>
          <w:sz w:val="28"/>
          <w:szCs w:val="28"/>
        </w:rPr>
      </w:pP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Предписание получено:</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(должность) (фамилия, имя, отчество) (подпись) (дата)</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(дата и номер документа, подтверждающего полномочия представителя юридического лица или индивидуального предпринимателя)</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Предписание направлено по почте:</w:t>
      </w:r>
    </w:p>
    <w:p w:rsidR="006979DA" w:rsidRPr="00837BE0" w:rsidRDefault="006979DA" w:rsidP="006979DA">
      <w:pPr>
        <w:rPr>
          <w:rFonts w:ascii="Liberation Serif" w:hAnsi="Liberation Serif" w:cs="Courier New"/>
          <w:sz w:val="28"/>
          <w:szCs w:val="28"/>
        </w:rPr>
      </w:pPr>
      <w:r w:rsidRPr="00837BE0">
        <w:rPr>
          <w:rFonts w:ascii="Liberation Serif" w:hAnsi="Liberation Serif" w:cs="Courier New"/>
          <w:sz w:val="28"/>
          <w:szCs w:val="28"/>
        </w:rPr>
        <w:t>_________________________________________________________________________________________________________________________________</w:t>
      </w:r>
    </w:p>
    <w:p w:rsidR="006979DA" w:rsidRPr="00837BE0" w:rsidRDefault="006979DA" w:rsidP="006979DA">
      <w:pPr>
        <w:jc w:val="center"/>
        <w:rPr>
          <w:rFonts w:ascii="Liberation Serif" w:hAnsi="Liberation Serif" w:cs="Courier New"/>
        </w:rPr>
      </w:pPr>
      <w:r w:rsidRPr="00837BE0">
        <w:rPr>
          <w:rFonts w:ascii="Liberation Serif" w:hAnsi="Liberation Serif" w:cs="Courier New"/>
        </w:rPr>
        <w:t>(дата, номер заказного письма, уведомления)</w:t>
      </w:r>
    </w:p>
    <w:p w:rsidR="006979DA" w:rsidRPr="00837BE0" w:rsidRDefault="006979DA" w:rsidP="006979DA">
      <w:pPr>
        <w:rPr>
          <w:rFonts w:ascii="Liberation Serif" w:hAnsi="Liberation Serif" w:cs="Liberation Serif"/>
          <w:sz w:val="28"/>
          <w:szCs w:val="28"/>
        </w:rPr>
      </w:pPr>
    </w:p>
    <w:p w:rsidR="006979DA" w:rsidRPr="00837BE0" w:rsidRDefault="006979DA" w:rsidP="006979DA">
      <w:pPr>
        <w:rPr>
          <w:rFonts w:ascii="Liberation Serif" w:hAnsi="Liberation Serif" w:cs="Liberation Serif"/>
          <w:sz w:val="28"/>
          <w:szCs w:val="28"/>
        </w:rPr>
      </w:pPr>
    </w:p>
    <w:p w:rsidR="006979DA" w:rsidRPr="00837BE0" w:rsidRDefault="006979DA" w:rsidP="006979DA">
      <w:pPr>
        <w:pBdr>
          <w:top w:val="single" w:sz="6" w:space="0" w:color="auto"/>
        </w:pBdr>
        <w:spacing w:before="100" w:after="100"/>
        <w:rPr>
          <w:rFonts w:ascii="Liberation Serif" w:hAnsi="Liberation Serif" w:cs="Liberation Serif"/>
          <w:sz w:val="28"/>
          <w:szCs w:val="28"/>
        </w:rPr>
      </w:pPr>
    </w:p>
    <w:p w:rsidR="006979DA" w:rsidRPr="00837BE0" w:rsidRDefault="006979DA" w:rsidP="006979DA">
      <w:pPr>
        <w:spacing w:after="200" w:line="276" w:lineRule="auto"/>
        <w:rPr>
          <w:rFonts w:ascii="Liberation Serif" w:eastAsia="Calibri" w:hAnsi="Liberation Serif"/>
          <w:sz w:val="28"/>
          <w:szCs w:val="28"/>
          <w:lang w:eastAsia="en-US"/>
        </w:rPr>
      </w:pPr>
    </w:p>
    <w:p w:rsidR="0097727D" w:rsidRPr="00C4317C" w:rsidRDefault="0097727D" w:rsidP="00C871CE">
      <w:pPr>
        <w:ind w:firstLine="0"/>
        <w:rPr>
          <w:rFonts w:ascii="Times New Roman" w:hAnsi="Times New Roman"/>
          <w:b/>
          <w:bCs/>
          <w:sz w:val="28"/>
          <w:szCs w:val="28"/>
        </w:rPr>
      </w:pPr>
    </w:p>
    <w:sectPr w:rsidR="0097727D" w:rsidRPr="00C4317C" w:rsidSect="00F74FF9">
      <w:pgSz w:w="11906" w:h="16838"/>
      <w:pgMar w:top="902"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CC"/>
    <w:family w:val="roman"/>
    <w:pitch w:val="variable"/>
    <w:sig w:usb0="00000001"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66"/>
        </w:tabs>
        <w:ind w:left="709" w:firstLine="57"/>
      </w:pPr>
      <w:rPr>
        <w:rFonts w:ascii="Symbol" w:hAnsi="Symbol"/>
      </w:rPr>
    </w:lvl>
  </w:abstractNum>
  <w:abstractNum w:abstractNumId="1">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CE0478C"/>
    <w:multiLevelType w:val="hybridMultilevel"/>
    <w:tmpl w:val="AC8609B2"/>
    <w:lvl w:ilvl="0" w:tplc="3EC0A1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BB1C8A"/>
    <w:multiLevelType w:val="multilevel"/>
    <w:tmpl w:val="291C699E"/>
    <w:lvl w:ilvl="0">
      <w:start w:val="2"/>
      <w:numFmt w:val="decimal"/>
      <w:lvlText w:val="%1."/>
      <w:lvlJc w:val="left"/>
      <w:pPr>
        <w:tabs>
          <w:tab w:val="num" w:pos="420"/>
        </w:tabs>
        <w:ind w:left="420" w:hanging="420"/>
      </w:pPr>
    </w:lvl>
    <w:lvl w:ilvl="1">
      <w:start w:val="5"/>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4">
    <w:nsid w:val="315B3C65"/>
    <w:multiLevelType w:val="multilevel"/>
    <w:tmpl w:val="76786F2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7EF0E15"/>
    <w:multiLevelType w:val="multilevel"/>
    <w:tmpl w:val="F8C8AE68"/>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3210"/>
        </w:tabs>
        <w:ind w:left="3210" w:hanging="108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990"/>
        </w:tabs>
        <w:ind w:left="4990" w:hanging="144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770"/>
        </w:tabs>
        <w:ind w:left="6770" w:hanging="1800"/>
      </w:pPr>
      <w:rPr>
        <w:rFonts w:cs="Times New Roman" w:hint="default"/>
      </w:rPr>
    </w:lvl>
    <w:lvl w:ilvl="8">
      <w:start w:val="1"/>
      <w:numFmt w:val="decimal"/>
      <w:lvlText w:val="%1.%2.%3.%4.%5.%6.%7.%8.%9."/>
      <w:lvlJc w:val="left"/>
      <w:pPr>
        <w:tabs>
          <w:tab w:val="num" w:pos="7840"/>
        </w:tabs>
        <w:ind w:left="7840" w:hanging="2160"/>
      </w:pPr>
      <w:rPr>
        <w:rFonts w:cs="Times New Roman" w:hint="default"/>
      </w:rPr>
    </w:lvl>
  </w:abstractNum>
  <w:abstractNum w:abstractNumId="7">
    <w:nsid w:val="3C566FCC"/>
    <w:multiLevelType w:val="multilevel"/>
    <w:tmpl w:val="760082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DD6006F"/>
    <w:multiLevelType w:val="multilevel"/>
    <w:tmpl w:val="A2BEE8E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0047F46"/>
    <w:multiLevelType w:val="multilevel"/>
    <w:tmpl w:val="0136DCD4"/>
    <w:lvl w:ilvl="0">
      <w:start w:val="3"/>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1060"/>
        </w:tabs>
        <w:ind w:left="1060" w:hanging="825"/>
      </w:pPr>
      <w:rPr>
        <w:rFonts w:cs="Times New Roman" w:hint="default"/>
      </w:rPr>
    </w:lvl>
    <w:lvl w:ilvl="2">
      <w:start w:val="2"/>
      <w:numFmt w:val="decimal"/>
      <w:lvlText w:val="%1.%2.%3."/>
      <w:lvlJc w:val="left"/>
      <w:pPr>
        <w:tabs>
          <w:tab w:val="num" w:pos="1295"/>
        </w:tabs>
        <w:ind w:left="1295" w:hanging="825"/>
      </w:pPr>
      <w:rPr>
        <w:rFonts w:cs="Times New Roman" w:hint="default"/>
      </w:rPr>
    </w:lvl>
    <w:lvl w:ilvl="3">
      <w:start w:val="1"/>
      <w:numFmt w:val="decimal"/>
      <w:lvlText w:val="%1.%2.%3.%4."/>
      <w:lvlJc w:val="left"/>
      <w:pPr>
        <w:tabs>
          <w:tab w:val="num" w:pos="1785"/>
        </w:tabs>
        <w:ind w:left="1785" w:hanging="1080"/>
      </w:pPr>
      <w:rPr>
        <w:rFonts w:cs="Times New Roman" w:hint="default"/>
      </w:rPr>
    </w:lvl>
    <w:lvl w:ilvl="4">
      <w:start w:val="1"/>
      <w:numFmt w:val="decimal"/>
      <w:lvlText w:val="%1.%2.%3.%4.%5."/>
      <w:lvlJc w:val="left"/>
      <w:pPr>
        <w:tabs>
          <w:tab w:val="num" w:pos="2020"/>
        </w:tabs>
        <w:ind w:left="2020" w:hanging="1080"/>
      </w:pPr>
      <w:rPr>
        <w:rFonts w:cs="Times New Roman" w:hint="default"/>
      </w:rPr>
    </w:lvl>
    <w:lvl w:ilvl="5">
      <w:start w:val="1"/>
      <w:numFmt w:val="decimal"/>
      <w:lvlText w:val="%1.%2.%3.%4.%5.%6."/>
      <w:lvlJc w:val="left"/>
      <w:pPr>
        <w:tabs>
          <w:tab w:val="num" w:pos="2615"/>
        </w:tabs>
        <w:ind w:left="2615" w:hanging="1440"/>
      </w:pPr>
      <w:rPr>
        <w:rFonts w:cs="Times New Roman" w:hint="default"/>
      </w:rPr>
    </w:lvl>
    <w:lvl w:ilvl="6">
      <w:start w:val="1"/>
      <w:numFmt w:val="decimal"/>
      <w:lvlText w:val="%1.%2.%3.%4.%5.%6.%7."/>
      <w:lvlJc w:val="left"/>
      <w:pPr>
        <w:tabs>
          <w:tab w:val="num" w:pos="2850"/>
        </w:tabs>
        <w:ind w:left="2850" w:hanging="1440"/>
      </w:pPr>
      <w:rPr>
        <w:rFonts w:cs="Times New Roman" w:hint="default"/>
      </w:rPr>
    </w:lvl>
    <w:lvl w:ilvl="7">
      <w:start w:val="1"/>
      <w:numFmt w:val="decimal"/>
      <w:lvlText w:val="%1.%2.%3.%4.%5.%6.%7.%8."/>
      <w:lvlJc w:val="left"/>
      <w:pPr>
        <w:tabs>
          <w:tab w:val="num" w:pos="3445"/>
        </w:tabs>
        <w:ind w:left="3445" w:hanging="1800"/>
      </w:pPr>
      <w:rPr>
        <w:rFonts w:cs="Times New Roman" w:hint="default"/>
      </w:rPr>
    </w:lvl>
    <w:lvl w:ilvl="8">
      <w:start w:val="1"/>
      <w:numFmt w:val="decimal"/>
      <w:lvlText w:val="%1.%2.%3.%4.%5.%6.%7.%8.%9."/>
      <w:lvlJc w:val="left"/>
      <w:pPr>
        <w:tabs>
          <w:tab w:val="num" w:pos="4040"/>
        </w:tabs>
        <w:ind w:left="4040" w:hanging="2160"/>
      </w:pPr>
      <w:rPr>
        <w:rFonts w:cs="Times New Roman" w:hint="default"/>
      </w:rPr>
    </w:lvl>
  </w:abstractNum>
  <w:abstractNum w:abstractNumId="10">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77D2954"/>
    <w:multiLevelType w:val="hybridMultilevel"/>
    <w:tmpl w:val="ADD673A6"/>
    <w:lvl w:ilvl="0" w:tplc="0FF46D1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5466B61"/>
    <w:multiLevelType w:val="multilevel"/>
    <w:tmpl w:val="55EE0F7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847265A"/>
    <w:multiLevelType w:val="hybridMultilevel"/>
    <w:tmpl w:val="7804CE76"/>
    <w:lvl w:ilvl="0" w:tplc="15BC20FC">
      <w:start w:val="1"/>
      <w:numFmt w:val="decimal"/>
      <w:lvlText w:val="%1."/>
      <w:lvlJc w:val="left"/>
      <w:pPr>
        <w:tabs>
          <w:tab w:val="num" w:pos="720"/>
        </w:tabs>
        <w:ind w:left="720" w:hanging="360"/>
      </w:pPr>
    </w:lvl>
    <w:lvl w:ilvl="1" w:tplc="ECC62618">
      <w:numFmt w:val="none"/>
      <w:lvlText w:val=""/>
      <w:lvlJc w:val="left"/>
      <w:pPr>
        <w:tabs>
          <w:tab w:val="num" w:pos="360"/>
        </w:tabs>
        <w:ind w:left="0" w:firstLine="0"/>
      </w:pPr>
    </w:lvl>
    <w:lvl w:ilvl="2" w:tplc="C040DA98">
      <w:numFmt w:val="none"/>
      <w:lvlText w:val=""/>
      <w:lvlJc w:val="left"/>
      <w:pPr>
        <w:tabs>
          <w:tab w:val="num" w:pos="360"/>
        </w:tabs>
        <w:ind w:left="0" w:firstLine="0"/>
      </w:pPr>
    </w:lvl>
    <w:lvl w:ilvl="3" w:tplc="A15A69DE">
      <w:numFmt w:val="none"/>
      <w:lvlText w:val=""/>
      <w:lvlJc w:val="left"/>
      <w:pPr>
        <w:tabs>
          <w:tab w:val="num" w:pos="360"/>
        </w:tabs>
        <w:ind w:left="0" w:firstLine="0"/>
      </w:pPr>
    </w:lvl>
    <w:lvl w:ilvl="4" w:tplc="C0ACF9E0">
      <w:numFmt w:val="none"/>
      <w:lvlText w:val=""/>
      <w:lvlJc w:val="left"/>
      <w:pPr>
        <w:tabs>
          <w:tab w:val="num" w:pos="360"/>
        </w:tabs>
        <w:ind w:left="0" w:firstLine="0"/>
      </w:pPr>
    </w:lvl>
    <w:lvl w:ilvl="5" w:tplc="C3DC5C06">
      <w:numFmt w:val="none"/>
      <w:lvlText w:val=""/>
      <w:lvlJc w:val="left"/>
      <w:pPr>
        <w:tabs>
          <w:tab w:val="num" w:pos="360"/>
        </w:tabs>
        <w:ind w:left="0" w:firstLine="0"/>
      </w:pPr>
    </w:lvl>
    <w:lvl w:ilvl="6" w:tplc="AF480A4A">
      <w:numFmt w:val="none"/>
      <w:lvlText w:val=""/>
      <w:lvlJc w:val="left"/>
      <w:pPr>
        <w:tabs>
          <w:tab w:val="num" w:pos="360"/>
        </w:tabs>
        <w:ind w:left="0" w:firstLine="0"/>
      </w:pPr>
    </w:lvl>
    <w:lvl w:ilvl="7" w:tplc="33607144">
      <w:numFmt w:val="none"/>
      <w:lvlText w:val=""/>
      <w:lvlJc w:val="left"/>
      <w:pPr>
        <w:tabs>
          <w:tab w:val="num" w:pos="360"/>
        </w:tabs>
        <w:ind w:left="0" w:firstLine="0"/>
      </w:pPr>
    </w:lvl>
    <w:lvl w:ilvl="8" w:tplc="D73CB9E6">
      <w:numFmt w:val="none"/>
      <w:lvlText w:val=""/>
      <w:lvlJc w:val="left"/>
      <w:pPr>
        <w:tabs>
          <w:tab w:val="num" w:pos="360"/>
        </w:tabs>
        <w:ind w:left="0" w:firstLine="0"/>
      </w:pPr>
    </w:lvl>
  </w:abstractNum>
  <w:abstractNum w:abstractNumId="15">
    <w:nsid w:val="6DB51160"/>
    <w:multiLevelType w:val="multilevel"/>
    <w:tmpl w:val="893AEB04"/>
    <w:lvl w:ilvl="0">
      <w:start w:val="4"/>
      <w:numFmt w:val="decimal"/>
      <w:lvlText w:val="%1."/>
      <w:lvlJc w:val="left"/>
      <w:rPr>
        <w:rFonts w:ascii="Times New Roman" w:hAnsi="Times New Roman" w:cs="Times New Roman"/>
        <w:b w:val="0"/>
        <w:bCs w:val="0"/>
        <w:sz w:val="28"/>
        <w:szCs w:val="28"/>
      </w:rPr>
    </w:lvl>
    <w:lvl w:ilvl="1">
      <w:start w:val="3"/>
      <w:numFmt w:val="decimal"/>
      <w:lvlText w:val="%1.%2."/>
      <w:lvlJc w:val="left"/>
      <w:rPr>
        <w:rFonts w:ascii="Times New Roman" w:hAnsi="Times New Roman" w:cs="Times New Roman"/>
        <w:b w:val="0"/>
        <w:bCs w:val="0"/>
        <w:sz w:val="28"/>
        <w:szCs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6F01594A"/>
    <w:multiLevelType w:val="hybridMultilevel"/>
    <w:tmpl w:val="81645542"/>
    <w:lvl w:ilvl="0" w:tplc="9738CA6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F9432AF"/>
    <w:multiLevelType w:val="multilevel"/>
    <w:tmpl w:val="291C699E"/>
    <w:lvl w:ilvl="0">
      <w:start w:val="2"/>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num>
  <w:num w:numId="2">
    <w:abstractNumId w:val="2"/>
  </w:num>
  <w:num w:numId="3">
    <w:abstractNumId w:val="8"/>
  </w:num>
  <w:num w:numId="4">
    <w:abstractNumId w:val="12"/>
  </w:num>
  <w:num w:numId="5">
    <w:abstractNumId w:val="5"/>
  </w:num>
  <w:num w:numId="6">
    <w:abstractNumId w:val="10"/>
  </w:num>
  <w:num w:numId="7">
    <w:abstractNumId w:val="1"/>
  </w:num>
  <w:num w:numId="8">
    <w:abstractNumId w:val="13"/>
  </w:num>
  <w:num w:numId="9">
    <w:abstractNumId w:val="7"/>
  </w:num>
  <w:num w:numId="10">
    <w:abstractNumId w:val="4"/>
  </w:num>
  <w:num w:numId="11">
    <w:abstractNumId w:val="15"/>
  </w:num>
  <w:num w:numId="12">
    <w:abstractNumId w:val="6"/>
  </w:num>
  <w:num w:numId="13">
    <w:abstractNumId w:val="9"/>
  </w:num>
  <w:num w:numId="14">
    <w:abstractNumId w:val="11"/>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862"/>
    <w:rsid w:val="00013012"/>
    <w:rsid w:val="00020585"/>
    <w:rsid w:val="00040590"/>
    <w:rsid w:val="0004195B"/>
    <w:rsid w:val="0004577D"/>
    <w:rsid w:val="00047ABA"/>
    <w:rsid w:val="00080FE1"/>
    <w:rsid w:val="00081A06"/>
    <w:rsid w:val="000961D7"/>
    <w:rsid w:val="000C3BA6"/>
    <w:rsid w:val="00125AB8"/>
    <w:rsid w:val="001425CF"/>
    <w:rsid w:val="00152A74"/>
    <w:rsid w:val="0015364D"/>
    <w:rsid w:val="001626B9"/>
    <w:rsid w:val="0017033E"/>
    <w:rsid w:val="0019170A"/>
    <w:rsid w:val="00194D84"/>
    <w:rsid w:val="001B6CF7"/>
    <w:rsid w:val="001C1038"/>
    <w:rsid w:val="001D09AE"/>
    <w:rsid w:val="001F613A"/>
    <w:rsid w:val="00202CDE"/>
    <w:rsid w:val="0021133A"/>
    <w:rsid w:val="00226DDA"/>
    <w:rsid w:val="0023509F"/>
    <w:rsid w:val="002363C8"/>
    <w:rsid w:val="002472B0"/>
    <w:rsid w:val="00263CD7"/>
    <w:rsid w:val="00265B11"/>
    <w:rsid w:val="00270961"/>
    <w:rsid w:val="002A59E5"/>
    <w:rsid w:val="002B132B"/>
    <w:rsid w:val="002E04F2"/>
    <w:rsid w:val="002E4A41"/>
    <w:rsid w:val="002F4253"/>
    <w:rsid w:val="002F5276"/>
    <w:rsid w:val="00300EDD"/>
    <w:rsid w:val="00362B2D"/>
    <w:rsid w:val="003B19F8"/>
    <w:rsid w:val="003C6CFF"/>
    <w:rsid w:val="00412357"/>
    <w:rsid w:val="00437E1B"/>
    <w:rsid w:val="0044327B"/>
    <w:rsid w:val="00472314"/>
    <w:rsid w:val="00482A9A"/>
    <w:rsid w:val="004873B3"/>
    <w:rsid w:val="004B027A"/>
    <w:rsid w:val="004C4CCB"/>
    <w:rsid w:val="004E65C4"/>
    <w:rsid w:val="0050095B"/>
    <w:rsid w:val="00524A2B"/>
    <w:rsid w:val="00525ACD"/>
    <w:rsid w:val="0052679F"/>
    <w:rsid w:val="00533066"/>
    <w:rsid w:val="00534563"/>
    <w:rsid w:val="00553A8D"/>
    <w:rsid w:val="00557BD5"/>
    <w:rsid w:val="005637B9"/>
    <w:rsid w:val="005660F3"/>
    <w:rsid w:val="005B7F4B"/>
    <w:rsid w:val="005E5F4B"/>
    <w:rsid w:val="00606371"/>
    <w:rsid w:val="00643990"/>
    <w:rsid w:val="00644194"/>
    <w:rsid w:val="00653D9F"/>
    <w:rsid w:val="00670325"/>
    <w:rsid w:val="00681FAB"/>
    <w:rsid w:val="00687B2B"/>
    <w:rsid w:val="006979DA"/>
    <w:rsid w:val="006A1D37"/>
    <w:rsid w:val="006C38BB"/>
    <w:rsid w:val="006E60EC"/>
    <w:rsid w:val="007012DE"/>
    <w:rsid w:val="00746731"/>
    <w:rsid w:val="007761FE"/>
    <w:rsid w:val="0078039C"/>
    <w:rsid w:val="008000C2"/>
    <w:rsid w:val="008357DE"/>
    <w:rsid w:val="00837C3A"/>
    <w:rsid w:val="008663CE"/>
    <w:rsid w:val="0087758C"/>
    <w:rsid w:val="00887CF9"/>
    <w:rsid w:val="008A5DDF"/>
    <w:rsid w:val="008F0765"/>
    <w:rsid w:val="00905CC4"/>
    <w:rsid w:val="00942C17"/>
    <w:rsid w:val="00946EAD"/>
    <w:rsid w:val="0095265B"/>
    <w:rsid w:val="009676F5"/>
    <w:rsid w:val="0097727D"/>
    <w:rsid w:val="009857D1"/>
    <w:rsid w:val="00995CDE"/>
    <w:rsid w:val="00996956"/>
    <w:rsid w:val="009A5A33"/>
    <w:rsid w:val="009B0BA5"/>
    <w:rsid w:val="009B4A70"/>
    <w:rsid w:val="009C006C"/>
    <w:rsid w:val="009E4008"/>
    <w:rsid w:val="009E7110"/>
    <w:rsid w:val="009F3CB7"/>
    <w:rsid w:val="00A27657"/>
    <w:rsid w:val="00A3739E"/>
    <w:rsid w:val="00A63784"/>
    <w:rsid w:val="00A97486"/>
    <w:rsid w:val="00AC7EEE"/>
    <w:rsid w:val="00AD3AC0"/>
    <w:rsid w:val="00AD64B5"/>
    <w:rsid w:val="00AD67F1"/>
    <w:rsid w:val="00AE1353"/>
    <w:rsid w:val="00B046B2"/>
    <w:rsid w:val="00B175BC"/>
    <w:rsid w:val="00B208B8"/>
    <w:rsid w:val="00B510AD"/>
    <w:rsid w:val="00B56B17"/>
    <w:rsid w:val="00B73A81"/>
    <w:rsid w:val="00B7585A"/>
    <w:rsid w:val="00B76CA5"/>
    <w:rsid w:val="00B91B46"/>
    <w:rsid w:val="00BB0D38"/>
    <w:rsid w:val="00BB7856"/>
    <w:rsid w:val="00BB7EA1"/>
    <w:rsid w:val="00BE22D4"/>
    <w:rsid w:val="00C01EE9"/>
    <w:rsid w:val="00C3220E"/>
    <w:rsid w:val="00C35AE5"/>
    <w:rsid w:val="00C4317C"/>
    <w:rsid w:val="00C76148"/>
    <w:rsid w:val="00C8567E"/>
    <w:rsid w:val="00C871CE"/>
    <w:rsid w:val="00CA492F"/>
    <w:rsid w:val="00CA5182"/>
    <w:rsid w:val="00CB66C0"/>
    <w:rsid w:val="00CC0F97"/>
    <w:rsid w:val="00D0080B"/>
    <w:rsid w:val="00D07162"/>
    <w:rsid w:val="00D07531"/>
    <w:rsid w:val="00D337DD"/>
    <w:rsid w:val="00D34763"/>
    <w:rsid w:val="00D54458"/>
    <w:rsid w:val="00D65431"/>
    <w:rsid w:val="00D67304"/>
    <w:rsid w:val="00D7682B"/>
    <w:rsid w:val="00D93DFB"/>
    <w:rsid w:val="00DB26F6"/>
    <w:rsid w:val="00DB7C2A"/>
    <w:rsid w:val="00DC6C52"/>
    <w:rsid w:val="00DD095A"/>
    <w:rsid w:val="00DE6F6A"/>
    <w:rsid w:val="00E15A5B"/>
    <w:rsid w:val="00E21680"/>
    <w:rsid w:val="00E41961"/>
    <w:rsid w:val="00E62C93"/>
    <w:rsid w:val="00E81716"/>
    <w:rsid w:val="00EB0560"/>
    <w:rsid w:val="00EC1D5F"/>
    <w:rsid w:val="00ED3C08"/>
    <w:rsid w:val="00EF2565"/>
    <w:rsid w:val="00F13695"/>
    <w:rsid w:val="00F268A7"/>
    <w:rsid w:val="00F34862"/>
    <w:rsid w:val="00F521F7"/>
    <w:rsid w:val="00F74FF9"/>
    <w:rsid w:val="00FA7B8F"/>
    <w:rsid w:val="00FB6854"/>
    <w:rsid w:val="00FC03EE"/>
    <w:rsid w:val="00FC363D"/>
    <w:rsid w:val="00FD02A7"/>
    <w:rsid w:val="00FD3570"/>
    <w:rsid w:val="00FE16BD"/>
    <w:rsid w:val="00FF3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 w:type="paragraph" w:styleId="ab">
    <w:name w:val="List Paragraph"/>
    <w:basedOn w:val="a"/>
    <w:uiPriority w:val="34"/>
    <w:qFormat/>
    <w:rsid w:val="00CA5182"/>
    <w:pPr>
      <w:ind w:left="720"/>
      <w:contextualSpacing/>
    </w:pPr>
  </w:style>
  <w:style w:type="character" w:customStyle="1" w:styleId="blk">
    <w:name w:val="blk"/>
    <w:basedOn w:val="a0"/>
    <w:rsid w:val="00ED3C08"/>
  </w:style>
  <w:style w:type="character" w:customStyle="1" w:styleId="nobr">
    <w:name w:val="nobr"/>
    <w:basedOn w:val="a0"/>
    <w:rsid w:val="00ED3C08"/>
  </w:style>
  <w:style w:type="paragraph" w:customStyle="1" w:styleId="ConsPlusNonformat">
    <w:name w:val="ConsPlusNonformat"/>
    <w:rsid w:val="008663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663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6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
    <w:qFormat/>
    <w:rsid w:val="00F348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F34862"/>
    <w:pPr>
      <w:keepNext w:val="0"/>
      <w:keepLines w:val="0"/>
      <w:spacing w:before="108" w:after="108"/>
      <w:ind w:firstLine="0"/>
      <w:jc w:val="center"/>
      <w:outlineLvl w:val="1"/>
    </w:pPr>
    <w:rPr>
      <w:rFonts w:ascii="Cambria" w:eastAsia="Times New Roman" w:hAnsi="Cambria" w:cs="Times New Roman"/>
      <w:i/>
      <w:iCs/>
      <w:color w:val="auto"/>
    </w:rPr>
  </w:style>
  <w:style w:type="paragraph" w:styleId="4">
    <w:name w:val="heading 4"/>
    <w:basedOn w:val="a"/>
    <w:next w:val="a"/>
    <w:link w:val="40"/>
    <w:uiPriority w:val="9"/>
    <w:semiHidden/>
    <w:unhideWhenUsed/>
    <w:qFormat/>
    <w:rsid w:val="00F3486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F34862"/>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F3486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62"/>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F34862"/>
    <w:rPr>
      <w:rFonts w:ascii="Calibri" w:eastAsia="Times New Roman" w:hAnsi="Calibri" w:cs="Times New Roman"/>
      <w:b/>
      <w:bCs/>
      <w:i/>
      <w:iCs/>
      <w:sz w:val="26"/>
      <w:szCs w:val="26"/>
      <w:lang w:eastAsia="ru-RU"/>
    </w:rPr>
  </w:style>
  <w:style w:type="character" w:styleId="a3">
    <w:name w:val="Hyperlink"/>
    <w:rsid w:val="00F34862"/>
    <w:rPr>
      <w:rFonts w:cs="Times New Roman"/>
      <w:color w:val="0000FF"/>
      <w:u w:val="single"/>
    </w:rPr>
  </w:style>
  <w:style w:type="paragraph" w:styleId="a4">
    <w:name w:val="Body Text Indent"/>
    <w:basedOn w:val="a"/>
    <w:link w:val="a5"/>
    <w:uiPriority w:val="99"/>
    <w:semiHidden/>
    <w:unhideWhenUsed/>
    <w:rsid w:val="00F34862"/>
    <w:pPr>
      <w:spacing w:after="120"/>
      <w:ind w:left="283"/>
    </w:pPr>
  </w:style>
  <w:style w:type="character" w:customStyle="1" w:styleId="a5">
    <w:name w:val="Основной текст с отступом Знак"/>
    <w:basedOn w:val="a0"/>
    <w:link w:val="a4"/>
    <w:uiPriority w:val="99"/>
    <w:semiHidden/>
    <w:rsid w:val="00F34862"/>
    <w:rPr>
      <w:rFonts w:ascii="Arial" w:eastAsia="Times New Roman" w:hAnsi="Arial" w:cs="Times New Roman"/>
      <w:sz w:val="20"/>
      <w:szCs w:val="20"/>
      <w:lang w:eastAsia="ru-RU"/>
    </w:rPr>
  </w:style>
  <w:style w:type="paragraph" w:customStyle="1" w:styleId="a6">
    <w:name w:val="Стиль"/>
    <w:rsid w:val="00F348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34862"/>
    <w:rPr>
      <w:rFonts w:asciiTheme="majorHAnsi" w:eastAsiaTheme="majorEastAsia" w:hAnsiTheme="majorHAnsi" w:cstheme="majorBidi"/>
      <w:b/>
      <w:bCs/>
      <w:color w:val="365F91" w:themeColor="accent1" w:themeShade="BF"/>
      <w:sz w:val="28"/>
      <w:szCs w:val="28"/>
      <w:lang w:eastAsia="ru-RU"/>
    </w:rPr>
  </w:style>
  <w:style w:type="paragraph" w:styleId="a7">
    <w:name w:val="Balloon Text"/>
    <w:basedOn w:val="a"/>
    <w:link w:val="a8"/>
    <w:uiPriority w:val="99"/>
    <w:semiHidden/>
    <w:unhideWhenUsed/>
    <w:rsid w:val="00F34862"/>
    <w:rPr>
      <w:rFonts w:ascii="Tahoma" w:hAnsi="Tahoma" w:cs="Tahoma"/>
      <w:sz w:val="16"/>
      <w:szCs w:val="16"/>
    </w:rPr>
  </w:style>
  <w:style w:type="character" w:customStyle="1" w:styleId="a8">
    <w:name w:val="Текст выноски Знак"/>
    <w:basedOn w:val="a0"/>
    <w:link w:val="a7"/>
    <w:uiPriority w:val="99"/>
    <w:semiHidden/>
    <w:rsid w:val="00F34862"/>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F34862"/>
    <w:rPr>
      <w:rFonts w:asciiTheme="majorHAnsi" w:eastAsiaTheme="majorEastAsia" w:hAnsiTheme="majorHAnsi" w:cstheme="majorBidi"/>
      <w:b/>
      <w:bCs/>
      <w:i/>
      <w:iCs/>
      <w:color w:val="4F81BD" w:themeColor="accent1"/>
      <w:sz w:val="20"/>
      <w:szCs w:val="20"/>
      <w:lang w:eastAsia="ru-RU"/>
    </w:rPr>
  </w:style>
  <w:style w:type="character" w:customStyle="1" w:styleId="60">
    <w:name w:val="Заголовок 6 Знак"/>
    <w:basedOn w:val="a0"/>
    <w:link w:val="6"/>
    <w:uiPriority w:val="9"/>
    <w:semiHidden/>
    <w:rsid w:val="00F34862"/>
    <w:rPr>
      <w:rFonts w:asciiTheme="majorHAnsi" w:eastAsiaTheme="majorEastAsia" w:hAnsiTheme="majorHAnsi" w:cstheme="majorBidi"/>
      <w:i/>
      <w:iCs/>
      <w:color w:val="243F60" w:themeColor="accent1" w:themeShade="7F"/>
      <w:sz w:val="20"/>
      <w:szCs w:val="20"/>
      <w:lang w:eastAsia="ru-RU"/>
    </w:rPr>
  </w:style>
  <w:style w:type="character" w:customStyle="1" w:styleId="FR1">
    <w:name w:val="FR1 Знак"/>
    <w:link w:val="FR10"/>
    <w:locked/>
    <w:rsid w:val="00F74FF9"/>
    <w:rPr>
      <w:b/>
      <w:i/>
      <w:snapToGrid w:val="0"/>
      <w:sz w:val="18"/>
      <w:lang w:eastAsia="ru-RU"/>
    </w:rPr>
  </w:style>
  <w:style w:type="paragraph" w:customStyle="1" w:styleId="FR10">
    <w:name w:val="FR1"/>
    <w:link w:val="FR1"/>
    <w:rsid w:val="00F74FF9"/>
    <w:pPr>
      <w:widowControl w:val="0"/>
      <w:snapToGrid w:val="0"/>
      <w:spacing w:after="0" w:line="240" w:lineRule="auto"/>
      <w:ind w:firstLine="100"/>
      <w:jc w:val="both"/>
    </w:pPr>
    <w:rPr>
      <w:b/>
      <w:i/>
      <w:snapToGrid w:val="0"/>
      <w:sz w:val="18"/>
      <w:lang w:eastAsia="ru-RU"/>
    </w:rPr>
  </w:style>
  <w:style w:type="paragraph" w:customStyle="1" w:styleId="ConsNormal">
    <w:name w:val="ConsNormal"/>
    <w:rsid w:val="00F74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74FF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9">
    <w:name w:val="Основной текст_"/>
    <w:link w:val="17"/>
    <w:locked/>
    <w:rsid w:val="00D65431"/>
    <w:rPr>
      <w:sz w:val="27"/>
      <w:szCs w:val="27"/>
      <w:shd w:val="clear" w:color="auto" w:fill="FFFFFF"/>
    </w:rPr>
  </w:style>
  <w:style w:type="character" w:customStyle="1" w:styleId="11">
    <w:name w:val="Заголовок №1_"/>
    <w:link w:val="12"/>
    <w:locked/>
    <w:rsid w:val="00D65431"/>
    <w:rPr>
      <w:sz w:val="27"/>
      <w:szCs w:val="27"/>
      <w:shd w:val="clear" w:color="auto" w:fill="FFFFFF"/>
    </w:rPr>
  </w:style>
  <w:style w:type="paragraph" w:customStyle="1" w:styleId="17">
    <w:name w:val="Основной текст17"/>
    <w:basedOn w:val="a"/>
    <w:link w:val="a9"/>
    <w:rsid w:val="00D65431"/>
    <w:pPr>
      <w:widowControl/>
      <w:shd w:val="clear" w:color="auto" w:fill="FFFFFF"/>
      <w:autoSpaceDE/>
      <w:autoSpaceDN/>
      <w:adjustRightInd/>
      <w:spacing w:before="480" w:line="322" w:lineRule="exact"/>
      <w:ind w:firstLine="0"/>
    </w:pPr>
    <w:rPr>
      <w:rFonts w:asciiTheme="minorHAnsi" w:eastAsiaTheme="minorHAnsi" w:hAnsiTheme="minorHAnsi" w:cstheme="minorBidi"/>
      <w:sz w:val="27"/>
      <w:szCs w:val="27"/>
      <w:lang w:eastAsia="en-US"/>
    </w:rPr>
  </w:style>
  <w:style w:type="paragraph" w:customStyle="1" w:styleId="12">
    <w:name w:val="Заголовок №1"/>
    <w:basedOn w:val="a"/>
    <w:link w:val="11"/>
    <w:rsid w:val="00D65431"/>
    <w:pPr>
      <w:widowControl/>
      <w:shd w:val="clear" w:color="auto" w:fill="FFFFFF"/>
      <w:autoSpaceDE/>
      <w:autoSpaceDN/>
      <w:adjustRightInd/>
      <w:spacing w:before="600" w:after="480" w:line="322" w:lineRule="exact"/>
      <w:ind w:firstLine="0"/>
      <w:jc w:val="center"/>
      <w:outlineLvl w:val="0"/>
    </w:pPr>
    <w:rPr>
      <w:rFonts w:asciiTheme="minorHAnsi" w:eastAsiaTheme="minorHAnsi" w:hAnsiTheme="minorHAnsi" w:cstheme="minorBidi"/>
      <w:sz w:val="27"/>
      <w:szCs w:val="27"/>
      <w:lang w:eastAsia="en-US"/>
    </w:rPr>
  </w:style>
  <w:style w:type="character" w:customStyle="1" w:styleId="3">
    <w:name w:val="Основной текст (3)_"/>
    <w:link w:val="30"/>
    <w:locked/>
    <w:rsid w:val="00D65431"/>
    <w:rPr>
      <w:sz w:val="27"/>
      <w:szCs w:val="27"/>
      <w:shd w:val="clear" w:color="auto" w:fill="FFFFFF"/>
    </w:rPr>
  </w:style>
  <w:style w:type="paragraph" w:customStyle="1" w:styleId="30">
    <w:name w:val="Основной текст (3)"/>
    <w:basedOn w:val="a"/>
    <w:link w:val="3"/>
    <w:rsid w:val="00D65431"/>
    <w:pPr>
      <w:widowControl/>
      <w:shd w:val="clear" w:color="auto" w:fill="FFFFFF"/>
      <w:autoSpaceDE/>
      <w:autoSpaceDN/>
      <w:adjustRightInd/>
      <w:spacing w:before="600" w:line="322" w:lineRule="exact"/>
      <w:ind w:firstLine="0"/>
      <w:jc w:val="center"/>
    </w:pPr>
    <w:rPr>
      <w:rFonts w:asciiTheme="minorHAnsi" w:eastAsiaTheme="minorHAnsi" w:hAnsiTheme="minorHAnsi" w:cstheme="minorBidi"/>
      <w:sz w:val="27"/>
      <w:szCs w:val="27"/>
      <w:lang w:eastAsia="en-US"/>
    </w:rPr>
  </w:style>
  <w:style w:type="paragraph" w:customStyle="1" w:styleId="Textbody">
    <w:name w:val="Text body"/>
    <w:basedOn w:val="a"/>
    <w:rsid w:val="00D65431"/>
    <w:pPr>
      <w:suppressAutoHyphens/>
      <w:autoSpaceDE/>
      <w:adjustRightInd/>
      <w:spacing w:after="120"/>
      <w:ind w:firstLine="0"/>
      <w:jc w:val="left"/>
      <w:textAlignment w:val="baseline"/>
    </w:pPr>
    <w:rPr>
      <w:rFonts w:ascii="Tahoma" w:hAnsi="Tahoma" w:cs="Tahoma"/>
      <w:kern w:val="3"/>
      <w:sz w:val="28"/>
      <w:szCs w:val="24"/>
    </w:rPr>
  </w:style>
  <w:style w:type="paragraph" w:customStyle="1" w:styleId="Standard">
    <w:name w:val="Standard"/>
    <w:rsid w:val="00D65431"/>
    <w:pPr>
      <w:widowControl w:val="0"/>
      <w:suppressAutoHyphens/>
      <w:autoSpaceDN w:val="0"/>
      <w:spacing w:after="0" w:line="240" w:lineRule="auto"/>
      <w:textAlignment w:val="baseline"/>
    </w:pPr>
    <w:rPr>
      <w:rFonts w:ascii="Tahoma" w:eastAsia="Times New Roman" w:hAnsi="Tahoma" w:cs="Tahoma"/>
      <w:kern w:val="3"/>
      <w:sz w:val="28"/>
      <w:szCs w:val="24"/>
      <w:lang w:eastAsia="ru-RU"/>
    </w:rPr>
  </w:style>
  <w:style w:type="paragraph" w:customStyle="1" w:styleId="ConsPlusDocList">
    <w:name w:val="ConsPlusDocList"/>
    <w:next w:val="Standard"/>
    <w:rsid w:val="00D65431"/>
    <w:pPr>
      <w:widowControl w:val="0"/>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character" w:customStyle="1" w:styleId="aa">
    <w:name w:val="Гипертекстовая ссылка"/>
    <w:basedOn w:val="a0"/>
    <w:uiPriority w:val="99"/>
    <w:rsid w:val="007761FE"/>
    <w:rPr>
      <w:color w:val="106BBE"/>
    </w:rPr>
  </w:style>
  <w:style w:type="paragraph" w:styleId="ab">
    <w:name w:val="List Paragraph"/>
    <w:basedOn w:val="a"/>
    <w:uiPriority w:val="34"/>
    <w:qFormat/>
    <w:rsid w:val="00CA5182"/>
    <w:pPr>
      <w:ind w:left="720"/>
      <w:contextualSpacing/>
    </w:pPr>
  </w:style>
  <w:style w:type="character" w:customStyle="1" w:styleId="blk">
    <w:name w:val="blk"/>
    <w:basedOn w:val="a0"/>
    <w:rsid w:val="00ED3C08"/>
  </w:style>
  <w:style w:type="character" w:customStyle="1" w:styleId="nobr">
    <w:name w:val="nobr"/>
    <w:basedOn w:val="a0"/>
    <w:rsid w:val="00ED3C08"/>
  </w:style>
  <w:style w:type="paragraph" w:customStyle="1" w:styleId="ConsPlusNonformat">
    <w:name w:val="ConsPlusNonformat"/>
    <w:rsid w:val="008663CE"/>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Nonformat">
    <w:name w:val="ConsNonformat"/>
    <w:rsid w:val="008663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620">
      <w:bodyDiv w:val="1"/>
      <w:marLeft w:val="0"/>
      <w:marRight w:val="0"/>
      <w:marTop w:val="0"/>
      <w:marBottom w:val="0"/>
      <w:divBdr>
        <w:top w:val="none" w:sz="0" w:space="0" w:color="auto"/>
        <w:left w:val="none" w:sz="0" w:space="0" w:color="auto"/>
        <w:bottom w:val="none" w:sz="0" w:space="0" w:color="auto"/>
        <w:right w:val="none" w:sz="0" w:space="0" w:color="auto"/>
      </w:divBdr>
    </w:div>
    <w:div w:id="179705231">
      <w:bodyDiv w:val="1"/>
      <w:marLeft w:val="0"/>
      <w:marRight w:val="0"/>
      <w:marTop w:val="0"/>
      <w:marBottom w:val="0"/>
      <w:divBdr>
        <w:top w:val="none" w:sz="0" w:space="0" w:color="auto"/>
        <w:left w:val="none" w:sz="0" w:space="0" w:color="auto"/>
        <w:bottom w:val="none" w:sz="0" w:space="0" w:color="auto"/>
        <w:right w:val="none" w:sz="0" w:space="0" w:color="auto"/>
      </w:divBdr>
    </w:div>
    <w:div w:id="363480528">
      <w:bodyDiv w:val="1"/>
      <w:marLeft w:val="0"/>
      <w:marRight w:val="0"/>
      <w:marTop w:val="0"/>
      <w:marBottom w:val="0"/>
      <w:divBdr>
        <w:top w:val="none" w:sz="0" w:space="0" w:color="auto"/>
        <w:left w:val="none" w:sz="0" w:space="0" w:color="auto"/>
        <w:bottom w:val="none" w:sz="0" w:space="0" w:color="auto"/>
        <w:right w:val="none" w:sz="0" w:space="0" w:color="auto"/>
      </w:divBdr>
      <w:divsChild>
        <w:div w:id="1408764064">
          <w:marLeft w:val="0"/>
          <w:marRight w:val="0"/>
          <w:marTop w:val="120"/>
          <w:marBottom w:val="0"/>
          <w:divBdr>
            <w:top w:val="none" w:sz="0" w:space="0" w:color="auto"/>
            <w:left w:val="none" w:sz="0" w:space="0" w:color="auto"/>
            <w:bottom w:val="none" w:sz="0" w:space="0" w:color="auto"/>
            <w:right w:val="none" w:sz="0" w:space="0" w:color="auto"/>
          </w:divBdr>
        </w:div>
      </w:divsChild>
    </w:div>
    <w:div w:id="416941896">
      <w:bodyDiv w:val="1"/>
      <w:marLeft w:val="0"/>
      <w:marRight w:val="0"/>
      <w:marTop w:val="0"/>
      <w:marBottom w:val="0"/>
      <w:divBdr>
        <w:top w:val="none" w:sz="0" w:space="0" w:color="auto"/>
        <w:left w:val="none" w:sz="0" w:space="0" w:color="auto"/>
        <w:bottom w:val="none" w:sz="0" w:space="0" w:color="auto"/>
        <w:right w:val="none" w:sz="0" w:space="0" w:color="auto"/>
      </w:divBdr>
    </w:div>
    <w:div w:id="759444712">
      <w:bodyDiv w:val="1"/>
      <w:marLeft w:val="0"/>
      <w:marRight w:val="0"/>
      <w:marTop w:val="0"/>
      <w:marBottom w:val="0"/>
      <w:divBdr>
        <w:top w:val="none" w:sz="0" w:space="0" w:color="auto"/>
        <w:left w:val="none" w:sz="0" w:space="0" w:color="auto"/>
        <w:bottom w:val="none" w:sz="0" w:space="0" w:color="auto"/>
        <w:right w:val="none" w:sz="0" w:space="0" w:color="auto"/>
      </w:divBdr>
    </w:div>
    <w:div w:id="770586491">
      <w:bodyDiv w:val="1"/>
      <w:marLeft w:val="0"/>
      <w:marRight w:val="0"/>
      <w:marTop w:val="0"/>
      <w:marBottom w:val="0"/>
      <w:divBdr>
        <w:top w:val="none" w:sz="0" w:space="0" w:color="auto"/>
        <w:left w:val="none" w:sz="0" w:space="0" w:color="auto"/>
        <w:bottom w:val="none" w:sz="0" w:space="0" w:color="auto"/>
        <w:right w:val="none" w:sz="0" w:space="0" w:color="auto"/>
      </w:divBdr>
    </w:div>
    <w:div w:id="887379316">
      <w:bodyDiv w:val="1"/>
      <w:marLeft w:val="0"/>
      <w:marRight w:val="0"/>
      <w:marTop w:val="0"/>
      <w:marBottom w:val="0"/>
      <w:divBdr>
        <w:top w:val="none" w:sz="0" w:space="0" w:color="auto"/>
        <w:left w:val="none" w:sz="0" w:space="0" w:color="auto"/>
        <w:bottom w:val="none" w:sz="0" w:space="0" w:color="auto"/>
        <w:right w:val="none" w:sz="0" w:space="0" w:color="auto"/>
      </w:divBdr>
    </w:div>
    <w:div w:id="995379132">
      <w:bodyDiv w:val="1"/>
      <w:marLeft w:val="0"/>
      <w:marRight w:val="0"/>
      <w:marTop w:val="0"/>
      <w:marBottom w:val="0"/>
      <w:divBdr>
        <w:top w:val="none" w:sz="0" w:space="0" w:color="auto"/>
        <w:left w:val="none" w:sz="0" w:space="0" w:color="auto"/>
        <w:bottom w:val="none" w:sz="0" w:space="0" w:color="auto"/>
        <w:right w:val="none" w:sz="0" w:space="0" w:color="auto"/>
      </w:divBdr>
    </w:div>
    <w:div w:id="1206867485">
      <w:bodyDiv w:val="1"/>
      <w:marLeft w:val="0"/>
      <w:marRight w:val="0"/>
      <w:marTop w:val="0"/>
      <w:marBottom w:val="0"/>
      <w:divBdr>
        <w:top w:val="none" w:sz="0" w:space="0" w:color="auto"/>
        <w:left w:val="none" w:sz="0" w:space="0" w:color="auto"/>
        <w:bottom w:val="none" w:sz="0" w:space="0" w:color="auto"/>
        <w:right w:val="none" w:sz="0" w:space="0" w:color="auto"/>
      </w:divBdr>
    </w:div>
    <w:div w:id="1231505153">
      <w:bodyDiv w:val="1"/>
      <w:marLeft w:val="0"/>
      <w:marRight w:val="0"/>
      <w:marTop w:val="0"/>
      <w:marBottom w:val="0"/>
      <w:divBdr>
        <w:top w:val="none" w:sz="0" w:space="0" w:color="auto"/>
        <w:left w:val="none" w:sz="0" w:space="0" w:color="auto"/>
        <w:bottom w:val="none" w:sz="0" w:space="0" w:color="auto"/>
        <w:right w:val="none" w:sz="0" w:space="0" w:color="auto"/>
      </w:divBdr>
    </w:div>
    <w:div w:id="1451053017">
      <w:bodyDiv w:val="1"/>
      <w:marLeft w:val="0"/>
      <w:marRight w:val="0"/>
      <w:marTop w:val="0"/>
      <w:marBottom w:val="0"/>
      <w:divBdr>
        <w:top w:val="none" w:sz="0" w:space="0" w:color="auto"/>
        <w:left w:val="none" w:sz="0" w:space="0" w:color="auto"/>
        <w:bottom w:val="none" w:sz="0" w:space="0" w:color="auto"/>
        <w:right w:val="none" w:sz="0" w:space="0" w:color="auto"/>
      </w:divBdr>
    </w:div>
    <w:div w:id="1465001388">
      <w:bodyDiv w:val="1"/>
      <w:marLeft w:val="0"/>
      <w:marRight w:val="0"/>
      <w:marTop w:val="0"/>
      <w:marBottom w:val="0"/>
      <w:divBdr>
        <w:top w:val="none" w:sz="0" w:space="0" w:color="auto"/>
        <w:left w:val="none" w:sz="0" w:space="0" w:color="auto"/>
        <w:bottom w:val="none" w:sz="0" w:space="0" w:color="auto"/>
        <w:right w:val="none" w:sz="0" w:space="0" w:color="auto"/>
      </w:divBdr>
    </w:div>
    <w:div w:id="1536697317">
      <w:bodyDiv w:val="1"/>
      <w:marLeft w:val="0"/>
      <w:marRight w:val="0"/>
      <w:marTop w:val="0"/>
      <w:marBottom w:val="0"/>
      <w:divBdr>
        <w:top w:val="none" w:sz="0" w:space="0" w:color="auto"/>
        <w:left w:val="none" w:sz="0" w:space="0" w:color="auto"/>
        <w:bottom w:val="none" w:sz="0" w:space="0" w:color="auto"/>
        <w:right w:val="none" w:sz="0" w:space="0" w:color="auto"/>
      </w:divBdr>
    </w:div>
    <w:div w:id="1756433410">
      <w:bodyDiv w:val="1"/>
      <w:marLeft w:val="0"/>
      <w:marRight w:val="0"/>
      <w:marTop w:val="0"/>
      <w:marBottom w:val="0"/>
      <w:divBdr>
        <w:top w:val="none" w:sz="0" w:space="0" w:color="auto"/>
        <w:left w:val="none" w:sz="0" w:space="0" w:color="auto"/>
        <w:bottom w:val="none" w:sz="0" w:space="0" w:color="auto"/>
        <w:right w:val="none" w:sz="0" w:space="0" w:color="auto"/>
      </w:divBdr>
    </w:div>
    <w:div w:id="17671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8922CA802B5F9891940B5CF878051BAE9F3A7328796949CA5E7DA606r0u2D" TargetMode="External"/><Relationship Id="rId13" Type="http://schemas.openxmlformats.org/officeDocument/2006/relationships/hyperlink" Target="consultantplus://offline/ref=9B881D5F9DF1AE695D72A3D18F00F125B46D941BFEDD791F4B267B601B857F524D6C3087633193837BEEFABAF051E3B1B0A34DC4B6Q4O1G" TargetMode="External"/><Relationship Id="rId18" Type="http://schemas.openxmlformats.org/officeDocument/2006/relationships/hyperlink" Target="consultantplus://offline/ref=9B881D5F9DF1AE695D72A3D18F00F125B46D941BFEDD791F4B267B601B857F524D6C3084643699D729A1FBE6B501F0B0B1A34FC0A94A27A2Q9O7G" TargetMode="External"/><Relationship Id="rId26" Type="http://schemas.openxmlformats.org/officeDocument/2006/relationships/hyperlink" Target="file:///C:\Users\shutovaav\Desktop\&#1053;&#1077;&#1076;&#1088;&#1072;%20&#1053;&#1086;&#1074;&#1099;&#1081;%20&#1042;&#1072;&#1088;&#1080;&#1072;&#1085;&#1090;.docx" TargetMode="External"/><Relationship Id="rId3" Type="http://schemas.openxmlformats.org/officeDocument/2006/relationships/styles" Target="styles.xml"/><Relationship Id="rId21" Type="http://schemas.openxmlformats.org/officeDocument/2006/relationships/hyperlink" Target="consultantplus://offline/ref=9B881D5F9DF1AE695D72A3D18F00F125B46D941BFEDD791F4B267B601B857F524D6C3084623093837BEEFABAF051E3B1B0A34DC4B6Q4O1G" TargetMode="External"/><Relationship Id="rId34" Type="http://schemas.openxmlformats.org/officeDocument/2006/relationships/hyperlink" Target="file:///C:\Users\shutovaav\Desktop\&#1053;&#1077;&#1076;&#1088;&#1072;%20&#1053;&#1086;&#1074;&#1099;&#1081;%20&#1042;&#1072;&#1088;&#1080;&#1072;&#1085;&#1090;.docx" TargetMode="External"/><Relationship Id="rId7" Type="http://schemas.openxmlformats.org/officeDocument/2006/relationships/image" Target="media/image1.jpeg"/><Relationship Id="rId12" Type="http://schemas.openxmlformats.org/officeDocument/2006/relationships/hyperlink" Target="consultantplus://offline/ref=9B881D5F9DF1AE695D72A3D18F00F125B46F9417FADF791F4B267B601B857F525F6C6888653386D72EB4ADB7F0Q5ODG" TargetMode="External"/><Relationship Id="rId17" Type="http://schemas.openxmlformats.org/officeDocument/2006/relationships/hyperlink" Target="consultantplus://offline/ref=9B881D5F9DF1AE695D72A3D18F00F125B46F9417FBD9791F4B267B601B857F525F6C6888653386D72EB4ADB7F0Q5ODG" TargetMode="External"/><Relationship Id="rId25" Type="http://schemas.openxmlformats.org/officeDocument/2006/relationships/hyperlink" Target="file:///C:\Users\shutovaav\Desktop\&#1053;&#1077;&#1076;&#1088;&#1072;%20&#1053;&#1086;&#1074;&#1099;&#1081;%20&#1042;&#1072;&#1088;&#1080;&#1072;&#1085;&#1090;.docx" TargetMode="External"/><Relationship Id="rId33" Type="http://schemas.openxmlformats.org/officeDocument/2006/relationships/hyperlink" Target="consultantplus://offline/ref=9B881D5F9DF1AE695D72A3D18F00F125B46D941BFEDD791F4B267B601B857F524D6C3084643699D22DA1FBE6B501F0B0B1A34FC0A94A27A2Q9O7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5520001350A3A93433DF21BDCA75A34B419BB68D38218AF1911FCBE50D5E6CB7AF24050BD40484312v4G" TargetMode="External"/><Relationship Id="rId20" Type="http://schemas.openxmlformats.org/officeDocument/2006/relationships/hyperlink" Target="consultantplus://offline/ref=9B881D5F9DF1AE695D72A3D18F00F125B46D941BFEDD791F4B267B601B857F524D6C3084643699D02DA1FBE6B501F0B0B1A34FC0A94A27A2Q9O7G" TargetMode="External"/><Relationship Id="rId29" Type="http://schemas.openxmlformats.org/officeDocument/2006/relationships/hyperlink" Target="consultantplus://offline/ref=9B881D5F9DF1AE695D72A3D18F00F125B46D941BFEDD791F4B267B601B857F524D6C3087613E93837BEEFABAF051E3B1B0A34DC4B6Q4O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hutovaav\Desktop\&#1053;&#1077;&#1076;&#1088;&#1072;%20&#1053;&#1086;&#1074;&#1099;&#1081;%20&#1042;&#1072;&#1088;&#1080;&#1072;&#1085;&#1090;.docx" TargetMode="External"/><Relationship Id="rId24" Type="http://schemas.openxmlformats.org/officeDocument/2006/relationships/hyperlink" Target="file:///C:\Users\shutovaav\Desktop\&#1053;&#1077;&#1076;&#1088;&#1072;%20&#1053;&#1086;&#1074;&#1099;&#1081;%20&#1042;&#1072;&#1088;&#1080;&#1072;&#1085;&#1090;.docx" TargetMode="External"/><Relationship Id="rId32" Type="http://schemas.openxmlformats.org/officeDocument/2006/relationships/hyperlink" Target="file:///C:\Users\shutovaav\Desktop\&#1053;&#1077;&#1076;&#1088;&#1072;%20&#1053;&#1086;&#1074;&#1099;&#1081;%20&#1042;&#1072;&#1088;&#1080;&#1072;&#1085;&#1090;.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B881D5F9DF1AE695D72A3D18F00F125B46D941BFEDD791F4B267B601B857F525F6C6888653386D72EB4ADB7F0Q5ODG" TargetMode="External"/><Relationship Id="rId23" Type="http://schemas.openxmlformats.org/officeDocument/2006/relationships/hyperlink" Target="file:///C:\Users\shutovaav\Desktop\&#1053;&#1077;&#1076;&#1088;&#1072;%20&#1053;&#1086;&#1074;&#1099;&#1081;%20&#1042;&#1072;&#1088;&#1080;&#1072;&#1085;&#1090;.docx" TargetMode="External"/><Relationship Id="rId28" Type="http://schemas.openxmlformats.org/officeDocument/2006/relationships/hyperlink" Target="consultantplus://offline/ref=9B881D5F9DF1AE695D72A3D18F00F125B46D941BFEDD791F4B267B601B857F525F6C6888653386D72EB4ADB7F0Q5ODG" TargetMode="External"/><Relationship Id="rId36" Type="http://schemas.openxmlformats.org/officeDocument/2006/relationships/hyperlink" Target="file:///C:\Users\shutovaav\Desktop\&#1053;&#1077;&#1076;&#1088;&#1072;%20&#1053;&#1086;&#1074;&#1099;&#1081;%20&#1042;&#1072;&#1088;&#1080;&#1072;&#1085;&#1090;.docx" TargetMode="External"/><Relationship Id="rId10" Type="http://schemas.openxmlformats.org/officeDocument/2006/relationships/hyperlink" Target="consultantplus://offline/ref=6B8922CA802B5F9891940B5CF878051BAE9F35702E7D6949CA5E7DA606021FF4F362B6A0CAr2u5D" TargetMode="External"/><Relationship Id="rId19" Type="http://schemas.openxmlformats.org/officeDocument/2006/relationships/hyperlink" Target="consultantplus://offline/ref=9B881D5F9DF1AE695D72A3D18F00F125B46D941BFEDD791F4B267B601B857F525F6C6888653386D72EB4ADB7F0Q5ODG" TargetMode="External"/><Relationship Id="rId31" Type="http://schemas.openxmlformats.org/officeDocument/2006/relationships/hyperlink" Target="file:///C:\Users\shutovaav\Desktop\&#1053;&#1077;&#1076;&#1088;&#1072;%20&#1053;&#1086;&#1074;&#1099;&#1081;%20&#1042;&#1072;&#1088;&#1080;&#1072;&#1085;&#1090;.docx" TargetMode="External"/><Relationship Id="rId4" Type="http://schemas.microsoft.com/office/2007/relationships/stylesWithEffects" Target="stylesWithEffects.xml"/><Relationship Id="rId9" Type="http://schemas.openxmlformats.org/officeDocument/2006/relationships/hyperlink" Target="consultantplus://offline/ref=6B8922CA802B5F9891940B5CF878051BAE9E30742C706949CA5E7DA606r0u2D" TargetMode="External"/><Relationship Id="rId14" Type="http://schemas.openxmlformats.org/officeDocument/2006/relationships/hyperlink" Target="consultantplus://offline/ref=9B881D5F9DF1AE695D72A3D18F00F125B46E9017FBDB791F4B267B601B857F525F6C6888653386D72EB4ADB7F0Q5ODG" TargetMode="External"/><Relationship Id="rId22" Type="http://schemas.openxmlformats.org/officeDocument/2006/relationships/hyperlink" Target="file:///C:\Users\shutovaav\Desktop\&#1053;&#1077;&#1076;&#1088;&#1072;%20&#1053;&#1086;&#1074;&#1099;&#1081;%20&#1042;&#1072;&#1088;&#1080;&#1072;&#1085;&#1090;.docx" TargetMode="External"/><Relationship Id="rId27" Type="http://schemas.openxmlformats.org/officeDocument/2006/relationships/hyperlink" Target="file:///C:\Users\shutovaav\Desktop\&#1053;&#1077;&#1076;&#1088;&#1072;%20&#1053;&#1086;&#1074;&#1099;&#1081;%20&#1042;&#1072;&#1088;&#1080;&#1072;&#1085;&#1090;.docx" TargetMode="External"/><Relationship Id="rId30" Type="http://schemas.openxmlformats.org/officeDocument/2006/relationships/hyperlink" Target="file:///C:\Users\shutovaav\Desktop\&#1053;&#1077;&#1076;&#1088;&#1072;%20&#1053;&#1086;&#1074;&#1099;&#1081;%20&#1042;&#1072;&#1088;&#1080;&#1072;&#1085;&#1090;.docx" TargetMode="External"/><Relationship Id="rId35" Type="http://schemas.openxmlformats.org/officeDocument/2006/relationships/hyperlink" Target="file:///C:\Users\shutovaav\Desktop\&#1053;&#1077;&#1076;&#1088;&#1072;%20&#1053;&#1086;&#1074;&#1099;&#1081;%20&#1042;&#1072;&#1088;&#1080;&#1072;&#1085;&#109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62D3BA-39DA-4E88-ADF4-D7431559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10191</Words>
  <Characters>58093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2019-11-27T06:57:00Z</cp:lastPrinted>
  <dcterms:created xsi:type="dcterms:W3CDTF">2019-11-05T08:17:00Z</dcterms:created>
  <dcterms:modified xsi:type="dcterms:W3CDTF">2019-11-27T11:46:00Z</dcterms:modified>
</cp:coreProperties>
</file>