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763"/>
        <w:tblW w:w="973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699"/>
        <w:gridCol w:w="3920"/>
      </w:tblGrid>
      <w:tr w:rsidR="00FC7A8C" w:rsidTr="00FC7A8C">
        <w:tc>
          <w:tcPr>
            <w:tcW w:w="4111" w:type="dxa"/>
            <w:tcBorders>
              <w:top w:val="nil"/>
              <w:left w:val="nil"/>
              <w:bottom w:val="single" w:sz="12" w:space="0" w:color="auto"/>
              <w:right w:val="nil"/>
            </w:tcBorders>
          </w:tcPr>
          <w:p w:rsidR="00FC7A8C" w:rsidRDefault="00FC7A8C" w:rsidP="00FC7A8C">
            <w:pPr>
              <w:pStyle w:val="5"/>
            </w:pPr>
            <w:r>
              <w:rPr>
                <w:b w:val="0"/>
                <w:i w:val="0"/>
              </w:rPr>
              <w:br w:type="page"/>
            </w:r>
          </w:p>
          <w:p w:rsidR="00FC7A8C" w:rsidRDefault="00FC7A8C" w:rsidP="00FC7A8C">
            <w:pPr>
              <w:pStyle w:val="5"/>
            </w:pPr>
            <w:r>
              <w:t>РЕСПУБЛИКА АДЫГЕЯ</w:t>
            </w:r>
          </w:p>
          <w:p w:rsidR="00FC7A8C" w:rsidRDefault="00FC7A8C" w:rsidP="00FC7A8C">
            <w:pPr>
              <w:spacing w:line="20" w:lineRule="atLeast"/>
              <w:ind w:hanging="70"/>
              <w:jc w:val="center"/>
              <w:rPr>
                <w:b/>
                <w:i/>
              </w:rPr>
            </w:pPr>
            <w:r>
              <w:rPr>
                <w:b/>
                <w:i/>
              </w:rPr>
              <w:t>Муниципальное образование</w:t>
            </w:r>
          </w:p>
          <w:p w:rsidR="00FC7A8C" w:rsidRDefault="00FC7A8C" w:rsidP="00FC7A8C">
            <w:pPr>
              <w:pStyle w:val="2"/>
              <w:jc w:val="center"/>
              <w:rPr>
                <w:b/>
                <w:bCs/>
                <w:i/>
                <w:iCs/>
                <w:sz w:val="24"/>
              </w:rPr>
            </w:pPr>
            <w:r>
              <w:rPr>
                <w:b/>
                <w:bCs/>
                <w:i/>
                <w:iCs/>
                <w:sz w:val="24"/>
              </w:rPr>
              <w:t>«Хакуринохабльское сельское поселение»</w:t>
            </w:r>
          </w:p>
          <w:p w:rsidR="00FC7A8C" w:rsidRDefault="00FC7A8C" w:rsidP="00FC7A8C">
            <w:pPr>
              <w:spacing w:line="20" w:lineRule="atLeast"/>
              <w:ind w:left="130"/>
              <w:jc w:val="center"/>
              <w:rPr>
                <w:b/>
                <w:i/>
              </w:rPr>
            </w:pPr>
            <w:r>
              <w:rPr>
                <w:b/>
                <w:i/>
              </w:rPr>
              <w:t>385440, а. Хакуринохабль,</w:t>
            </w:r>
          </w:p>
          <w:p w:rsidR="00FC7A8C" w:rsidRDefault="00FC7A8C" w:rsidP="00FC7A8C">
            <w:pPr>
              <w:spacing w:line="20" w:lineRule="atLeast"/>
              <w:ind w:left="130"/>
              <w:jc w:val="center"/>
              <w:rPr>
                <w:b/>
                <w:i/>
              </w:rPr>
            </w:pPr>
            <w:r>
              <w:rPr>
                <w:b/>
                <w:i/>
              </w:rPr>
              <w:t xml:space="preserve">ул. </w:t>
            </w:r>
            <w:proofErr w:type="spellStart"/>
            <w:r>
              <w:rPr>
                <w:b/>
                <w:i/>
              </w:rPr>
              <w:t>Шовгенова</w:t>
            </w:r>
            <w:proofErr w:type="spellEnd"/>
            <w:r>
              <w:rPr>
                <w:b/>
                <w:i/>
              </w:rPr>
              <w:t>, 13</w:t>
            </w:r>
          </w:p>
          <w:p w:rsidR="00FC7A8C" w:rsidRDefault="00FC7A8C" w:rsidP="00FC7A8C">
            <w:pPr>
              <w:spacing w:line="20" w:lineRule="atLeast"/>
              <w:ind w:left="130"/>
              <w:jc w:val="center"/>
              <w:rPr>
                <w:b/>
                <w:i/>
              </w:rPr>
            </w:pPr>
          </w:p>
        </w:tc>
        <w:tc>
          <w:tcPr>
            <w:tcW w:w="1699" w:type="dxa"/>
            <w:tcBorders>
              <w:top w:val="nil"/>
              <w:left w:val="nil"/>
              <w:bottom w:val="single" w:sz="12" w:space="0" w:color="auto"/>
              <w:right w:val="nil"/>
            </w:tcBorders>
          </w:tcPr>
          <w:p w:rsidR="00FC7A8C" w:rsidRDefault="00FC7A8C" w:rsidP="00FC7A8C">
            <w:pPr>
              <w:spacing w:line="240" w:lineRule="atLeast"/>
              <w:jc w:val="center"/>
              <w:rPr>
                <w:b/>
              </w:rPr>
            </w:pPr>
            <w:r>
              <w:rPr>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7" o:title=""/>
                </v:shape>
                <o:OLEObject Type="Embed" ProgID="MSDraw" ShapeID="_x0000_i1025" DrawAspect="Content" ObjectID="_1754309931" r:id="rId8"/>
              </w:object>
            </w:r>
          </w:p>
          <w:p w:rsidR="00FC7A8C" w:rsidRDefault="00FC7A8C" w:rsidP="00FC7A8C">
            <w:pPr>
              <w:spacing w:line="240" w:lineRule="atLeast"/>
              <w:jc w:val="center"/>
              <w:rPr>
                <w:b/>
              </w:rPr>
            </w:pPr>
          </w:p>
        </w:tc>
        <w:tc>
          <w:tcPr>
            <w:tcW w:w="3920" w:type="dxa"/>
            <w:tcBorders>
              <w:top w:val="nil"/>
              <w:left w:val="nil"/>
              <w:bottom w:val="single" w:sz="12" w:space="0" w:color="auto"/>
              <w:right w:val="nil"/>
            </w:tcBorders>
          </w:tcPr>
          <w:p w:rsidR="00FC7A8C" w:rsidRDefault="00FC7A8C" w:rsidP="00FC7A8C">
            <w:pPr>
              <w:pStyle w:val="5"/>
            </w:pPr>
          </w:p>
          <w:p w:rsidR="00FC7A8C" w:rsidRDefault="00FC7A8C" w:rsidP="00FC7A8C">
            <w:pPr>
              <w:pStyle w:val="5"/>
            </w:pPr>
            <w:r>
              <w:t>АДЫГЭ РЕСПУБЛИК</w:t>
            </w:r>
          </w:p>
          <w:p w:rsidR="00FC7A8C" w:rsidRDefault="00FC7A8C" w:rsidP="00FC7A8C">
            <w:pPr>
              <w:pStyle w:val="a3"/>
              <w:rPr>
                <w:sz w:val="24"/>
              </w:rPr>
            </w:pPr>
            <w:proofErr w:type="spellStart"/>
            <w:r>
              <w:rPr>
                <w:sz w:val="24"/>
              </w:rPr>
              <w:t>Хьакурынэхьаблэ</w:t>
            </w:r>
            <w:proofErr w:type="spellEnd"/>
            <w:r>
              <w:rPr>
                <w:sz w:val="24"/>
              </w:rPr>
              <w:t xml:space="preserve"> </w:t>
            </w:r>
            <w:proofErr w:type="spellStart"/>
            <w:r>
              <w:rPr>
                <w:sz w:val="24"/>
              </w:rPr>
              <w:t>муниципальнэ</w:t>
            </w:r>
            <w:proofErr w:type="spellEnd"/>
            <w:r>
              <w:rPr>
                <w:sz w:val="24"/>
              </w:rPr>
              <w:t xml:space="preserve"> </w:t>
            </w:r>
            <w:proofErr w:type="spellStart"/>
            <w:r>
              <w:rPr>
                <w:sz w:val="24"/>
              </w:rPr>
              <w:t>къоджэ</w:t>
            </w:r>
            <w:proofErr w:type="spellEnd"/>
            <w:r>
              <w:rPr>
                <w:sz w:val="24"/>
              </w:rPr>
              <w:t xml:space="preserve"> </w:t>
            </w:r>
            <w:proofErr w:type="spellStart"/>
            <w:r>
              <w:rPr>
                <w:sz w:val="24"/>
              </w:rPr>
              <w:t>псэуп</w:t>
            </w:r>
            <w:proofErr w:type="spellEnd"/>
            <w:r>
              <w:rPr>
                <w:sz w:val="24"/>
                <w:lang w:val="en-US"/>
              </w:rPr>
              <w:t>I</w:t>
            </w:r>
            <w:r>
              <w:rPr>
                <w:sz w:val="24"/>
              </w:rPr>
              <w:t>э ч</w:t>
            </w:r>
            <w:r>
              <w:rPr>
                <w:sz w:val="24"/>
                <w:lang w:val="en-US"/>
              </w:rPr>
              <w:t>I</w:t>
            </w:r>
            <w:proofErr w:type="spellStart"/>
            <w:r>
              <w:rPr>
                <w:sz w:val="24"/>
              </w:rPr>
              <w:t>ып</w:t>
            </w:r>
            <w:proofErr w:type="spellEnd"/>
            <w:r>
              <w:rPr>
                <w:sz w:val="24"/>
                <w:lang w:val="en-US"/>
              </w:rPr>
              <w:t>I</w:t>
            </w:r>
            <w:r>
              <w:rPr>
                <w:sz w:val="24"/>
              </w:rPr>
              <w:t xml:space="preserve">эм </w:t>
            </w:r>
            <w:proofErr w:type="spellStart"/>
            <w:r>
              <w:rPr>
                <w:sz w:val="24"/>
              </w:rPr>
              <w:t>изэхэщап</w:t>
            </w:r>
            <w:proofErr w:type="spellEnd"/>
            <w:r>
              <w:rPr>
                <w:sz w:val="24"/>
                <w:lang w:val="en-US"/>
              </w:rPr>
              <w:t>I</w:t>
            </w:r>
          </w:p>
          <w:p w:rsidR="00FC7A8C" w:rsidRDefault="00FC7A8C" w:rsidP="00FC7A8C">
            <w:pPr>
              <w:tabs>
                <w:tab w:val="left" w:pos="1080"/>
              </w:tabs>
              <w:ind w:left="176"/>
              <w:jc w:val="center"/>
              <w:rPr>
                <w:b/>
                <w:i/>
              </w:rPr>
            </w:pPr>
            <w:r>
              <w:rPr>
                <w:b/>
                <w:i/>
              </w:rPr>
              <w:t xml:space="preserve">385440, </w:t>
            </w:r>
            <w:proofErr w:type="spellStart"/>
            <w:r>
              <w:rPr>
                <w:b/>
                <w:i/>
              </w:rPr>
              <w:t>къ</w:t>
            </w:r>
            <w:proofErr w:type="spellEnd"/>
            <w:r>
              <w:rPr>
                <w:b/>
                <w:i/>
              </w:rPr>
              <w:t xml:space="preserve">. </w:t>
            </w:r>
            <w:proofErr w:type="spellStart"/>
            <w:r>
              <w:rPr>
                <w:b/>
                <w:i/>
              </w:rPr>
              <w:t>Хьакурынэхьабл</w:t>
            </w:r>
            <w:proofErr w:type="spellEnd"/>
            <w:r>
              <w:rPr>
                <w:b/>
                <w:i/>
              </w:rPr>
              <w:t>,</w:t>
            </w:r>
          </w:p>
          <w:p w:rsidR="00FC7A8C" w:rsidRDefault="00FC7A8C" w:rsidP="00FC7A8C">
            <w:pPr>
              <w:tabs>
                <w:tab w:val="left" w:pos="1080"/>
              </w:tabs>
              <w:ind w:left="176"/>
              <w:jc w:val="center"/>
              <w:rPr>
                <w:b/>
                <w:i/>
              </w:rPr>
            </w:pPr>
            <w:proofErr w:type="spellStart"/>
            <w:r>
              <w:rPr>
                <w:b/>
                <w:i/>
              </w:rPr>
              <w:t>ур</w:t>
            </w:r>
            <w:proofErr w:type="spellEnd"/>
            <w:r>
              <w:rPr>
                <w:b/>
                <w:i/>
              </w:rPr>
              <w:t xml:space="preserve">. </w:t>
            </w:r>
            <w:proofErr w:type="spellStart"/>
            <w:r>
              <w:rPr>
                <w:b/>
                <w:i/>
              </w:rPr>
              <w:t>Шэуджэнымным</w:t>
            </w:r>
            <w:proofErr w:type="spellEnd"/>
            <w:r>
              <w:rPr>
                <w:b/>
                <w:i/>
              </w:rPr>
              <w:t xml:space="preserve"> </w:t>
            </w:r>
            <w:proofErr w:type="spellStart"/>
            <w:r>
              <w:rPr>
                <w:b/>
                <w:i/>
              </w:rPr>
              <w:t>ыц</w:t>
            </w:r>
            <w:proofErr w:type="spellEnd"/>
            <w:r>
              <w:rPr>
                <w:b/>
                <w:i/>
                <w:lang w:val="en-US"/>
              </w:rPr>
              <w:t>I</w:t>
            </w:r>
            <w:r>
              <w:rPr>
                <w:b/>
                <w:i/>
              </w:rPr>
              <w:t>, 13</w:t>
            </w:r>
          </w:p>
        </w:tc>
      </w:tr>
    </w:tbl>
    <w:p w:rsidR="00123D29" w:rsidRDefault="00123D29" w:rsidP="00FE4779">
      <w:pPr>
        <w:jc w:val="center"/>
        <w:rPr>
          <w:b/>
          <w:sz w:val="28"/>
          <w:szCs w:val="28"/>
        </w:rPr>
      </w:pPr>
    </w:p>
    <w:p w:rsidR="00FE4779" w:rsidRPr="00937EE9" w:rsidRDefault="005743C0" w:rsidP="008F5F6E">
      <w:pPr>
        <w:jc w:val="center"/>
        <w:rPr>
          <w:b/>
          <w:sz w:val="28"/>
          <w:szCs w:val="28"/>
        </w:rPr>
      </w:pPr>
      <w:r>
        <w:rPr>
          <w:b/>
          <w:sz w:val="28"/>
          <w:szCs w:val="28"/>
        </w:rPr>
        <w:t xml:space="preserve"> </w:t>
      </w:r>
      <w:r w:rsidR="008F5F6E">
        <w:rPr>
          <w:b/>
          <w:sz w:val="28"/>
          <w:szCs w:val="28"/>
        </w:rPr>
        <w:t>П</w:t>
      </w:r>
      <w:r w:rsidR="00842849">
        <w:rPr>
          <w:b/>
          <w:sz w:val="28"/>
          <w:szCs w:val="28"/>
        </w:rPr>
        <w:t>ОСТАНОВЛЕНИ</w:t>
      </w:r>
      <w:r w:rsidR="00736E10">
        <w:rPr>
          <w:b/>
          <w:sz w:val="28"/>
          <w:szCs w:val="28"/>
        </w:rPr>
        <w:t>Е</w:t>
      </w:r>
    </w:p>
    <w:p w:rsidR="00FE4779" w:rsidRPr="00937EE9" w:rsidRDefault="0054419F" w:rsidP="008F5F6E">
      <w:pPr>
        <w:jc w:val="center"/>
        <w:rPr>
          <w:b/>
          <w:sz w:val="28"/>
          <w:szCs w:val="28"/>
        </w:rPr>
      </w:pPr>
      <w:r>
        <w:rPr>
          <w:b/>
          <w:sz w:val="28"/>
          <w:szCs w:val="28"/>
        </w:rPr>
        <w:t>от  «</w:t>
      </w:r>
      <w:r w:rsidR="00BA34C1">
        <w:rPr>
          <w:b/>
          <w:sz w:val="28"/>
          <w:szCs w:val="28"/>
        </w:rPr>
        <w:t>16</w:t>
      </w:r>
      <w:r w:rsidR="008F5F6E">
        <w:rPr>
          <w:b/>
          <w:sz w:val="28"/>
          <w:szCs w:val="28"/>
        </w:rPr>
        <w:t xml:space="preserve">» </w:t>
      </w:r>
      <w:r w:rsidR="006D03C7">
        <w:rPr>
          <w:b/>
          <w:sz w:val="28"/>
          <w:szCs w:val="28"/>
        </w:rPr>
        <w:t>августа</w:t>
      </w:r>
      <w:r>
        <w:rPr>
          <w:b/>
          <w:sz w:val="28"/>
          <w:szCs w:val="28"/>
        </w:rPr>
        <w:t xml:space="preserve">  </w:t>
      </w:r>
      <w:r w:rsidR="003700A1">
        <w:rPr>
          <w:b/>
          <w:sz w:val="28"/>
          <w:szCs w:val="28"/>
        </w:rPr>
        <w:t>202</w:t>
      </w:r>
      <w:r w:rsidR="00621DA9">
        <w:rPr>
          <w:b/>
          <w:sz w:val="28"/>
          <w:szCs w:val="28"/>
        </w:rPr>
        <w:t>3</w:t>
      </w:r>
      <w:r w:rsidR="00FE4779" w:rsidRPr="00937EE9">
        <w:rPr>
          <w:b/>
          <w:sz w:val="28"/>
          <w:szCs w:val="28"/>
        </w:rPr>
        <w:t>года</w:t>
      </w:r>
      <w:r>
        <w:rPr>
          <w:b/>
          <w:sz w:val="28"/>
          <w:szCs w:val="28"/>
        </w:rPr>
        <w:t xml:space="preserve"> №</w:t>
      </w:r>
      <w:r w:rsidR="002C1DCA" w:rsidRPr="00F120F0">
        <w:rPr>
          <w:b/>
          <w:sz w:val="28"/>
          <w:szCs w:val="28"/>
        </w:rPr>
        <w:t xml:space="preserve"> </w:t>
      </w:r>
      <w:r w:rsidR="00E84BCE">
        <w:rPr>
          <w:b/>
          <w:sz w:val="28"/>
          <w:szCs w:val="28"/>
        </w:rPr>
        <w:t>3</w:t>
      </w:r>
      <w:r w:rsidR="00BA34C1">
        <w:rPr>
          <w:b/>
          <w:sz w:val="28"/>
          <w:szCs w:val="28"/>
        </w:rPr>
        <w:t>1</w:t>
      </w:r>
    </w:p>
    <w:p w:rsidR="00FE4779" w:rsidRPr="00F120F0" w:rsidRDefault="00FE4779" w:rsidP="00FC7A8C">
      <w:pPr>
        <w:jc w:val="center"/>
        <w:rPr>
          <w:sz w:val="28"/>
          <w:szCs w:val="28"/>
        </w:rPr>
      </w:pPr>
      <w:r>
        <w:rPr>
          <w:b/>
          <w:sz w:val="28"/>
          <w:szCs w:val="28"/>
        </w:rPr>
        <w:t>а. Хакуринохабль</w:t>
      </w:r>
    </w:p>
    <w:p w:rsidR="001637A9" w:rsidRDefault="001637A9" w:rsidP="00E84BCE">
      <w:pPr>
        <w:widowControl w:val="0"/>
        <w:autoSpaceDE w:val="0"/>
        <w:autoSpaceDN w:val="0"/>
        <w:adjustRightInd w:val="0"/>
        <w:jc w:val="center"/>
        <w:rPr>
          <w:b/>
          <w:bCs/>
        </w:rPr>
      </w:pPr>
    </w:p>
    <w:p w:rsidR="00BA34C1" w:rsidRPr="00BA34C1" w:rsidRDefault="00BA34C1" w:rsidP="00BA34C1">
      <w:pPr>
        <w:shd w:val="clear" w:color="auto" w:fill="FFFFFF"/>
        <w:ind w:firstLine="708"/>
        <w:jc w:val="both"/>
        <w:rPr>
          <w:b/>
        </w:rPr>
      </w:pPr>
      <w:r>
        <w:rPr>
          <w:b/>
        </w:rPr>
        <w:t>«</w:t>
      </w:r>
      <w:proofErr w:type="gramStart"/>
      <w:r w:rsidRPr="00BA34C1">
        <w:rPr>
          <w:b/>
        </w:rPr>
        <w:t>Об утверждении Порядка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sidRPr="00BA34C1">
        <w:rPr>
          <w:b/>
        </w:rPr>
        <w:t xml:space="preserve"> на территории муниципального образования «Хакуринохабльское сельское поселение» </w:t>
      </w:r>
    </w:p>
    <w:p w:rsidR="001637A9" w:rsidRDefault="001637A9" w:rsidP="00A10B39">
      <w:pPr>
        <w:shd w:val="clear" w:color="auto" w:fill="FFFFFF"/>
        <w:jc w:val="both"/>
      </w:pPr>
    </w:p>
    <w:p w:rsidR="001637A9" w:rsidRDefault="001637A9" w:rsidP="00445C54">
      <w:pPr>
        <w:shd w:val="clear" w:color="auto" w:fill="FFFFFF"/>
        <w:ind w:firstLine="708"/>
        <w:jc w:val="both"/>
      </w:pPr>
    </w:p>
    <w:p w:rsidR="00445C54" w:rsidRPr="00A10B39" w:rsidRDefault="00A10B39" w:rsidP="00445C54">
      <w:pPr>
        <w:shd w:val="clear" w:color="auto" w:fill="FFFFFF"/>
        <w:ind w:firstLine="708"/>
        <w:jc w:val="both"/>
      </w:pPr>
      <w:proofErr w:type="gramStart"/>
      <w:r w:rsidRPr="00A10B39">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выбора перевозчиков, способных</w:t>
      </w:r>
      <w:proofErr w:type="gramEnd"/>
      <w:r w:rsidRPr="00A10B39">
        <w:t xml:space="preserve"> обеспечить наиболее комфортные, безопасные и доступные условия перевозки пассажиров на территории муниципального образования</w:t>
      </w:r>
      <w:r w:rsidR="00E84BCE" w:rsidRPr="00A10B39">
        <w:t xml:space="preserve"> </w:t>
      </w:r>
      <w:r w:rsidR="00445C54" w:rsidRPr="00A10B39">
        <w:t xml:space="preserve">«Хакуринохабльское сельское поселение» </w:t>
      </w:r>
    </w:p>
    <w:p w:rsidR="00523201" w:rsidRPr="00A10B39" w:rsidRDefault="00523201" w:rsidP="00445C54">
      <w:pPr>
        <w:shd w:val="clear" w:color="auto" w:fill="FFFFFF"/>
        <w:rPr>
          <w:b/>
        </w:rPr>
      </w:pPr>
    </w:p>
    <w:p w:rsidR="001637A9" w:rsidRDefault="001637A9" w:rsidP="00A512A0">
      <w:pPr>
        <w:shd w:val="clear" w:color="auto" w:fill="FFFFFF"/>
        <w:jc w:val="center"/>
        <w:rPr>
          <w:b/>
          <w:sz w:val="28"/>
          <w:szCs w:val="28"/>
        </w:rPr>
      </w:pPr>
    </w:p>
    <w:p w:rsidR="00523201" w:rsidRPr="00736E10" w:rsidRDefault="005812D6" w:rsidP="00A512A0">
      <w:pPr>
        <w:shd w:val="clear" w:color="auto" w:fill="FFFFFF"/>
        <w:jc w:val="center"/>
        <w:rPr>
          <w:sz w:val="28"/>
          <w:szCs w:val="28"/>
        </w:rPr>
      </w:pPr>
      <w:r w:rsidRPr="00736E10">
        <w:rPr>
          <w:b/>
          <w:sz w:val="28"/>
          <w:szCs w:val="28"/>
        </w:rPr>
        <w:t>ПОСТАНОВЛЯЮ</w:t>
      </w:r>
      <w:r w:rsidRPr="00736E10">
        <w:rPr>
          <w:sz w:val="28"/>
          <w:szCs w:val="28"/>
        </w:rPr>
        <w:t>:</w:t>
      </w:r>
    </w:p>
    <w:p w:rsidR="00523201" w:rsidRPr="00736E10" w:rsidRDefault="00523201" w:rsidP="00CD608C">
      <w:pPr>
        <w:widowControl w:val="0"/>
        <w:ind w:firstLine="567"/>
        <w:jc w:val="both"/>
        <w:rPr>
          <w:sz w:val="28"/>
          <w:szCs w:val="28"/>
        </w:rPr>
      </w:pPr>
    </w:p>
    <w:p w:rsidR="00445C54" w:rsidRPr="00A10B39" w:rsidRDefault="00E84BCE" w:rsidP="00E84BCE">
      <w:pPr>
        <w:ind w:firstLine="540"/>
        <w:jc w:val="both"/>
      </w:pPr>
      <w:r w:rsidRPr="00A10B39">
        <w:t xml:space="preserve">1. </w:t>
      </w:r>
      <w:r w:rsidR="00A10B39" w:rsidRPr="00A10B39">
        <w:t xml:space="preserve">Утвердить Порядок проведения открытого конкурса </w:t>
      </w:r>
      <w:proofErr w:type="gramStart"/>
      <w:r w:rsidR="00A10B39" w:rsidRPr="00A10B39">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w:t>
      </w:r>
      <w:proofErr w:type="gramEnd"/>
      <w:r w:rsidR="00A10B39" w:rsidRPr="00A10B39">
        <w:t xml:space="preserve"> муниципального образования</w:t>
      </w:r>
      <w:r w:rsidRPr="00A10B39">
        <w:t xml:space="preserve"> «Хакуринохабльское сельское поселение»</w:t>
      </w:r>
      <w:r w:rsidR="00A10B39" w:rsidRPr="00A10B39">
        <w:t>.</w:t>
      </w:r>
      <w:r w:rsidR="00445C54" w:rsidRPr="00A10B39">
        <w:t xml:space="preserve"> </w:t>
      </w:r>
    </w:p>
    <w:p w:rsidR="00CD608C" w:rsidRPr="00A10B39" w:rsidRDefault="00CD608C" w:rsidP="00CD608C">
      <w:pPr>
        <w:ind w:firstLine="567"/>
      </w:pPr>
      <w:r w:rsidRPr="00A10B39">
        <w:t xml:space="preserve">2. </w:t>
      </w:r>
      <w:r w:rsidR="00C9379C" w:rsidRPr="00A10B39">
        <w:rPr>
          <w:bCs/>
        </w:rPr>
        <w:t>Настоящее постановление опубликовать или обнародовать в районной газете «Заря» и на официальном сайте администрации сельского поселения.</w:t>
      </w:r>
    </w:p>
    <w:p w:rsidR="00C9379C" w:rsidRPr="00A10B39" w:rsidRDefault="00C9379C" w:rsidP="00C9379C">
      <w:pPr>
        <w:jc w:val="both"/>
      </w:pPr>
      <w:r w:rsidRPr="00A10B39">
        <w:t xml:space="preserve">      </w:t>
      </w:r>
      <w:r w:rsidR="00523201" w:rsidRPr="00A10B39">
        <w:t xml:space="preserve"> </w:t>
      </w:r>
      <w:r w:rsidR="00445C54" w:rsidRPr="00A10B39">
        <w:t xml:space="preserve"> </w:t>
      </w:r>
      <w:r w:rsidR="00523201" w:rsidRPr="00A10B39">
        <w:t xml:space="preserve"> </w:t>
      </w:r>
      <w:r w:rsidRPr="00A10B39">
        <w:t xml:space="preserve">3. </w:t>
      </w:r>
      <w:proofErr w:type="gramStart"/>
      <w:r w:rsidRPr="00A10B39">
        <w:t>Контроль за</w:t>
      </w:r>
      <w:proofErr w:type="gramEnd"/>
      <w:r w:rsidRPr="00A10B39">
        <w:t xml:space="preserve"> выполнением настоящего постановления оставляю за собой.</w:t>
      </w:r>
    </w:p>
    <w:p w:rsidR="005743C0" w:rsidRPr="00445C54" w:rsidRDefault="00445C54" w:rsidP="00A10B39">
      <w:pPr>
        <w:outlineLvl w:val="0"/>
      </w:pPr>
      <w:r w:rsidRPr="00A10B39">
        <w:t xml:space="preserve">         </w:t>
      </w:r>
      <w:r w:rsidR="00B34D27" w:rsidRPr="00A10B39">
        <w:t xml:space="preserve">4. Настоящее постановление вступает в силу </w:t>
      </w:r>
      <w:r w:rsidR="00A10B39" w:rsidRPr="00A10B39">
        <w:t>со дня его подписания</w:t>
      </w:r>
      <w:r w:rsidR="00A10B39">
        <w:t>.</w:t>
      </w:r>
    </w:p>
    <w:p w:rsidR="00C9379C" w:rsidRPr="00736E10" w:rsidRDefault="00C9379C" w:rsidP="005743C0">
      <w:pPr>
        <w:ind w:firstLine="708"/>
        <w:outlineLvl w:val="0"/>
        <w:rPr>
          <w:sz w:val="28"/>
          <w:szCs w:val="28"/>
        </w:rPr>
      </w:pPr>
    </w:p>
    <w:p w:rsidR="00C9379C" w:rsidRPr="00736E10" w:rsidRDefault="00C9379C" w:rsidP="005743C0">
      <w:pPr>
        <w:ind w:firstLine="708"/>
        <w:outlineLvl w:val="0"/>
        <w:rPr>
          <w:sz w:val="28"/>
          <w:szCs w:val="28"/>
        </w:rPr>
      </w:pPr>
    </w:p>
    <w:p w:rsidR="00C9379C" w:rsidRPr="00736E10" w:rsidRDefault="00C9379C" w:rsidP="005743C0">
      <w:pPr>
        <w:ind w:firstLine="708"/>
        <w:outlineLvl w:val="0"/>
        <w:rPr>
          <w:sz w:val="28"/>
          <w:szCs w:val="28"/>
        </w:rPr>
      </w:pPr>
    </w:p>
    <w:p w:rsidR="00C9379C" w:rsidRPr="00736E10" w:rsidRDefault="00C9379C" w:rsidP="005743C0">
      <w:pPr>
        <w:ind w:firstLine="708"/>
        <w:outlineLvl w:val="0"/>
        <w:rPr>
          <w:sz w:val="28"/>
          <w:szCs w:val="28"/>
        </w:rPr>
      </w:pPr>
    </w:p>
    <w:p w:rsidR="007E49AF" w:rsidRPr="00445C54" w:rsidRDefault="007E49AF" w:rsidP="007E49AF">
      <w:pPr>
        <w:outlineLvl w:val="0"/>
        <w:rPr>
          <w:color w:val="000000" w:themeColor="text1"/>
        </w:rPr>
      </w:pPr>
      <w:r w:rsidRPr="00445C54">
        <w:rPr>
          <w:color w:val="000000" w:themeColor="text1"/>
        </w:rPr>
        <w:t>Глава администрации</w:t>
      </w:r>
    </w:p>
    <w:p w:rsidR="007E49AF" w:rsidRPr="00445C54" w:rsidRDefault="007E49AF" w:rsidP="007E49AF">
      <w:pPr>
        <w:outlineLvl w:val="0"/>
      </w:pPr>
      <w:r w:rsidRPr="00445C54">
        <w:t>муниципального образования</w:t>
      </w:r>
    </w:p>
    <w:p w:rsidR="007E49AF" w:rsidRPr="00445C54" w:rsidRDefault="007E49AF" w:rsidP="007E49AF">
      <w:pPr>
        <w:outlineLvl w:val="0"/>
      </w:pPr>
      <w:r w:rsidRPr="00445C54">
        <w:t xml:space="preserve"> «Хакуринохабльское сельское поселение»</w:t>
      </w:r>
      <w:r w:rsidRPr="00445C54">
        <w:tab/>
      </w:r>
      <w:r w:rsidR="00445C54">
        <w:t xml:space="preserve">                       </w:t>
      </w:r>
      <w:r w:rsidRPr="00445C54">
        <w:t xml:space="preserve">            </w:t>
      </w:r>
      <w:r w:rsidRPr="00445C54">
        <w:tab/>
        <w:t>В. А. Беданоков</w:t>
      </w:r>
    </w:p>
    <w:p w:rsidR="006D03C7" w:rsidRDefault="006D03C7" w:rsidP="006D03C7"/>
    <w:p w:rsidR="006D03C7" w:rsidRDefault="006D03C7" w:rsidP="006D03C7">
      <w:pPr>
        <w:widowControl w:val="0"/>
        <w:tabs>
          <w:tab w:val="left" w:pos="993"/>
        </w:tabs>
        <w:autoSpaceDE w:val="0"/>
        <w:autoSpaceDN w:val="0"/>
        <w:adjustRightInd w:val="0"/>
        <w:jc w:val="right"/>
      </w:pPr>
    </w:p>
    <w:p w:rsidR="006D03C7" w:rsidRDefault="006D03C7" w:rsidP="006D03C7">
      <w:pPr>
        <w:widowControl w:val="0"/>
        <w:tabs>
          <w:tab w:val="left" w:pos="993"/>
        </w:tabs>
        <w:autoSpaceDE w:val="0"/>
        <w:autoSpaceDN w:val="0"/>
        <w:adjustRightInd w:val="0"/>
        <w:jc w:val="right"/>
      </w:pPr>
    </w:p>
    <w:p w:rsidR="006D03C7" w:rsidRDefault="006D03C7" w:rsidP="006D03C7">
      <w:pPr>
        <w:widowControl w:val="0"/>
        <w:tabs>
          <w:tab w:val="left" w:pos="993"/>
        </w:tabs>
        <w:autoSpaceDE w:val="0"/>
        <w:autoSpaceDN w:val="0"/>
        <w:adjustRightInd w:val="0"/>
        <w:jc w:val="right"/>
      </w:pPr>
    </w:p>
    <w:p w:rsidR="00E84BCE" w:rsidRDefault="00E84BCE" w:rsidP="00E84BCE"/>
    <w:p w:rsidR="00E84BCE" w:rsidRDefault="00E84BCE" w:rsidP="00E84BCE">
      <w:pPr>
        <w:widowControl w:val="0"/>
        <w:tabs>
          <w:tab w:val="left" w:pos="993"/>
        </w:tabs>
        <w:autoSpaceDE w:val="0"/>
        <w:autoSpaceDN w:val="0"/>
        <w:adjustRightInd w:val="0"/>
        <w:jc w:val="right"/>
      </w:pPr>
    </w:p>
    <w:p w:rsidR="00E84BCE" w:rsidRDefault="00E84BCE" w:rsidP="00E84BCE">
      <w:pPr>
        <w:widowControl w:val="0"/>
        <w:tabs>
          <w:tab w:val="left" w:pos="993"/>
        </w:tabs>
        <w:autoSpaceDE w:val="0"/>
        <w:autoSpaceDN w:val="0"/>
        <w:adjustRightInd w:val="0"/>
        <w:jc w:val="right"/>
      </w:pPr>
    </w:p>
    <w:tbl>
      <w:tblPr>
        <w:tblpPr w:leftFromText="180" w:rightFromText="180" w:vertAnchor="text" w:horzAnchor="margin" w:tblpXSpec="right" w:tblpY="-52"/>
        <w:tblW w:w="4217" w:type="dxa"/>
        <w:tblLayout w:type="fixed"/>
        <w:tblCellMar>
          <w:left w:w="10" w:type="dxa"/>
          <w:right w:w="10" w:type="dxa"/>
        </w:tblCellMar>
        <w:tblLook w:val="04A0" w:firstRow="1" w:lastRow="0" w:firstColumn="1" w:lastColumn="0" w:noHBand="0" w:noVBand="1"/>
      </w:tblPr>
      <w:tblGrid>
        <w:gridCol w:w="4217"/>
      </w:tblGrid>
      <w:tr w:rsidR="00FC7A8C" w:rsidRPr="00FC7A8C" w:rsidTr="00FC7A8C">
        <w:tc>
          <w:tcPr>
            <w:tcW w:w="4217" w:type="dxa"/>
            <w:tcMar>
              <w:top w:w="0" w:type="dxa"/>
              <w:left w:w="108" w:type="dxa"/>
              <w:bottom w:w="0" w:type="dxa"/>
              <w:right w:w="108" w:type="dxa"/>
            </w:tcMar>
          </w:tcPr>
          <w:p w:rsidR="00FC7A8C" w:rsidRPr="00FC7A8C" w:rsidRDefault="00FC7A8C" w:rsidP="00FC7A8C">
            <w:pPr>
              <w:pStyle w:val="af"/>
              <w:jc w:val="center"/>
              <w:rPr>
                <w:sz w:val="20"/>
                <w:szCs w:val="20"/>
              </w:rPr>
            </w:pPr>
            <w:r w:rsidRPr="00FC7A8C">
              <w:rPr>
                <w:rFonts w:ascii="Times New Roman" w:hAnsi="Times New Roman" w:cs="Times New Roman"/>
                <w:sz w:val="20"/>
                <w:szCs w:val="20"/>
              </w:rPr>
              <w:lastRenderedPageBreak/>
              <w:t>УТВЕРЖДЕН</w:t>
            </w:r>
          </w:p>
          <w:p w:rsidR="00FC7A8C" w:rsidRPr="00FC7A8C" w:rsidRDefault="00FC7A8C" w:rsidP="00FC7A8C">
            <w:pPr>
              <w:pStyle w:val="af"/>
              <w:jc w:val="center"/>
              <w:rPr>
                <w:sz w:val="20"/>
                <w:szCs w:val="20"/>
              </w:rPr>
            </w:pPr>
            <w:r w:rsidRPr="00FC7A8C">
              <w:rPr>
                <w:rFonts w:ascii="Times New Roman" w:hAnsi="Times New Roman" w:cs="Times New Roman"/>
                <w:sz w:val="20"/>
                <w:szCs w:val="20"/>
              </w:rPr>
              <w:t>Постановлением главы</w:t>
            </w:r>
          </w:p>
          <w:p w:rsidR="00FC7A8C" w:rsidRPr="00FC7A8C" w:rsidRDefault="00FC7A8C" w:rsidP="00FC7A8C">
            <w:pPr>
              <w:pStyle w:val="af"/>
              <w:jc w:val="center"/>
              <w:rPr>
                <w:sz w:val="20"/>
                <w:szCs w:val="20"/>
              </w:rPr>
            </w:pPr>
            <w:r w:rsidRPr="00FC7A8C">
              <w:rPr>
                <w:rFonts w:ascii="Times New Roman" w:hAnsi="Times New Roman" w:cs="Times New Roman"/>
                <w:sz w:val="20"/>
                <w:szCs w:val="20"/>
              </w:rPr>
              <w:t>от ____________ № _____</w:t>
            </w:r>
          </w:p>
          <w:p w:rsidR="00FC7A8C" w:rsidRPr="00FC7A8C" w:rsidRDefault="00FC7A8C" w:rsidP="00FC7A8C">
            <w:pPr>
              <w:pStyle w:val="af"/>
              <w:jc w:val="center"/>
              <w:rPr>
                <w:rFonts w:ascii="Times New Roman" w:hAnsi="Times New Roman" w:cs="Times New Roman"/>
                <w:sz w:val="20"/>
                <w:szCs w:val="20"/>
              </w:rPr>
            </w:pPr>
          </w:p>
        </w:tc>
      </w:tr>
    </w:tbl>
    <w:p w:rsidR="00BA34C1" w:rsidRDefault="00E84BCE" w:rsidP="00A10B39">
      <w:pPr>
        <w:widowControl w:val="0"/>
        <w:tabs>
          <w:tab w:val="left" w:pos="993"/>
        </w:tabs>
        <w:autoSpaceDE w:val="0"/>
        <w:autoSpaceDN w:val="0"/>
        <w:adjustRightInd w:val="0"/>
      </w:pPr>
      <w:r>
        <w:tab/>
      </w:r>
      <w:r>
        <w:tab/>
      </w:r>
    </w:p>
    <w:p w:rsidR="00BA34C1" w:rsidRDefault="00BA34C1" w:rsidP="00BA34C1"/>
    <w:p w:rsidR="00BA34C1" w:rsidRDefault="00BA34C1" w:rsidP="00BA34C1"/>
    <w:p w:rsidR="00BA34C1" w:rsidRDefault="00BA34C1" w:rsidP="00BA34C1">
      <w:pPr>
        <w:pStyle w:val="af"/>
        <w:rPr>
          <w:rFonts w:ascii="Times New Roman" w:hAnsi="Times New Roman" w:cs="Times New Roman"/>
          <w:sz w:val="28"/>
          <w:szCs w:val="28"/>
        </w:rPr>
      </w:pPr>
      <w:bookmarkStart w:id="0" w:name="Bookmark"/>
      <w:bookmarkEnd w:id="0"/>
    </w:p>
    <w:p w:rsidR="00BA34C1" w:rsidRPr="00FC7A8C" w:rsidRDefault="00BA34C1" w:rsidP="00BA34C1">
      <w:pPr>
        <w:pStyle w:val="af"/>
        <w:rPr>
          <w:rFonts w:ascii="Times New Roman" w:hAnsi="Times New Roman" w:cs="Times New Roman"/>
        </w:rPr>
      </w:pPr>
    </w:p>
    <w:p w:rsidR="00BA34C1" w:rsidRPr="00FC7A8C" w:rsidRDefault="00BA34C1" w:rsidP="00BA34C1">
      <w:pPr>
        <w:pStyle w:val="af"/>
        <w:jc w:val="center"/>
        <w:rPr>
          <w:b/>
        </w:rPr>
      </w:pPr>
      <w:r w:rsidRPr="00FC7A8C">
        <w:rPr>
          <w:rFonts w:ascii="Times New Roman" w:hAnsi="Times New Roman" w:cs="Times New Roman"/>
          <w:b/>
        </w:rPr>
        <w:t xml:space="preserve">Порядок проведения  </w:t>
      </w:r>
    </w:p>
    <w:p w:rsidR="00A10B39" w:rsidRPr="00FC7A8C" w:rsidRDefault="00BA34C1" w:rsidP="00A10B39">
      <w:pPr>
        <w:shd w:val="clear" w:color="auto" w:fill="FFFFFF"/>
        <w:ind w:firstLine="708"/>
        <w:jc w:val="both"/>
        <w:rPr>
          <w:b/>
        </w:rPr>
      </w:pPr>
      <w:r w:rsidRPr="00FC7A8C">
        <w:rPr>
          <w:b/>
        </w:rPr>
        <w:t xml:space="preserve">открытого конкурса </w:t>
      </w:r>
      <w:proofErr w:type="gramStart"/>
      <w:r w:rsidRPr="00FC7A8C">
        <w:rPr>
          <w:b/>
        </w:rPr>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w:t>
      </w:r>
      <w:proofErr w:type="gramEnd"/>
      <w:r w:rsidRPr="00FC7A8C">
        <w:rPr>
          <w:b/>
        </w:rPr>
        <w:t xml:space="preserve"> муниципального образования </w:t>
      </w:r>
      <w:r w:rsidR="00A10B39" w:rsidRPr="00FC7A8C">
        <w:rPr>
          <w:b/>
        </w:rPr>
        <w:t xml:space="preserve">«Хакуринохабльское сельское поселение» </w:t>
      </w:r>
    </w:p>
    <w:p w:rsidR="00FC7A8C" w:rsidRDefault="00FC7A8C" w:rsidP="00BA34C1">
      <w:pPr>
        <w:pStyle w:val="af"/>
        <w:jc w:val="center"/>
        <w:rPr>
          <w:rFonts w:ascii="Times New Roman" w:hAnsi="Times New Roman" w:cs="Times New Roman"/>
          <w:sz w:val="28"/>
          <w:szCs w:val="28"/>
        </w:rPr>
      </w:pPr>
    </w:p>
    <w:p w:rsidR="00BA34C1" w:rsidRDefault="00BA34C1" w:rsidP="00BA34C1">
      <w:pPr>
        <w:pStyle w:val="af"/>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BA34C1" w:rsidRPr="00FC7A8C" w:rsidRDefault="00BA34C1" w:rsidP="00A10B39">
      <w:pPr>
        <w:shd w:val="clear" w:color="auto" w:fill="FFFFFF"/>
        <w:ind w:firstLine="708"/>
        <w:jc w:val="both"/>
      </w:pPr>
      <w:r w:rsidRPr="00FC7A8C">
        <w:t xml:space="preserve">1.1. </w:t>
      </w:r>
      <w:proofErr w:type="gramStart"/>
      <w:r w:rsidRPr="00FC7A8C">
        <w:t xml:space="preserve">Порядок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sidR="00A10B39" w:rsidRPr="00FC7A8C">
        <w:t xml:space="preserve">«Хакуринохабльское сельское поселение» </w:t>
      </w:r>
      <w:r w:rsidRPr="00FC7A8C">
        <w:t>(далее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 июля 2015 года № 220-ФЗ «Об организации регулярных</w:t>
      </w:r>
      <w:proofErr w:type="gramEnd"/>
      <w:r w:rsidRPr="00FC7A8C">
        <w:t xml:space="preserve">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 (далее – Федеральный закон № 220-ФЗ).  </w:t>
      </w:r>
    </w:p>
    <w:p w:rsidR="00BA34C1" w:rsidRPr="00FC7A8C" w:rsidRDefault="00BA34C1" w:rsidP="00A10B39">
      <w:pPr>
        <w:shd w:val="clear" w:color="auto" w:fill="FFFFFF"/>
        <w:ind w:firstLine="708"/>
        <w:jc w:val="both"/>
      </w:pPr>
      <w:r w:rsidRPr="00FC7A8C">
        <w:t xml:space="preserve">1.2. Порядок действует на территории муниципального образования </w:t>
      </w:r>
      <w:r w:rsidR="00A10B39" w:rsidRPr="00FC7A8C">
        <w:t xml:space="preserve">«Хакуринохабльское сельское поселение» </w:t>
      </w:r>
      <w:r w:rsidRPr="00FC7A8C">
        <w:t xml:space="preserve">и определяет условия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sidR="00A10B39" w:rsidRPr="00FC7A8C">
        <w:t xml:space="preserve">«Хакуринохабльское сельское поселение» </w:t>
      </w:r>
      <w:r w:rsidRPr="00FC7A8C">
        <w:t>(далее – открытый конкурс).</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1.3. Организатором открытого конкурса является администрация муниципального образования </w:t>
      </w:r>
      <w:r w:rsidR="000C1787" w:rsidRPr="00FC7A8C">
        <w:rPr>
          <w:rFonts w:ascii="Times New Roman" w:hAnsi="Times New Roman" w:cs="Times New Roman"/>
        </w:rPr>
        <w:t xml:space="preserve">«Хакуринохабльское сельское поселение» </w:t>
      </w:r>
      <w:r w:rsidRPr="00FC7A8C">
        <w:rPr>
          <w:rFonts w:ascii="Times New Roman" w:hAnsi="Times New Roman" w:cs="Times New Roman"/>
        </w:rPr>
        <w:t>в лице управления строительства, транспорта, жилищно-коммунального и дорожного хозяйства (далее – организатор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1.4. Предметом открытого конкурса является право </w:t>
      </w:r>
      <w:proofErr w:type="gramStart"/>
      <w:r w:rsidRPr="00FC7A8C">
        <w:rPr>
          <w:rFonts w:ascii="Times New Roman" w:hAnsi="Times New Roman" w:cs="Times New Roman"/>
        </w:rPr>
        <w:t>на получение свидетельства об осуществлении перевозок по муниципальным маршрутам регулярных перевозок по нерегулируемым тарифам на территории</w:t>
      </w:r>
      <w:proofErr w:type="gramEnd"/>
      <w:r w:rsidRPr="00FC7A8C">
        <w:rPr>
          <w:rFonts w:ascii="Times New Roman" w:hAnsi="Times New Roman" w:cs="Times New Roman"/>
        </w:rPr>
        <w:t xml:space="preserve"> муниципального образования </w:t>
      </w:r>
      <w:r w:rsidR="000C1787" w:rsidRPr="00FC7A8C">
        <w:rPr>
          <w:rFonts w:ascii="Times New Roman" w:hAnsi="Times New Roman" w:cs="Times New Roman"/>
        </w:rPr>
        <w:t xml:space="preserve">«Хакуринохабльское сельское поселение» </w:t>
      </w:r>
      <w:r w:rsidRPr="00FC7A8C">
        <w:rPr>
          <w:rFonts w:ascii="Times New Roman" w:hAnsi="Times New Roman" w:cs="Times New Roman"/>
        </w:rPr>
        <w:t>(далее – свидетельство).</w:t>
      </w:r>
    </w:p>
    <w:p w:rsidR="00BA34C1" w:rsidRPr="00FC7A8C" w:rsidRDefault="00BA34C1" w:rsidP="00BA34C1">
      <w:pPr>
        <w:pStyle w:val="af"/>
        <w:ind w:firstLine="708"/>
      </w:pPr>
      <w:r w:rsidRPr="00FC7A8C">
        <w:rPr>
          <w:rFonts w:ascii="Times New Roman" w:hAnsi="Times New Roman" w:cs="Times New Roman"/>
        </w:rPr>
        <w:t>1.5. Целью открытого конкурса является выбор перевозчиков, способных обеспечить комфортными, безопасными и доступными условиями перевозки пассажиров и багажа, и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BA34C1" w:rsidRPr="00FC7A8C" w:rsidRDefault="00BA34C1" w:rsidP="00BA34C1">
      <w:pPr>
        <w:pStyle w:val="af"/>
        <w:ind w:firstLine="708"/>
      </w:pPr>
      <w:r w:rsidRPr="00FC7A8C">
        <w:rPr>
          <w:rFonts w:ascii="Times New Roman" w:hAnsi="Times New Roman" w:cs="Times New Roman"/>
        </w:rPr>
        <w:t xml:space="preserve">1.6. Объектом открытого конкурса является лот, включающий в себя один или несколько муниципальных маршрутов регулярных перевозок по нерегулируемым тарифам на территории муниципального образования </w:t>
      </w:r>
      <w:r w:rsidR="000C1787" w:rsidRPr="00FC7A8C">
        <w:rPr>
          <w:rFonts w:ascii="Times New Roman" w:hAnsi="Times New Roman" w:cs="Times New Roman"/>
        </w:rPr>
        <w:t xml:space="preserve">                «Хакуринохабльское сельское поселение».</w:t>
      </w:r>
    </w:p>
    <w:p w:rsidR="00BA34C1" w:rsidRPr="00FC7A8C" w:rsidRDefault="00BA34C1" w:rsidP="00BA34C1">
      <w:pPr>
        <w:pStyle w:val="af"/>
        <w:ind w:firstLine="708"/>
        <w:jc w:val="center"/>
        <w:rPr>
          <w:rFonts w:ascii="Times New Roman" w:hAnsi="Times New Roman" w:cs="Times New Roman"/>
        </w:rPr>
      </w:pPr>
    </w:p>
    <w:p w:rsidR="000C1787" w:rsidRPr="00FC7A8C" w:rsidRDefault="000C1787" w:rsidP="00BA34C1">
      <w:pPr>
        <w:pStyle w:val="af"/>
        <w:ind w:firstLine="708"/>
        <w:jc w:val="center"/>
        <w:rPr>
          <w:rFonts w:ascii="Times New Roman" w:hAnsi="Times New Roman" w:cs="Times New Roman"/>
        </w:rPr>
      </w:pPr>
    </w:p>
    <w:p w:rsidR="00BA34C1" w:rsidRPr="00FC7A8C" w:rsidRDefault="00BA34C1" w:rsidP="00BA34C1">
      <w:pPr>
        <w:pStyle w:val="af"/>
        <w:ind w:firstLine="708"/>
        <w:jc w:val="center"/>
      </w:pPr>
      <w:r w:rsidRPr="00FC7A8C">
        <w:rPr>
          <w:rFonts w:ascii="Times New Roman" w:hAnsi="Times New Roman" w:cs="Times New Roman"/>
        </w:rPr>
        <w:t>2. Порядок объявления открытого конкурса и предоставления конкурсной документации на проведение открытого конкурса</w:t>
      </w:r>
    </w:p>
    <w:p w:rsidR="00BA34C1" w:rsidRPr="00FC7A8C" w:rsidRDefault="00BA34C1" w:rsidP="00BA34C1">
      <w:pPr>
        <w:pStyle w:val="af"/>
        <w:ind w:firstLine="708"/>
        <w:jc w:val="center"/>
        <w:rPr>
          <w:rFonts w:ascii="Times New Roman" w:hAnsi="Times New Roman" w:cs="Times New Roman"/>
        </w:rPr>
      </w:pPr>
    </w:p>
    <w:p w:rsidR="00BA34C1" w:rsidRPr="00FC7A8C" w:rsidRDefault="00BA34C1" w:rsidP="00BA34C1">
      <w:pPr>
        <w:pStyle w:val="af"/>
        <w:ind w:firstLine="708"/>
      </w:pPr>
      <w:r w:rsidRPr="00FC7A8C">
        <w:rPr>
          <w:rFonts w:ascii="Times New Roman" w:hAnsi="Times New Roman" w:cs="Times New Roman"/>
        </w:rPr>
        <w:t xml:space="preserve">2.1. </w:t>
      </w:r>
      <w:proofErr w:type="gramStart"/>
      <w:r w:rsidRPr="00FC7A8C">
        <w:rPr>
          <w:rFonts w:ascii="Times New Roman" w:hAnsi="Times New Roman" w:cs="Times New Roman"/>
        </w:rPr>
        <w:t xml:space="preserve">В целях проведения открытого конкурса организатор открытого конкурса разрабатывает конкурсную документацию на проведение открытого конкурса (далее – конкурсная документация) и размещает извещение о проведении открытого конкурса в </w:t>
      </w:r>
      <w:r w:rsidRPr="00FC7A8C">
        <w:rPr>
          <w:rFonts w:ascii="Times New Roman" w:hAnsi="Times New Roman" w:cs="Times New Roman"/>
        </w:rPr>
        <w:lastRenderedPageBreak/>
        <w:t xml:space="preserve">информационно-телекоммуникационной сети «Интернет» на официальном сайте администрации муниципального образования </w:t>
      </w:r>
      <w:r w:rsidR="000C1787" w:rsidRPr="00FC7A8C">
        <w:rPr>
          <w:rFonts w:ascii="Times New Roman" w:hAnsi="Times New Roman" w:cs="Times New Roman"/>
        </w:rPr>
        <w:t xml:space="preserve">«Хакуринохабльское сельское поселение» https://mohakurinohabl.ru/ </w:t>
      </w:r>
      <w:r w:rsidRPr="00FC7A8C">
        <w:rPr>
          <w:rFonts w:ascii="Times New Roman" w:hAnsi="Times New Roman" w:cs="Times New Roman"/>
        </w:rPr>
        <w:t>(далее – официальный сайт) не менее чем за 30 календарных дней до даты вскрытия конвертов с конкурсными заявками на участие</w:t>
      </w:r>
      <w:proofErr w:type="gramEnd"/>
      <w:r w:rsidRPr="00FC7A8C">
        <w:rPr>
          <w:rFonts w:ascii="Times New Roman" w:hAnsi="Times New Roman" w:cs="Times New Roman"/>
        </w:rPr>
        <w:t xml:space="preserve"> в открытом конкурсе.</w:t>
      </w:r>
    </w:p>
    <w:p w:rsidR="00BA34C1" w:rsidRPr="00FC7A8C" w:rsidRDefault="00BA34C1" w:rsidP="00BA34C1">
      <w:pPr>
        <w:pStyle w:val="af"/>
        <w:ind w:firstLine="708"/>
      </w:pPr>
      <w:r w:rsidRPr="00FC7A8C">
        <w:rPr>
          <w:rFonts w:ascii="Times New Roman" w:hAnsi="Times New Roman" w:cs="Times New Roman"/>
        </w:rPr>
        <w:t>2.2. В извещении о проведении открытого конкурса указываются следующие сведения:</w:t>
      </w:r>
    </w:p>
    <w:p w:rsidR="00BA34C1" w:rsidRPr="00FC7A8C" w:rsidRDefault="00BA34C1" w:rsidP="00BA34C1">
      <w:pPr>
        <w:pStyle w:val="af"/>
        <w:ind w:firstLine="708"/>
      </w:pPr>
      <w:r w:rsidRPr="00FC7A8C">
        <w:rPr>
          <w:rFonts w:ascii="Times New Roman" w:hAnsi="Times New Roman" w:cs="Times New Roman"/>
        </w:rPr>
        <w:t>1) наименование, место нахождения, почтовый адрес и адрес электронной почты, номер контактного телефона организатора открытого конкурса;</w:t>
      </w:r>
    </w:p>
    <w:p w:rsidR="00BA34C1" w:rsidRPr="00FC7A8C" w:rsidRDefault="00BA34C1" w:rsidP="00BA34C1">
      <w:pPr>
        <w:pStyle w:val="af"/>
        <w:ind w:firstLine="708"/>
      </w:pPr>
      <w:r w:rsidRPr="00FC7A8C">
        <w:rPr>
          <w:rFonts w:ascii="Times New Roman" w:hAnsi="Times New Roman" w:cs="Times New Roman"/>
        </w:rPr>
        <w:t>2) предмет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3) срок, место и порядок предоставления конкурсной документации, официальный сайт, на котором размещена конкурсная документация;</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5) дата начала и окончания, место и время приема конкурсных заявок (документов) на участие в открытом конкурсе;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6) место, дата и время вскрытия конвертов с заявками на участие в открытом конкурсе, а также место и дата рассмотрения таких заявок;</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7) место, дата и время оценки и сопоставления заявок и подведения итогов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8) срок действия свидетельства и карт маршрута регулярных перевозок (далее – карта маршрута);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9) место и условия оказания транспортных услуг (номер, наименование, общая протяженность муниципального маршрута, вид регулярных перевозок, вид транспортного средства, количество рейсов в день, предусмотренных расписанием, промежуточные остановочные пункты, порядок посадки и высадки пассажиров);</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10) срок оказания транспортных услуг;</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11) форма заявки на участие в открытом конкурсе;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12) исчерпывающий перечень документов, входящих в состав заявки на участие в открытом конкурсе.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2.3. 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письменного заявления любого заинтересованного лица в течение двух рабочих дней со дня регистрации соответствующего заявления обязан представить такому лицу конкурсную документацию. Плата за предоставление конкурсной документации не взимается.</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2.4. </w:t>
      </w:r>
      <w:proofErr w:type="gramStart"/>
      <w:r w:rsidRPr="00FC7A8C">
        <w:rPr>
          <w:rFonts w:ascii="Times New Roman" w:hAnsi="Times New Roman" w:cs="Times New Roman"/>
        </w:rPr>
        <w:t>В течение пяти рабочих дней со дня принятия решения о внесении изменений в извещение о проведении</w:t>
      </w:r>
      <w:proofErr w:type="gramEnd"/>
      <w:r w:rsidRPr="00FC7A8C">
        <w:rPr>
          <w:rFonts w:ascii="Times New Roman" w:hAnsi="Times New Roman" w:cs="Times New Roman"/>
        </w:rPr>
        <w:t xml:space="preserve"> открытого конкурса такие изменения размещаются организатором открытого конкурса на официальном сайте и направляются заказными письмами и (или) в электронном виде или вручаются лично всем заинтересованным лицам, которым была предоставлена конкурсная документация в печатном виде.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2.5. До размещения на официальном сайте извещения о проведении открытого конкурса предоставление организатором открытого конкурса любым заинтересованным лицам конкурсной документации не допускается.</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2.6. Внесение изменений в извещение о проведении открытого конкурса принимается организатором открытого конкурса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размещения на официальном сайте внесенных изменений в извещение о проведении открытого конкурса до даты окончания срока подачи заявок на участие в открытом конкурсе этот срок составлял не менее чем двадцать дней. Изменение предмета открытого конкурса не допускается.</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lastRenderedPageBreak/>
        <w:t>2.7. Лица, использующие конкурсную документацию с официального сайта, самостоятельно отслеживают изменения, внесенные в извещение о проведении открытого конкурса, размещенные на официальном сайте. Организатор открытого конкурса не несет ответственности в случае, если заинтересованные лица не ознакомились с изменениями, внесенными в извещение о проведении открытого конкурса, размещенными надлежащим образом.</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2.8. Организатор открытого конкурса, опубликовавший и разместивший на официальном сайте извещение о проведении открытого конкурса, вправе отказаться от его проведения не позднее, чем за десять календарных дней до даты окончания срока подачи конкурсных заявок.</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2.9. Извещение об отказе от проведения открытого конкурса размещается </w:t>
      </w:r>
      <w:proofErr w:type="gramStart"/>
      <w:r w:rsidRPr="00FC7A8C">
        <w:rPr>
          <w:rFonts w:ascii="Times New Roman" w:hAnsi="Times New Roman" w:cs="Times New Roman"/>
        </w:rPr>
        <w:t>на официальном сайте в течение пяти рабочих дней со дня принятия решения об отказе от проведения</w:t>
      </w:r>
      <w:proofErr w:type="gramEnd"/>
      <w:r w:rsidRPr="00FC7A8C">
        <w:rPr>
          <w:rFonts w:ascii="Times New Roman" w:hAnsi="Times New Roman" w:cs="Times New Roman"/>
        </w:rPr>
        <w:t xml:space="preserve">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2.10. В течение пяти рабочих дней со дня принятия решения об отказе от проведения открытого конкурса организатор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 направляет уведомление об отказе от проведения открытого конкурса по адресу, указанному претендентом на участие в открытом конкурсе на конверте;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2) вскрывает конверты с заявками на участие в открытом конкурсе, на которых адрес не указан, и направляет заявку на участие в открытом конкурсе и уведомление об отказе в проведении открытого конкурса по адресу, указанному в заявке на участие в открытом конкурсе.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2.11. 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по форме, установленной приложением № 1 к Порядку.</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2.12. </w:t>
      </w:r>
      <w:proofErr w:type="gramStart"/>
      <w:r w:rsidRPr="00FC7A8C">
        <w:rPr>
          <w:rFonts w:ascii="Times New Roman" w:hAnsi="Times New Roman" w:cs="Times New Roman"/>
        </w:rPr>
        <w:t>В течение трех рабочих дней со дня регистрации указанного запроса организатор открытого конкурса обязан направить в письменной форме или в форме электронного документа разъяснение положений конкурсной документации согласно приложению № 2 к Порядку, если указанный запрос поступил к организатору открытого конкурса не позднее, чем за пять дней до дня окончания подачи заявок на участие в открытом конкурсе.</w:t>
      </w:r>
      <w:proofErr w:type="gramEnd"/>
      <w:r w:rsidRPr="00FC7A8C">
        <w:rPr>
          <w:rFonts w:ascii="Times New Roman" w:hAnsi="Times New Roman" w:cs="Times New Roman"/>
        </w:rPr>
        <w:t xml:space="preserve"> Разъяснение положений конкурсной документации не должно изменять ее суть.</w:t>
      </w:r>
    </w:p>
    <w:p w:rsidR="00BA34C1" w:rsidRPr="00FC7A8C" w:rsidRDefault="00BA34C1" w:rsidP="00BA34C1">
      <w:pPr>
        <w:pStyle w:val="af"/>
        <w:ind w:firstLine="708"/>
        <w:rPr>
          <w:rFonts w:ascii="Times New Roman" w:hAnsi="Times New Roman" w:cs="Times New Roman"/>
        </w:rPr>
      </w:pPr>
    </w:p>
    <w:p w:rsidR="00BA34C1" w:rsidRPr="00FC7A8C" w:rsidRDefault="00BA34C1" w:rsidP="00BA34C1">
      <w:pPr>
        <w:pStyle w:val="af"/>
        <w:ind w:firstLine="708"/>
        <w:jc w:val="center"/>
        <w:rPr>
          <w:rFonts w:ascii="Times New Roman" w:hAnsi="Times New Roman" w:cs="Times New Roman"/>
        </w:rPr>
      </w:pPr>
      <w:r w:rsidRPr="00FC7A8C">
        <w:rPr>
          <w:rFonts w:ascii="Times New Roman" w:hAnsi="Times New Roman" w:cs="Times New Roman"/>
        </w:rPr>
        <w:t>3. Требования, предъявляемые к участникам открытого конкурса</w:t>
      </w:r>
    </w:p>
    <w:p w:rsidR="00BA34C1" w:rsidRPr="00FC7A8C" w:rsidRDefault="00BA34C1" w:rsidP="00BA34C1">
      <w:pPr>
        <w:pStyle w:val="af"/>
        <w:ind w:firstLine="708"/>
        <w:jc w:val="center"/>
        <w:rPr>
          <w:rFonts w:ascii="Times New Roman" w:hAnsi="Times New Roman" w:cs="Times New Roman"/>
        </w:rPr>
      </w:pP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установленным статьей 23 Федерального закона № 220-ФЗ:</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 наличие лицензии на осуществление деятельности по перевозкам пассажиров и багажа автомобильным транспортом в случае, если наличие указанной лицензии предусмотрено законодательством Российской Федерации;</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3) </w:t>
      </w:r>
      <w:r w:rsidR="000C1787" w:rsidRPr="00FC7A8C">
        <w:rPr>
          <w:rFonts w:ascii="Times New Roman" w:hAnsi="Times New Roman" w:cs="Times New Roman"/>
        </w:rPr>
        <w:t>не проведение</w:t>
      </w:r>
      <w:r w:rsidRPr="00FC7A8C">
        <w:rPr>
          <w:rFonts w:ascii="Times New Roman" w:hAnsi="Times New Roman" w:cs="Times New Roman"/>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4) отсутствие у участника открытого конкурса задолженности по обязательным платежам в бюджеты бюджетной системы Российской Федерации за последний </w:t>
      </w:r>
      <w:r w:rsidRPr="00FC7A8C">
        <w:rPr>
          <w:rFonts w:ascii="Times New Roman" w:hAnsi="Times New Roman" w:cs="Times New Roman"/>
        </w:rPr>
        <w:lastRenderedPageBreak/>
        <w:t>завершенный отчетный период;</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5) наличие договора простого товарищества в письменной форме (для участников договора простого товарищества);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6) отсутствие в отношении юридического лица, индивидуального предпринимателя, участника договора простого товарищества обстоятельств, влекущих прекращение или приостановление действия выданных свидетельств об осуществлении перевозок по маршруту регулярных перевозок по следующим основаниям:</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вступление в законную силу решения суда о прекращении действия свидетельства;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принятие администрацией муниципального образования «… район» решения о прекращении действия свидетельства об осуществлении перевозок по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 принятие уполномоченным федеральным органом исполнительной власти решения о прекращении действия свидетельства об осуществлении перевозок по маршруту регулярных перевозок в связи с невыполнением по этому маршруту в отсутствие чрезвычайной ситуации более пяти </w:t>
      </w:r>
      <w:proofErr w:type="gramStart"/>
      <w:r w:rsidRPr="00FC7A8C">
        <w:rPr>
          <w:rFonts w:ascii="Times New Roman" w:hAnsi="Times New Roman" w:cs="Times New Roman"/>
        </w:rPr>
        <w:t>рейсов</w:t>
      </w:r>
      <w:proofErr w:type="gramEnd"/>
      <w:r w:rsidRPr="00FC7A8C">
        <w:rPr>
          <w:rFonts w:ascii="Times New Roman" w:hAnsi="Times New Roman" w:cs="Times New Roman"/>
        </w:rPr>
        <w:t xml:space="preserve"> подряд, предусмотренных расписанием.</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3.2. Требования, предусмотренные подпунктами 1, 3, 4 пункта 3.1 Порядка, применяются в отношении каждого участника договора простого товарищества.</w:t>
      </w:r>
    </w:p>
    <w:p w:rsidR="00BA34C1" w:rsidRPr="00FC7A8C" w:rsidRDefault="00BA34C1" w:rsidP="00BA34C1">
      <w:pPr>
        <w:pStyle w:val="af"/>
        <w:ind w:firstLine="708"/>
        <w:rPr>
          <w:rFonts w:ascii="Times New Roman" w:hAnsi="Times New Roman" w:cs="Times New Roman"/>
        </w:rPr>
      </w:pPr>
    </w:p>
    <w:p w:rsidR="00BA34C1" w:rsidRPr="00FC7A8C" w:rsidRDefault="00BA34C1" w:rsidP="00BA34C1">
      <w:pPr>
        <w:pStyle w:val="af"/>
        <w:ind w:firstLine="708"/>
        <w:jc w:val="center"/>
        <w:rPr>
          <w:rFonts w:ascii="Times New Roman" w:hAnsi="Times New Roman" w:cs="Times New Roman"/>
        </w:rPr>
      </w:pPr>
      <w:r w:rsidRPr="00FC7A8C">
        <w:rPr>
          <w:rFonts w:ascii="Times New Roman" w:hAnsi="Times New Roman" w:cs="Times New Roman"/>
        </w:rPr>
        <w:t>4. Требования к содержанию, форме, оформлению и составу</w:t>
      </w:r>
    </w:p>
    <w:p w:rsidR="00BA34C1" w:rsidRPr="00FC7A8C" w:rsidRDefault="00BA34C1" w:rsidP="00BA34C1">
      <w:pPr>
        <w:pStyle w:val="af"/>
        <w:ind w:firstLine="708"/>
        <w:jc w:val="center"/>
        <w:rPr>
          <w:rFonts w:ascii="Times New Roman" w:hAnsi="Times New Roman" w:cs="Times New Roman"/>
        </w:rPr>
      </w:pPr>
      <w:r w:rsidRPr="00FC7A8C">
        <w:rPr>
          <w:rFonts w:ascii="Times New Roman" w:hAnsi="Times New Roman" w:cs="Times New Roman"/>
        </w:rPr>
        <w:t>заявки на участие в открытом конкурсе</w:t>
      </w:r>
    </w:p>
    <w:p w:rsidR="00BA34C1" w:rsidRPr="00FC7A8C" w:rsidRDefault="00BA34C1" w:rsidP="00BA34C1">
      <w:pPr>
        <w:pStyle w:val="af"/>
        <w:ind w:firstLine="708"/>
        <w:jc w:val="center"/>
        <w:rPr>
          <w:rFonts w:ascii="Times New Roman" w:hAnsi="Times New Roman" w:cs="Times New Roman"/>
        </w:rPr>
      </w:pP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4.1. Для участия в открытом конкурсе претенденты на участие в открытом конкурсе представляют оригинал заявки на участие в открытом конкурсе, в состав которой должны входить:</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 заявление о регистрации заявки по форме согласно приложению № 3 к Порядку;</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2) сводная информация о транспортных средствах, заявленных для участия в открытом конкурсе, по форме согласно приложению № 4 к Порядку;</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3) копия устава (для юридического лица, действующего на основании устава) либо информацию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4) копия лицензии на осуществление деятельности по перевозкам пассажиров и багажа автомобильным транспортом;</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5)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имени претендента без доверенности).</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В случае если от имени претендента действует иное лицо, заявка на участие в открытом конкурсе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или уполномоченным этим руководителем лицом.</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В случае если указанная доверенность подписана лицом, уполномоченным руководителем претендента, заявка на участие в открытом конкурсе должна содержать также документ, подтверждающий полномочия такого лица.</w:t>
      </w:r>
    </w:p>
    <w:p w:rsidR="00BA34C1" w:rsidRPr="00FC7A8C" w:rsidRDefault="00BA34C1" w:rsidP="00BA34C1">
      <w:pPr>
        <w:pStyle w:val="af"/>
        <w:ind w:firstLine="708"/>
        <w:rPr>
          <w:rFonts w:ascii="Times New Roman" w:hAnsi="Times New Roman" w:cs="Times New Roman"/>
        </w:rPr>
      </w:pPr>
      <w:proofErr w:type="gramStart"/>
      <w:r w:rsidRPr="00FC7A8C">
        <w:rPr>
          <w:rFonts w:ascii="Times New Roman" w:hAnsi="Times New Roman" w:cs="Times New Roman"/>
        </w:rPr>
        <w:t xml:space="preserve">6) копии документов, подтверждающих наличие у претендента на праве собственности или ином законном основании на весь период действия свидетельства транспортных средств, соответствующих по назначению, конструкции, внешнему и внутреннему оборудованию техническим требованиям в отношении перевозок </w:t>
      </w:r>
      <w:r w:rsidRPr="00FC7A8C">
        <w:rPr>
          <w:rFonts w:ascii="Times New Roman" w:hAnsi="Times New Roman" w:cs="Times New Roman"/>
        </w:rPr>
        <w:lastRenderedPageBreak/>
        <w:t>пассажиров и допущенные в установленном порядке к участию в дорожном движении в количестве, определенном в информационном извещении о проведении открытого конкурса.</w:t>
      </w:r>
      <w:proofErr w:type="gramEnd"/>
    </w:p>
    <w:p w:rsidR="00BA34C1" w:rsidRPr="00FC7A8C" w:rsidRDefault="00BA34C1" w:rsidP="00BA34C1">
      <w:pPr>
        <w:pStyle w:val="af"/>
        <w:ind w:firstLine="708"/>
        <w:rPr>
          <w:rFonts w:ascii="Times New Roman" w:hAnsi="Times New Roman" w:cs="Times New Roman"/>
        </w:rPr>
      </w:pPr>
      <w:proofErr w:type="gramStart"/>
      <w:r w:rsidRPr="00FC7A8C">
        <w:rPr>
          <w:rFonts w:ascii="Times New Roman" w:hAnsi="Times New Roman" w:cs="Times New Roman"/>
        </w:rPr>
        <w:t>Претендентом на участие в открытом конкурсе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на весь период действия свидетельства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w:t>
      </w:r>
      <w:proofErr w:type="gramEnd"/>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Транспортное средство может быть заявлено для осуществления перевозок пассажиров и багажа по муниципальным маршрутам регулярных перевозок только одним претендентом.</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Транспортное средство должно соответствовать по конструкции и техническому состоянию требованиям нормативных документов и завода-изготовителя.</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7) копии документов, подтверждающие наличие на праве собственности или ином законном основании транспортных сре</w:t>
      </w:r>
      <w:proofErr w:type="gramStart"/>
      <w:r w:rsidRPr="00FC7A8C">
        <w:rPr>
          <w:rFonts w:ascii="Times New Roman" w:hAnsi="Times New Roman" w:cs="Times New Roman"/>
        </w:rPr>
        <w:t>дств в р</w:t>
      </w:r>
      <w:proofErr w:type="gramEnd"/>
      <w:r w:rsidRPr="00FC7A8C">
        <w:rPr>
          <w:rFonts w:ascii="Times New Roman" w:hAnsi="Times New Roman" w:cs="Times New Roman"/>
        </w:rPr>
        <w:t>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(дате размещения на официальном сайте извещения о проведении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Претендентом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в течение года, предшествующего дате проведения открытого конкурса. В заявку на участие в открытом конкурсе перед вложением данных документов необходимо включить дополнительный лист с надписью «копии документов, подтверждающих наличие транспортных средств, в течение года, предшествующего дате проведения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8) в случае указания в сводной информации о транспортных средствах, заявленных для участия в открытом конкурсе, характеристик, влияющих на качество перевозок, претендентом </w:t>
      </w:r>
      <w:proofErr w:type="gramStart"/>
      <w:r w:rsidRPr="00FC7A8C">
        <w:rPr>
          <w:rFonts w:ascii="Times New Roman" w:hAnsi="Times New Roman" w:cs="Times New Roman"/>
        </w:rPr>
        <w:t>предоставляются документы</w:t>
      </w:r>
      <w:proofErr w:type="gramEnd"/>
      <w:r w:rsidRPr="00FC7A8C">
        <w:rPr>
          <w:rFonts w:ascii="Times New Roman" w:hAnsi="Times New Roman" w:cs="Times New Roman"/>
        </w:rPr>
        <w:t>, подтверждающие наличие указанных характеристик (при наличии);</w:t>
      </w:r>
    </w:p>
    <w:p w:rsidR="00BA34C1" w:rsidRPr="00FC7A8C" w:rsidRDefault="00BA34C1" w:rsidP="00BA34C1">
      <w:pPr>
        <w:pStyle w:val="af"/>
        <w:ind w:firstLine="708"/>
        <w:rPr>
          <w:rFonts w:ascii="Times New Roman" w:hAnsi="Times New Roman" w:cs="Times New Roman"/>
        </w:rPr>
      </w:pPr>
      <w:proofErr w:type="gramStart"/>
      <w:r w:rsidRPr="00FC7A8C">
        <w:rPr>
          <w:rFonts w:ascii="Times New Roman" w:hAnsi="Times New Roman" w:cs="Times New Roman"/>
        </w:rPr>
        <w:t>9) справка, составленная в произвольной форме,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открытом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roofErr w:type="gramEnd"/>
    </w:p>
    <w:p w:rsidR="00BA34C1" w:rsidRPr="00FC7A8C" w:rsidRDefault="00BA34C1" w:rsidP="00BA34C1">
      <w:pPr>
        <w:pStyle w:val="af"/>
        <w:ind w:firstLine="708"/>
        <w:rPr>
          <w:rFonts w:ascii="Times New Roman" w:hAnsi="Times New Roman" w:cs="Times New Roman"/>
        </w:rPr>
      </w:pPr>
      <w:proofErr w:type="gramStart"/>
      <w:r w:rsidRPr="00FC7A8C">
        <w:rPr>
          <w:rFonts w:ascii="Times New Roman" w:hAnsi="Times New Roman" w:cs="Times New Roman"/>
        </w:rPr>
        <w:t>10)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(дате размещения на официальном сайте извещения о проведении открытого конкурса), выданные территориальным органом федерального органа исполнительной власти (далее – территориальный орган), осуществляющим</w:t>
      </w:r>
      <w:proofErr w:type="gramEnd"/>
      <w:r w:rsidRPr="00FC7A8C">
        <w:rPr>
          <w:rFonts w:ascii="Times New Roman" w:hAnsi="Times New Roman" w:cs="Times New Roman"/>
        </w:rPr>
        <w:t xml:space="preserve"> функции по контролю и надзору в сфере безопасности дорожного движения;</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11) справку, подтверждающую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выданную налоговым органом (код справки по КНД 1120101);</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12) копии документов (государственные и (или) муниципальные контракты, свидетельства об осуществлении перевозок по муниципальным маршрутам регулярных перевозок, иные документы, выданные в соответствии с нормативными правовыми актами </w:t>
      </w:r>
      <w:r w:rsidRPr="00FC7A8C">
        <w:rPr>
          <w:rFonts w:ascii="Times New Roman" w:hAnsi="Times New Roman" w:cs="Times New Roman"/>
        </w:rPr>
        <w:lastRenderedPageBreak/>
        <w:t>Российской Федерации, Республики Адыгея и муниципальными нормативными правовыми актами), подтверждающие опыт осуществления регулярных перевозок (при наличии);</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13) для участников договора простого товарищества – копия договора простого товарищества, подписанного всеми участниками;</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14) опись представленных документов, подписанная претендентом или его представителем по форме согласно приложению № 5 к Порядку.</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4.2. В случае участия в открытом конкурсе участников договора простого товарищества документы, указанные в подпунктах 3, 4, 6-10 пункта 4.1 Порядка, необходимо представить каждому из участников такого договора.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4.3. Если претендент на участие в открытом конкурсе подает заявки на участие в открытом конкурсе на несколько муниципальных маршрутов, то по каждому заявленному маршруту необходимо представление отдельной заявки на участие в открытом конкурсе и  полного комплекта документов, предусмотренных пунктом 4.1 Порядка.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4.4. Документы, для которых установлены формы согласно приложениям к конкурсной документации,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 При подготовке документов, входящих в состав заявки на участие в открытом конкурсе, не допускается применение факсимильных подписей.</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4.5. Документы, указанные в пункте 4.1 Порядка и входящие в состав оригинала заявки на участие в открытом конкурсе, представляются на бумажном носителе непосредственно организатору открытого конкурса или направляются по почте по адресу, указанному в извещении о проведении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4.6. Документы, указанные в пункте 4.1 Порядка и входящие в состав оригинала заявки на участие в открытом конкурсе, должны быть сброшюрованы в одну или несколько папок, пронумерованы и скреплены печатью (при наличии печати) и подписью претендента на участие в открытом конкурсе.  Первыми должны быть подшиты заявка и опись прилагаемых документов к заявке с указанием страниц, на которых находятся соответствующие документы.  </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Соблюдение претендентом указанных требований означает, что информация и документы, входящие в состав заявки на участие в открытом конкурсе, поданы от имени претендента, и он несет ответственность за подлинность и достоверность представленной информации и документов. При этом ненадлежащее исполнение претендентом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4.7. Документы, указанные в пункте 4.1 Порядка и входящие в состав оригинала заявки на участие в открытом конкурсе, должны быть запечатаны в отдельный непрозрачный конверт (образец надписи на конверте приведен в приложении № 5 к Порядку). Конверт должен быть запечатан, скреплен подписью и печатью (при наличии) претендента на участие в открытом конкурсе таким образом, чтобы исключалась возможность вскрытия конверта без нарушения печати (при наличии) и подписи претендента на участие в открытом конкурсе.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На конверте, в котором </w:t>
      </w:r>
      <w:proofErr w:type="gramStart"/>
      <w:r w:rsidRPr="00FC7A8C">
        <w:rPr>
          <w:rFonts w:ascii="Times New Roman" w:hAnsi="Times New Roman" w:cs="Times New Roman"/>
        </w:rPr>
        <w:t>предоставляются документы</w:t>
      </w:r>
      <w:proofErr w:type="gramEnd"/>
      <w:r w:rsidRPr="00FC7A8C">
        <w:rPr>
          <w:rFonts w:ascii="Times New Roman" w:hAnsi="Times New Roman" w:cs="Times New Roman"/>
        </w:rPr>
        <w:t xml:space="preserve"> для участия в открытом конкурсе, должна содержаться информация о заявляемом муниципальном маршруте (номер и наименование муниципального маршрута).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4.8. Конверт, в котором </w:t>
      </w:r>
      <w:proofErr w:type="gramStart"/>
      <w:r w:rsidRPr="00FC7A8C">
        <w:rPr>
          <w:rFonts w:ascii="Times New Roman" w:hAnsi="Times New Roman" w:cs="Times New Roman"/>
        </w:rPr>
        <w:t>предоставляются документы</w:t>
      </w:r>
      <w:proofErr w:type="gramEnd"/>
      <w:r w:rsidRPr="00FC7A8C">
        <w:rPr>
          <w:rFonts w:ascii="Times New Roman" w:hAnsi="Times New Roman" w:cs="Times New Roman"/>
        </w:rPr>
        <w:t xml:space="preserve"> для участия в открытом конкурсе, должен быть адресован организатору открытого конкурса по адресу, указанному в извещении о проведении открытого конкурса. Претенденты на участие в открытом конкурсе вправе указать на конверте адрес, по которому будет выслана информация об отмене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lastRenderedPageBreak/>
        <w:t>4.9. Организатор открытого конкурса не несет ответственности в случае потери документов заявки на участие в открытом конкурсе, если конверт не запечатан или не оформлен в соответствии с требованиями конкурсной документации.</w:t>
      </w:r>
    </w:p>
    <w:p w:rsidR="00BA34C1" w:rsidRPr="00FC7A8C" w:rsidRDefault="00BA34C1" w:rsidP="00BA34C1">
      <w:pPr>
        <w:pStyle w:val="af"/>
        <w:ind w:firstLine="708"/>
        <w:rPr>
          <w:rFonts w:ascii="Times New Roman" w:hAnsi="Times New Roman" w:cs="Times New Roman"/>
        </w:rPr>
      </w:pPr>
    </w:p>
    <w:p w:rsidR="00BA34C1" w:rsidRPr="00FC7A8C" w:rsidRDefault="00BA34C1" w:rsidP="00BA34C1">
      <w:pPr>
        <w:pStyle w:val="af"/>
        <w:ind w:firstLine="708"/>
        <w:jc w:val="center"/>
        <w:rPr>
          <w:rFonts w:ascii="Times New Roman" w:hAnsi="Times New Roman" w:cs="Times New Roman"/>
        </w:rPr>
      </w:pPr>
      <w:r w:rsidRPr="00FC7A8C">
        <w:rPr>
          <w:rFonts w:ascii="Times New Roman" w:hAnsi="Times New Roman" w:cs="Times New Roman"/>
        </w:rPr>
        <w:t>5. Порядок подачи заявок на участие в открытом конкурсе, изменение и отзыв заявок на участие в открытом конкурсе</w:t>
      </w:r>
    </w:p>
    <w:p w:rsidR="00BA34C1" w:rsidRPr="00FC7A8C" w:rsidRDefault="00BA34C1" w:rsidP="00BA34C1">
      <w:pPr>
        <w:pStyle w:val="af"/>
        <w:ind w:firstLine="708"/>
        <w:jc w:val="center"/>
        <w:rPr>
          <w:rFonts w:ascii="Times New Roman" w:hAnsi="Times New Roman" w:cs="Times New Roman"/>
        </w:rPr>
      </w:pP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5.1. Прием организатором открытого конкурса заявок на участие в открытом конкурсе производится в сроки, указанные в извещении о проведении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5.2. Заявки на участие в открытом конкурсе должны быть поданы претендентом на участие в открытом конкурсе не позднее срока, установленного в извещении о проведении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5.3. </w:t>
      </w:r>
      <w:proofErr w:type="gramStart"/>
      <w:r w:rsidRPr="00FC7A8C">
        <w:rPr>
          <w:rFonts w:ascii="Times New Roman" w:hAnsi="Times New Roman" w:cs="Times New Roman"/>
        </w:rPr>
        <w:t>Претенденты на участие в открытом конкурсе вправе сдать конверт с заявкой и иными документами непосредственно организатору открытого конкурса  (адрес: …) или направить указанный конверт посредством почтовой связи по адресу: .... При направлении конверта непосредственно организатору открытого конкурса к конверту прикладывается сопроводительное письмо о направлении заявки и иных документов на участие в открытом конкурсе.</w:t>
      </w:r>
      <w:proofErr w:type="gramEnd"/>
      <w:r w:rsidRPr="00FC7A8C">
        <w:rPr>
          <w:rFonts w:ascii="Times New Roman" w:hAnsi="Times New Roman" w:cs="Times New Roman"/>
        </w:rPr>
        <w:t xml:space="preserve"> Без сопроводительного письма конверт не принимается.   </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Документы, направляемые организатору открытого конкурса, регистрируются в системе электронного документооборота «Дело».                                                                                                                                                                                    </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Не заклеенные конверты, а также конверты, имеющие повреждения, некачественное опечатывание, не принимаются.</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Организатор открытого конкурса ведет журнал регистрации заявок (приложение № 7 к Порядку), в котором последовательно ведется запись о принятых конвертах с заявками на участие в открытом конкурсе и сопроводительными письмами.</w:t>
      </w:r>
    </w:p>
    <w:p w:rsidR="00BA34C1" w:rsidRPr="00FC7A8C" w:rsidRDefault="00BA34C1" w:rsidP="00BA34C1">
      <w:pPr>
        <w:pStyle w:val="af"/>
        <w:ind w:firstLine="708"/>
        <w:rPr>
          <w:rFonts w:ascii="Times New Roman" w:hAnsi="Times New Roman" w:cs="Times New Roman"/>
        </w:rPr>
      </w:pPr>
      <w:proofErr w:type="gramStart"/>
      <w:r w:rsidRPr="00FC7A8C">
        <w:rPr>
          <w:rFonts w:ascii="Times New Roman" w:hAnsi="Times New Roman" w:cs="Times New Roman"/>
        </w:rPr>
        <w:t>В случае отправки конверта с заявкой на участие в открытом конкурсе через почтовую связь</w:t>
      </w:r>
      <w:proofErr w:type="gramEnd"/>
      <w:r w:rsidRPr="00FC7A8C">
        <w:rPr>
          <w:rFonts w:ascii="Times New Roman" w:hAnsi="Times New Roman" w:cs="Times New Roman"/>
        </w:rPr>
        <w:t xml:space="preserve">, указанный конверт должен быть направлен как почтовое отправление с уведомлением о вручении. При этом претендент на участие в открытом конкурсе должен направить конверт с заявкой на участие в открытом конкурсе заблаговременно, с таким расчетом, чтобы он был получен организатором открытого конкурса не позднее даты и времени, </w:t>
      </w:r>
      <w:proofErr w:type="gramStart"/>
      <w:r w:rsidRPr="00FC7A8C">
        <w:rPr>
          <w:rFonts w:ascii="Times New Roman" w:hAnsi="Times New Roman" w:cs="Times New Roman"/>
        </w:rPr>
        <w:t>указанных</w:t>
      </w:r>
      <w:proofErr w:type="gramEnd"/>
      <w:r w:rsidRPr="00FC7A8C">
        <w:rPr>
          <w:rFonts w:ascii="Times New Roman" w:hAnsi="Times New Roman" w:cs="Times New Roman"/>
        </w:rPr>
        <w:t xml:space="preserve"> в извещении о проведении открытого конкурса. Организатор открытого конкурса не несет ответственности за возможное нарушение сроков почтовой доставки.</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5.4. Организатор открытого конкурса может продлить срок подачи заявок на участие в открытом конкурсе путем внесения изменений в извещение о проведении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5.5. Претендент на участие в открытом конкурсе имеет право отозвать заявку </w:t>
      </w:r>
      <w:proofErr w:type="gramStart"/>
      <w:r w:rsidRPr="00FC7A8C">
        <w:rPr>
          <w:rFonts w:ascii="Times New Roman" w:hAnsi="Times New Roman" w:cs="Times New Roman"/>
        </w:rPr>
        <w:t>на участие в открытом конкурсе до дня окончания приема заявок на участие в открытом конкурсе</w:t>
      </w:r>
      <w:proofErr w:type="gramEnd"/>
      <w:r w:rsidRPr="00FC7A8C">
        <w:rPr>
          <w:rFonts w:ascii="Times New Roman" w:hAnsi="Times New Roman" w:cs="Times New Roman"/>
        </w:rPr>
        <w:t xml:space="preserve"> путем направления соответствующего обращения организатору открытого конкурса. Заявление об отзыве заявки на участие в открытом конкурсе должно поступить организатору открытого конкурса не позднее дня, предшествующего дате вскрытия конвертов с заявками на участие в открытом конкурсе. Отозванные заявки на участие в открытом конкурсе не учитываются при определении количества заявок на участие в открытом конкурсе.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5.6. Заявки на участие в открытом конкурсе, допущенные к участию в открытом конкурсе, по окончании открытого конкурса не возвращаются.</w:t>
      </w:r>
    </w:p>
    <w:p w:rsidR="00BA34C1" w:rsidRPr="00FC7A8C" w:rsidRDefault="00BA34C1" w:rsidP="00BA34C1">
      <w:pPr>
        <w:pStyle w:val="af"/>
        <w:ind w:firstLine="708"/>
        <w:rPr>
          <w:rFonts w:ascii="Times New Roman" w:hAnsi="Times New Roman" w:cs="Times New Roman"/>
        </w:rPr>
      </w:pPr>
    </w:p>
    <w:p w:rsidR="00BA34C1" w:rsidRPr="00FC7A8C" w:rsidRDefault="00BA34C1" w:rsidP="00BA34C1">
      <w:pPr>
        <w:pStyle w:val="af"/>
        <w:jc w:val="center"/>
        <w:rPr>
          <w:rFonts w:ascii="Times New Roman" w:hAnsi="Times New Roman" w:cs="Times New Roman"/>
        </w:rPr>
      </w:pPr>
      <w:r w:rsidRPr="00FC7A8C">
        <w:rPr>
          <w:rFonts w:ascii="Times New Roman" w:hAnsi="Times New Roman" w:cs="Times New Roman"/>
        </w:rPr>
        <w:t>6. Процедура вскрытия конвертов с заявками и документами претендентов</w:t>
      </w:r>
    </w:p>
    <w:p w:rsidR="00BA34C1" w:rsidRPr="00FC7A8C" w:rsidRDefault="00BA34C1" w:rsidP="00BA34C1">
      <w:pPr>
        <w:pStyle w:val="af"/>
        <w:jc w:val="center"/>
        <w:rPr>
          <w:rFonts w:ascii="Times New Roman" w:hAnsi="Times New Roman" w:cs="Times New Roman"/>
        </w:rPr>
      </w:pPr>
      <w:r w:rsidRPr="00FC7A8C">
        <w:rPr>
          <w:rFonts w:ascii="Times New Roman" w:hAnsi="Times New Roman" w:cs="Times New Roman"/>
        </w:rPr>
        <w:t>на участие в открытом конкурсе</w:t>
      </w:r>
    </w:p>
    <w:p w:rsidR="00BA34C1" w:rsidRPr="00FC7A8C" w:rsidRDefault="00BA34C1" w:rsidP="00BA34C1">
      <w:pPr>
        <w:pStyle w:val="af"/>
        <w:jc w:val="center"/>
        <w:rPr>
          <w:rFonts w:ascii="Times New Roman" w:hAnsi="Times New Roman" w:cs="Times New Roman"/>
        </w:rPr>
      </w:pP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 xml:space="preserve">6.1. Процедура вскрытия конвертов с заявками на участие в открытом </w:t>
      </w:r>
      <w:r w:rsidRPr="00FC7A8C">
        <w:rPr>
          <w:rFonts w:ascii="Times New Roman" w:hAnsi="Times New Roman" w:cs="Times New Roman"/>
        </w:rPr>
        <w:lastRenderedPageBreak/>
        <w:t xml:space="preserve">конкурсе осуществляется конкурсной комиссией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r w:rsidR="00FC7A8C" w:rsidRPr="00FC7A8C">
        <w:rPr>
          <w:rFonts w:ascii="Times New Roman" w:hAnsi="Times New Roman" w:cs="Times New Roman"/>
        </w:rPr>
        <w:t>«Хакуринохабльское сельское поселение»</w:t>
      </w:r>
      <w:r w:rsidRPr="00FC7A8C">
        <w:rPr>
          <w:rFonts w:ascii="Times New Roman" w:hAnsi="Times New Roman" w:cs="Times New Roman"/>
        </w:rPr>
        <w:t xml:space="preserve"> (далее – конкурсная комиссия).</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6.2.  Конкурсная   комиссия   является    постоянно    действующим коллегиальным органом организатора открытого конкурса. Членами конкурсной комиссии не могут быть участники открытого конкурса и их представители.</w:t>
      </w:r>
    </w:p>
    <w:p w:rsidR="00BA34C1" w:rsidRPr="00FC7A8C" w:rsidRDefault="00BA34C1" w:rsidP="00BA34C1">
      <w:pPr>
        <w:pStyle w:val="af7"/>
        <w:jc w:val="both"/>
        <w:rPr>
          <w:rFonts w:ascii="Times New Roman" w:hAnsi="Times New Roman" w:cs="Times New Roman"/>
        </w:rPr>
      </w:pPr>
      <w:r w:rsidRPr="00FC7A8C">
        <w:rPr>
          <w:rFonts w:ascii="Times New Roman" w:hAnsi="Times New Roman" w:cs="Times New Roman"/>
        </w:rPr>
        <w:tab/>
        <w:t xml:space="preserve">6.3. Состав конкурсной комиссии утверждается распоряжением администрации муниципального образования </w:t>
      </w:r>
      <w:r w:rsidR="00FC7A8C" w:rsidRPr="00FC7A8C">
        <w:rPr>
          <w:rFonts w:ascii="Times New Roman" w:hAnsi="Times New Roman" w:cs="Times New Roman"/>
        </w:rPr>
        <w:t>«Хакуринохабльское сельское поселение»</w:t>
      </w:r>
      <w:r w:rsidRPr="00FC7A8C">
        <w:rPr>
          <w:rFonts w:ascii="Times New Roman" w:hAnsi="Times New Roman" w:cs="Times New Roman"/>
        </w:rPr>
        <w:t>.</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6.4. Заседание конкурсной комиссии ведет председатель, в отсутствие председателя – заместитель председателя. Секретарь конкурсной комиссии по поручению председателя конкурсной комиссии осуществляет функции по организации подготовки заседания конкурсной комиссии, ведению и оформлению протокола.</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6.5. Заседание конкурсной комиссии считается правомочным, если в его работе приняли участие не менее половины от установленной численности конкурсной комиссии. Принятие решения членами комиссии путем проведения заочного голосования не допускается.</w:t>
      </w:r>
    </w:p>
    <w:p w:rsidR="00BA34C1" w:rsidRPr="00FC7A8C" w:rsidRDefault="00BA34C1" w:rsidP="00BA34C1">
      <w:pPr>
        <w:pStyle w:val="af7"/>
        <w:jc w:val="both"/>
        <w:rPr>
          <w:rFonts w:ascii="Times New Roman" w:hAnsi="Times New Roman" w:cs="Times New Roman"/>
        </w:rPr>
      </w:pPr>
      <w:r w:rsidRPr="00FC7A8C">
        <w:rPr>
          <w:rFonts w:ascii="Times New Roman" w:hAnsi="Times New Roman" w:cs="Times New Roman"/>
        </w:rPr>
        <w:tab/>
        <w:t xml:space="preserve">6.6. Члены конкурсной комиссии должны быть своевременно, не </w:t>
      </w:r>
      <w:proofErr w:type="gramStart"/>
      <w:r w:rsidRPr="00FC7A8C">
        <w:rPr>
          <w:rFonts w:ascii="Times New Roman" w:hAnsi="Times New Roman" w:cs="Times New Roman"/>
        </w:rPr>
        <w:t>позднее</w:t>
      </w:r>
      <w:proofErr w:type="gramEnd"/>
      <w:r w:rsidRPr="00FC7A8C">
        <w:rPr>
          <w:rFonts w:ascii="Times New Roman" w:hAnsi="Times New Roman" w:cs="Times New Roman"/>
        </w:rPr>
        <w:t xml:space="preserve"> чем за пять рабочих дней, уведомлены о месте, дате и времени проведения ее заседания.</w:t>
      </w:r>
    </w:p>
    <w:p w:rsidR="00BA34C1" w:rsidRPr="00FC7A8C" w:rsidRDefault="00BA34C1" w:rsidP="00BA34C1">
      <w:pPr>
        <w:pStyle w:val="af7"/>
        <w:jc w:val="both"/>
        <w:rPr>
          <w:rFonts w:ascii="Times New Roman" w:hAnsi="Times New Roman" w:cs="Times New Roman"/>
        </w:rPr>
      </w:pPr>
      <w:r w:rsidRPr="00FC7A8C">
        <w:rPr>
          <w:rFonts w:ascii="Times New Roman" w:hAnsi="Times New Roman" w:cs="Times New Roman"/>
        </w:rPr>
        <w:tab/>
        <w:t>6.7. Конкурсной комиссией осуществляется вскрытие конвертов с заявками, оценка и сопоставление заявок, определение победителя открытого конкурса, ведение протокола вскрытия конвертов с заявками на участие в открытом конкурсе, протокола оценки и сопоставления заявок на участие в открытом конкурсе.</w:t>
      </w:r>
    </w:p>
    <w:p w:rsidR="00BA34C1" w:rsidRPr="00FC7A8C" w:rsidRDefault="00BA34C1" w:rsidP="00BA34C1">
      <w:pPr>
        <w:pStyle w:val="af7"/>
        <w:jc w:val="both"/>
        <w:rPr>
          <w:rFonts w:ascii="Times New Roman" w:hAnsi="Times New Roman" w:cs="Times New Roman"/>
        </w:rPr>
      </w:pPr>
      <w:r w:rsidRPr="00FC7A8C">
        <w:rPr>
          <w:rFonts w:ascii="Times New Roman" w:hAnsi="Times New Roman" w:cs="Times New Roman"/>
        </w:rPr>
        <w:tab/>
        <w:t>6.8. Процедура вскрытия конвертов с заявками на участие в открытом конкурсе проводится на заседании конкурсной комиссии в день, время и месте, указанные в извещении о проведении открытого конкурса.</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6.9. Конкурсной комиссией вскрываются только те конверты с заявками на участие в открытом конкурсе, которые поступили организатору открытого конкурса в установленный срок.</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6.10. Председатель конкурсной комиссии информирует присутствующих на заседании конкурсной комиссии о количестве принятых конвертов и о наименовании претендентов на участие в открытом конкурсе, которые отозвали заявки (документы) на участие в открытом конкурсе (при наличии таковых).</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6.11. Претенденты на участие в открытом конкурсе, подавшие заявки на участие в открытом конкурсе, или их представители вправе присутствовать при проведении процедуры вскрытия конвертов с заявками на участие в открытом конкурсе.</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 xml:space="preserve">6.12. Наименование и юридический адрес (для юридического лица), фамилия, имя, отчество (для индивидуального предпринимателя) каждого претендента на участие в открытом конкурсе, конверт с заявкой на </w:t>
      </w:r>
      <w:proofErr w:type="gramStart"/>
      <w:r w:rsidRPr="00FC7A8C">
        <w:rPr>
          <w:rFonts w:ascii="Times New Roman" w:hAnsi="Times New Roman" w:cs="Times New Roman"/>
        </w:rPr>
        <w:t>участие</w:t>
      </w:r>
      <w:proofErr w:type="gramEnd"/>
      <w:r w:rsidRPr="00FC7A8C">
        <w:rPr>
          <w:rFonts w:ascii="Times New Roman" w:hAnsi="Times New Roman" w:cs="Times New Roman"/>
        </w:rPr>
        <w:t xml:space="preserve"> в открытом конкурсе которого вскрывается, а также сведения о наличии документов, предусмотренных прилагаемой к заявке описью, объявляются при вскрытии конвертов и заносятся в протокол вскрытия конвертов.</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 xml:space="preserve">6.13. </w:t>
      </w:r>
      <w:proofErr w:type="gramStart"/>
      <w:r w:rsidRPr="00FC7A8C">
        <w:rPr>
          <w:rFonts w:ascii="Times New Roman" w:hAnsi="Times New Roman" w:cs="Times New Roman"/>
        </w:rPr>
        <w:t>В случае установления факта подачи одним претендентом двух и более заявок на участие в открытом конкурсе в отношении одного муниципального маршрута при условии, что поданные ранее заявки таким претендентом не отозваны, все заявки на участие в открытом конкурсе такого претендента, поданные в отношении данного лота, считаются не поданными, не рассматриваются и возвращаются этому претенденту.</w:t>
      </w:r>
      <w:proofErr w:type="gramEnd"/>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6.14. В случае подачи в одном конверте нескольких заявок на участие в открытом конкурсе одного или нескольких претендентов, такие заявки считаются не поданными и не рассматриваются и возвращаются этим претендентам.</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 xml:space="preserve">6.15. Протокол вскрытия конвертов с заявками на участие в открытом </w:t>
      </w:r>
      <w:r w:rsidRPr="00FC7A8C">
        <w:rPr>
          <w:rFonts w:ascii="Times New Roman" w:hAnsi="Times New Roman" w:cs="Times New Roman"/>
        </w:rPr>
        <w:lastRenderedPageBreak/>
        <w:t>конкурсе ведется конкурсной комиссией и подписывается всеми присутствующими членами конкурсной комиссии. Решения конкурсной комиссии оформляются в форме протоколов. Протокол заседания конкурсной комиссии оформляется в течение пяти рабочих дней после проведения заседания конкурсной комиссии, 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6.16. В случае</w:t>
      </w:r>
      <w:proofErr w:type="gramStart"/>
      <w:r w:rsidRPr="00FC7A8C">
        <w:rPr>
          <w:rFonts w:ascii="Times New Roman" w:hAnsi="Times New Roman" w:cs="Times New Roman"/>
        </w:rPr>
        <w:t>,</w:t>
      </w:r>
      <w:proofErr w:type="gramEnd"/>
      <w:r w:rsidRPr="00FC7A8C">
        <w:rPr>
          <w:rFonts w:ascii="Times New Roman" w:hAnsi="Times New Roman" w:cs="Times New Roman"/>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разделом 7 Порядка.</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6.17. В случае</w:t>
      </w:r>
      <w:proofErr w:type="gramStart"/>
      <w:r w:rsidRPr="00FC7A8C">
        <w:rPr>
          <w:rFonts w:ascii="Times New Roman" w:hAnsi="Times New Roman" w:cs="Times New Roman"/>
        </w:rPr>
        <w:t>,</w:t>
      </w:r>
      <w:proofErr w:type="gramEnd"/>
      <w:r w:rsidRPr="00FC7A8C">
        <w:rPr>
          <w:rFonts w:ascii="Times New Roman" w:hAnsi="Times New Roman" w:cs="Times New Roman"/>
        </w:rPr>
        <w:t xml:space="preserve"> если указанная заявка соответствует требованиям и условиям, предусмотренным конкурсной документацией, в порядке, установленном разделом 7 Порядка, принимается решение о допуске заявителя, подавшего единственную заявку, к участию в открытом конкурсе и о признании такого претендента единственным участником открытого конкурса.</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6.18. Попытки претендентов повлиять на конкурсную комиссию при обработке заявок служат основанием для отклонения заявки на участие в открытом конкурсе такого претендента.</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6.19. 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будет объявлен победитель открытого конкурса.</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 xml:space="preserve">6.20. </w:t>
      </w:r>
      <w:proofErr w:type="gramStart"/>
      <w:r w:rsidRPr="00FC7A8C">
        <w:rPr>
          <w:rFonts w:ascii="Times New Roman" w:hAnsi="Times New Roman" w:cs="Times New Roman"/>
        </w:rPr>
        <w:t>В период после проведения процедуры вскрытия заявок на участие в открытом конкурсе до проведения оценки, сопоставления конкурсных заявок претендентом члены конкурсной комиссии вправе запросить дополнительную информацию о претендентах в государственных органах для проверки информации, представленной претендентами в заявке на участие в открытом конкурсе и представить данную информацию на заседании конкурсной комиссии по оценке, сопоставлению конкурсных заявок претендентов, в том числе</w:t>
      </w:r>
      <w:proofErr w:type="gramEnd"/>
      <w:r w:rsidRPr="00FC7A8C">
        <w:rPr>
          <w:rFonts w:ascii="Times New Roman" w:hAnsi="Times New Roman" w:cs="Times New Roman"/>
        </w:rPr>
        <w:t>:</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1)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 юридического лица, индивидуального предпринимателя, участников договора простого товарищества или их работников;</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2) сведения об исполнении претендентами обязанности по уплате платежей в бюджеты бюджетной системы Российской Федерации за последний завершенный отчетный период;</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3) сведения о подлинности диагностических карт.</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6.21. В период проведения процедуры вскрытия конвертов до проведения оценки, сопоставления конкурсных заявок, конкурсная комиссия запрашивает у претендентов для обозрения оригиналы документов, с целью сличения их с представленными копиями, которые входят в состав заявки на участие в открытом конкурсе. В случае невозможности предоставления на обозрение оригиналов документов, претенденты предоставляют нотариально заверенные копии документов.</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Оригиналы документов возвращаются участникам открытого конкурса в день предоставления.</w:t>
      </w:r>
    </w:p>
    <w:p w:rsidR="00BA34C1" w:rsidRPr="00FC7A8C" w:rsidRDefault="00BA34C1" w:rsidP="00BA34C1">
      <w:pPr>
        <w:pStyle w:val="af"/>
        <w:ind w:firstLine="708"/>
        <w:rPr>
          <w:rFonts w:ascii="Times New Roman" w:hAnsi="Times New Roman" w:cs="Times New Roman"/>
        </w:rPr>
      </w:pPr>
    </w:p>
    <w:p w:rsidR="00BA34C1" w:rsidRPr="00FC7A8C" w:rsidRDefault="00BA34C1" w:rsidP="00BA34C1">
      <w:pPr>
        <w:pStyle w:val="af"/>
        <w:ind w:firstLine="708"/>
        <w:jc w:val="center"/>
        <w:rPr>
          <w:rFonts w:ascii="Times New Roman" w:hAnsi="Times New Roman" w:cs="Times New Roman"/>
        </w:rPr>
      </w:pPr>
      <w:r w:rsidRPr="00FC7A8C">
        <w:rPr>
          <w:rFonts w:ascii="Times New Roman" w:hAnsi="Times New Roman" w:cs="Times New Roman"/>
        </w:rPr>
        <w:t>7. Процедура рассмотрения заявок на участие в открытом конкурсе, допуска претендентов к участию в открытом конкурсе</w:t>
      </w:r>
    </w:p>
    <w:p w:rsidR="00BA34C1" w:rsidRPr="00FC7A8C" w:rsidRDefault="00BA34C1" w:rsidP="00BA34C1">
      <w:pPr>
        <w:pStyle w:val="af"/>
        <w:ind w:firstLine="708"/>
        <w:jc w:val="center"/>
        <w:rPr>
          <w:rFonts w:ascii="Times New Roman" w:hAnsi="Times New Roman" w:cs="Times New Roman"/>
        </w:rPr>
      </w:pP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7.1. Конкурсная комиссия рассматривает заявки на участие в открытом конкурсе на соответствие требованиям, установленным конкурсной документацией, и соответствие подавших такие заявки претендентов требованиям, установленным пунктом 3.1 Порядка. </w:t>
      </w:r>
      <w:r w:rsidRPr="00FC7A8C">
        <w:rPr>
          <w:rFonts w:ascii="Times New Roman" w:hAnsi="Times New Roman" w:cs="Times New Roman"/>
        </w:rPr>
        <w:lastRenderedPageBreak/>
        <w:t>Срок рассмотрения заявок на участие в открытом конкурсе не может превышать десять рабочих дней со дня вскрытия конвертов с заявками на участие в открытом конкурсе.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7.2. Конкурсная комиссия сверяет наличие документов на участие в открытом конкурсе, представленных претендентом согласно описи в соответствии с пунктом 4.1 Порядка, проверяет содержание и правильность оформления документов.</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7.3. Председатель конкурсной комиссии поручает секретарю конкурсной комиссии огласить результаты сверки и рассмотрения документов претендентов. Результаты сверки и рассмотрения документов вносятся в протокол.</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7.4. Председатель конкурсной комиссии вносит на голосование вопросы:</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 о допуске претендента к участию в открытом конкурсе, признании его участником открытого конкурса (далее – участник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2) об отказе претенденту в допуске к участию в открытом конкурсе.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7.5. В случае установления соответствия претендента действующим требованиям по организации и осуществлению перевозок пассажиров по маршрутам регулярных перевозок, конкурсной документации, решением конкурсной комиссии, претендент допускается к участию в открытом конкурсе и признается участником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Допуск претендента на открытый конкурс, признание его участником открытого конкурса означает допуск к осмотру автобусов, заявленных для участия в открытом конкурсе.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7.6. Конкурсная комиссия отказывает претенденту в допуске на открытый конку</w:t>
      </w:r>
      <w:proofErr w:type="gramStart"/>
      <w:r w:rsidRPr="00FC7A8C">
        <w:rPr>
          <w:rFonts w:ascii="Times New Roman" w:hAnsi="Times New Roman" w:cs="Times New Roman"/>
        </w:rPr>
        <w:t>рс в сл</w:t>
      </w:r>
      <w:proofErr w:type="gramEnd"/>
      <w:r w:rsidRPr="00FC7A8C">
        <w:rPr>
          <w:rFonts w:ascii="Times New Roman" w:hAnsi="Times New Roman" w:cs="Times New Roman"/>
        </w:rPr>
        <w:t>едующих случаях:</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 несоответствие заявления форме, установленной приложением № 3 к Порядку;</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2) несоответствие конкурсного предложения форме, установленной приложением № 4 к Порядку;</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3) непредставление документа (документов) в соответствии с описью;</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4) не предоставление документа (документов), на обязательность предоставления которых указано в конкурсной документации, либо наличие в таких документах недостоверных сведений;</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5) установление факта подачи одним претендентов двух и более заявок на участие в открытом конкурсе в отношении одного и того же муниципального маршрута регулярных перевозок при условии, что поданные ранее заявки данным претендентом не отозваны;</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6) проведение ликвидации претендента – юридического лица или индивидуального предпринимателя и об открытии конкурсного производства;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7) отсутствие у претендента на праве собственности или на ином законном основании транспортных средств, соответствующих требованиям, указанным в реестре муниципальных маршрутов;</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8) наличие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9) несоответствие конкурсной заявки требованиям пунктов 4.1 – 4.9 Порядка;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10) наличия ареста на имущество, необходимое для обеспечения организации перевозок пассажиров и багажа в соответствии с поданной заявкой на участие в открытом конкурсе;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11) предоставления недостоверных сведений, содержащихся в заявке на участие в открытом конкурсе и (или) в документах, представленных претендентами;</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12) в случае выявления факта подачи в заявках на участие в открытом конкурсе сведений на транспортное средство с одним и тем же государственным регистрационным знаком разными претендентами.</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7.7. Конкурсная комиссия вправе отстранить претендента от участия в открытом конкурсе на любом этапе его проведения, в случаях выявления фактов, предусмотренных подпунктами 6, 8, 10, 11 пункта 7.6 Порядка.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lastRenderedPageBreak/>
        <w:t>7.8. Ни один из претендентов не должен вступать в контакты с организатором открытого конкурса по каким-либо вопросам, связанным с его заявкой, с момента вскрытия конвертов с заявками до момента определения победителя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7.9. В случае</w:t>
      </w:r>
      <w:proofErr w:type="gramStart"/>
      <w:r w:rsidRPr="00FC7A8C">
        <w:rPr>
          <w:rFonts w:ascii="Times New Roman" w:hAnsi="Times New Roman" w:cs="Times New Roman"/>
        </w:rPr>
        <w:t>,</w:t>
      </w:r>
      <w:proofErr w:type="gramEnd"/>
      <w:r w:rsidRPr="00FC7A8C">
        <w:rPr>
          <w:rFonts w:ascii="Times New Roman" w:hAnsi="Times New Roman" w:cs="Times New Roman"/>
        </w:rPr>
        <w:t xml:space="preserve"> если по окончании срока подачи заявок на участие в открытом конкурсе не подано ни одной заявки или по результатам рассмотрения поданных заявок на участие в открытом конкурсе все заявки были признаны не соответствующими требованиям конкурсной документации, открытый конкурс признается несостоявшимся.</w:t>
      </w:r>
    </w:p>
    <w:p w:rsidR="00BA34C1" w:rsidRPr="00FC7A8C" w:rsidRDefault="00BA34C1" w:rsidP="00BA34C1">
      <w:pPr>
        <w:pStyle w:val="af"/>
        <w:rPr>
          <w:rFonts w:ascii="Times New Roman" w:hAnsi="Times New Roman" w:cs="Times New Roman"/>
        </w:rPr>
      </w:pPr>
      <w:r w:rsidRPr="00FC7A8C">
        <w:rPr>
          <w:rFonts w:ascii="Times New Roman" w:hAnsi="Times New Roman" w:cs="Times New Roman"/>
        </w:rPr>
        <w:tab/>
        <w:t>7.10. В случае</w:t>
      </w:r>
      <w:proofErr w:type="gramStart"/>
      <w:r w:rsidRPr="00FC7A8C">
        <w:rPr>
          <w:rFonts w:ascii="Times New Roman" w:hAnsi="Times New Roman" w:cs="Times New Roman"/>
        </w:rPr>
        <w:t>,</w:t>
      </w:r>
      <w:proofErr w:type="gramEnd"/>
      <w:r w:rsidRPr="00FC7A8C">
        <w:rPr>
          <w:rFonts w:ascii="Times New Roman" w:hAnsi="Times New Roman" w:cs="Times New Roman"/>
        </w:rPr>
        <w:t xml:space="preserve"> если открытый конкурс признан не состоявшимся по причинам, указанным в пункте 7.9 Порядка, организатор открытого конкурса вправе принять решение о повторном проведении открытого конкурса.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7.11. Результаты заседания конкурсной комиссии, график проведения осмотра транспортных средств, а также дата, время и место предоставления оригиналов документов заносятся в протокол рассмотрения заявок на участие в открытом конкурсе.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Протокол заседания конкурсной комиссии оформляется в течение пяти рабочих дней после проведения заседания конкурсной комиссии, 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Протокол должен содержать сведения о претендентах, подавших заявки на участие в открытом конкурсе, решения о допуске претендента к участию в открытом конкурсе и о признании его участником или об отказе в допуске к участию в открытом конкурсе с обоснованием такого решения.</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7.12. Всем претендентам (участникам открытого конкурса) независимо от результатов соответствующего этапа направляется уведомление о принятых конкурсной комиссией решениях не позднее двух рабочих дней, следующих за днем подписания указанного протокола.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7.13. В случае не предоставления участником открытого конкурса на обозрение оригинала нотариально заверенной копии документа (документов) конкурсная комиссия принимает решение об исключении из конкурсных процедур такого участника и в течение трех рабочих дней со дня принятия такого решения направляет уведомление о принятом решении.</w:t>
      </w:r>
    </w:p>
    <w:p w:rsidR="00BA34C1" w:rsidRPr="00FC7A8C" w:rsidRDefault="00BA34C1" w:rsidP="00BA34C1">
      <w:pPr>
        <w:pStyle w:val="af"/>
        <w:ind w:firstLine="708"/>
        <w:rPr>
          <w:rFonts w:ascii="Times New Roman" w:hAnsi="Times New Roman" w:cs="Times New Roman"/>
        </w:rPr>
      </w:pPr>
    </w:p>
    <w:p w:rsidR="00BA34C1" w:rsidRPr="00FC7A8C" w:rsidRDefault="00BA34C1" w:rsidP="00BA34C1">
      <w:pPr>
        <w:pStyle w:val="af"/>
        <w:ind w:firstLine="708"/>
        <w:jc w:val="center"/>
        <w:rPr>
          <w:rFonts w:ascii="Times New Roman" w:hAnsi="Times New Roman" w:cs="Times New Roman"/>
        </w:rPr>
      </w:pPr>
      <w:r w:rsidRPr="00FC7A8C">
        <w:rPr>
          <w:rFonts w:ascii="Times New Roman" w:hAnsi="Times New Roman" w:cs="Times New Roman"/>
        </w:rPr>
        <w:t>8. Осмотр транспортных средств</w:t>
      </w:r>
    </w:p>
    <w:p w:rsidR="00BA34C1" w:rsidRPr="00FC7A8C" w:rsidRDefault="00BA34C1" w:rsidP="00BA34C1">
      <w:pPr>
        <w:pStyle w:val="af"/>
        <w:ind w:firstLine="708"/>
        <w:jc w:val="center"/>
        <w:rPr>
          <w:rFonts w:ascii="Times New Roman" w:hAnsi="Times New Roman" w:cs="Times New Roman"/>
        </w:rPr>
      </w:pP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8.1. В сроки, определенные в протоколе рассмотрения заявок на участие в открытом конкурсе, но не более пяти рабочих дней конкурсная комиссия проводит осмотр транспортных средств, указанных в заявках участников (далее – осмотр).</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8.2. При осмотре конкурсная комиссия проверяет:</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1) наличие указанных в заявке на участие в открытом конкурсе транспортных средств;</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2) соответствие транспортных средств заявке на участие в открытом конкурсе;</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3) наличие у транспортных средств характеристик, заявленных участником в конкурсном предложении;</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4) класс транспортного средства.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8.3. </w:t>
      </w:r>
      <w:proofErr w:type="gramStart"/>
      <w:r w:rsidRPr="00FC7A8C">
        <w:rPr>
          <w:rFonts w:ascii="Times New Roman" w:hAnsi="Times New Roman" w:cs="Times New Roman"/>
        </w:rPr>
        <w:t>В случае неприбытия для осмотра транспортных средств или прибытия их в неполном составе в дату, время и в место, указанные в протоколе рассмотрения заявок на участие в открытом конкурсе, транспортные средства участника открытого конкурса считаются не представленными, о чем членами конкурсной комиссии делается соответствующая запись в акте осмотра транспортных средств, заявляемых к осуществлению пассажирских перевозок.</w:t>
      </w:r>
      <w:proofErr w:type="gramEnd"/>
      <w:r w:rsidRPr="00FC7A8C">
        <w:rPr>
          <w:rFonts w:ascii="Times New Roman" w:hAnsi="Times New Roman" w:cs="Times New Roman"/>
        </w:rPr>
        <w:t xml:space="preserve"> Транспортные средства, прибывшие в неполном составе в дату, время и в место, указанное в протоколе рассмотрения заявок на участие в открытом конкурсе, не осматриваются.</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 xml:space="preserve">8.4. </w:t>
      </w:r>
      <w:proofErr w:type="gramStart"/>
      <w:r w:rsidRPr="00FC7A8C">
        <w:rPr>
          <w:rFonts w:ascii="Times New Roman" w:hAnsi="Times New Roman" w:cs="Times New Roman"/>
        </w:rPr>
        <w:t xml:space="preserve">В случае, указанном в пункте 8.3 Порядка, а также при выявлении </w:t>
      </w:r>
      <w:r w:rsidRPr="00FC7A8C">
        <w:rPr>
          <w:rFonts w:ascii="Times New Roman" w:hAnsi="Times New Roman" w:cs="Times New Roman"/>
        </w:rPr>
        <w:lastRenderedPageBreak/>
        <w:t>несоответствия транспортных средств заявке на участие в открытом конкурсе, несоответствия класса транспортного средства, указанному в заявке на участие в открытом конкурсе, конкурсная комиссия принимает решение об исключении из конкурсных процедур такого участника, и в течение трех рабочих дней со дня принятия такого решения направляет уведомление с указанием причин отказа</w:t>
      </w:r>
      <w:proofErr w:type="gramEnd"/>
      <w:r w:rsidRPr="00FC7A8C">
        <w:rPr>
          <w:rFonts w:ascii="Times New Roman" w:hAnsi="Times New Roman" w:cs="Times New Roman"/>
        </w:rPr>
        <w:t>.</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8.5. При осмотре осуществляются фотосъемка и (или) видеосъемка.</w:t>
      </w:r>
    </w:p>
    <w:p w:rsidR="00BA34C1" w:rsidRPr="00FC7A8C" w:rsidRDefault="00BA34C1" w:rsidP="00BA34C1">
      <w:pPr>
        <w:pStyle w:val="af"/>
        <w:ind w:firstLine="708"/>
        <w:rPr>
          <w:rFonts w:ascii="Times New Roman" w:hAnsi="Times New Roman" w:cs="Times New Roman"/>
        </w:rPr>
      </w:pPr>
      <w:r w:rsidRPr="00FC7A8C">
        <w:rPr>
          <w:rFonts w:ascii="Times New Roman" w:hAnsi="Times New Roman" w:cs="Times New Roman"/>
        </w:rPr>
        <w:t>8.6. По результатам осмотра по каждой конкурсной заявке конкурсная комиссия оформляет акт осмотра по форме согласно приложению № 8 к Порядку.</w:t>
      </w:r>
    </w:p>
    <w:p w:rsidR="00BA34C1" w:rsidRDefault="00BA34C1" w:rsidP="00BA34C1">
      <w:pPr>
        <w:pStyle w:val="af"/>
        <w:ind w:firstLine="708"/>
        <w:rPr>
          <w:rFonts w:ascii="Times New Roman" w:hAnsi="Times New Roman" w:cs="Times New Roman"/>
          <w:sz w:val="28"/>
          <w:szCs w:val="28"/>
        </w:rPr>
      </w:pPr>
    </w:p>
    <w:p w:rsidR="00BA34C1" w:rsidRPr="00FC7A8C" w:rsidRDefault="00BA34C1" w:rsidP="00BA34C1">
      <w:pPr>
        <w:pStyle w:val="af"/>
        <w:ind w:firstLine="708"/>
        <w:jc w:val="center"/>
      </w:pPr>
      <w:r w:rsidRPr="00FC7A8C">
        <w:rPr>
          <w:rFonts w:ascii="Times New Roman" w:hAnsi="Times New Roman" w:cs="Times New Roman"/>
        </w:rPr>
        <w:t>9. Оценка, сопоставление заявок участников открытого конкурса и подведение итогов открытого конкурса</w:t>
      </w:r>
    </w:p>
    <w:p w:rsidR="00BA34C1" w:rsidRPr="00FC7A8C" w:rsidRDefault="00BA34C1" w:rsidP="00BA34C1">
      <w:pPr>
        <w:pStyle w:val="af"/>
        <w:ind w:firstLine="708"/>
        <w:jc w:val="center"/>
        <w:rPr>
          <w:rFonts w:ascii="Times New Roman" w:hAnsi="Times New Roman" w:cs="Times New Roman"/>
        </w:rPr>
      </w:pPr>
    </w:p>
    <w:p w:rsidR="00BA34C1" w:rsidRPr="00FC7A8C" w:rsidRDefault="00BA34C1" w:rsidP="00BA34C1">
      <w:pPr>
        <w:pStyle w:val="af"/>
        <w:ind w:firstLine="708"/>
      </w:pPr>
      <w:r w:rsidRPr="00FC7A8C">
        <w:rPr>
          <w:rFonts w:ascii="Times New Roman" w:hAnsi="Times New Roman" w:cs="Times New Roman"/>
        </w:rPr>
        <w:t>9.1. Процедура оценки, сопоставления заявок на участие в открытом конкурсе и подведение итогов открытого конкурса проводятся на заседании конкурсной комиссии в день, время и месте, указанные в извещении о проведении открытого конкурса.</w:t>
      </w:r>
    </w:p>
    <w:p w:rsidR="00BA34C1" w:rsidRPr="00FC7A8C" w:rsidRDefault="00BA34C1" w:rsidP="00BA34C1">
      <w:pPr>
        <w:pStyle w:val="af"/>
        <w:ind w:firstLine="708"/>
      </w:pPr>
      <w:r w:rsidRPr="00FC7A8C">
        <w:rPr>
          <w:rFonts w:ascii="Times New Roman" w:hAnsi="Times New Roman" w:cs="Times New Roman"/>
        </w:rPr>
        <w:t>9.2. Председатель конкурсной комиссии поручает секретарю конкурсной комиссии огласить результаты рассмотрения заявок участников открытого конкурса по каждому конкурсному предложению.</w:t>
      </w:r>
    </w:p>
    <w:p w:rsidR="00BA34C1" w:rsidRPr="00FC7A8C" w:rsidRDefault="00BA34C1" w:rsidP="00BA34C1">
      <w:pPr>
        <w:pStyle w:val="af"/>
        <w:ind w:firstLine="708"/>
      </w:pPr>
      <w:r w:rsidRPr="00FC7A8C">
        <w:rPr>
          <w:rFonts w:ascii="Times New Roman" w:hAnsi="Times New Roman" w:cs="Times New Roman"/>
        </w:rPr>
        <w:t>9.3. Оценка проводится членами конкурсной комиссии по утвержденной в установленном порядке шкале оценки заявок на участие в открытом конкурсе.</w:t>
      </w:r>
    </w:p>
    <w:p w:rsidR="00BA34C1" w:rsidRPr="00FC7A8C" w:rsidRDefault="00BA34C1" w:rsidP="00BA34C1">
      <w:pPr>
        <w:pStyle w:val="af"/>
        <w:ind w:firstLine="708"/>
      </w:pPr>
      <w:r w:rsidRPr="00FC7A8C">
        <w:rPr>
          <w:rFonts w:ascii="Times New Roman" w:hAnsi="Times New Roman" w:cs="Times New Roman"/>
        </w:rPr>
        <w:t>По результатам подсчета баллов в соответствии с разделом 10 Порядка, конкурсная комиссия присваивает каждой заявке порядковый номер в порядке уменьшения ее оценки. Заявке на участие в открытом конкурсе, получившей высшую оценку, присваивается первый номер.</w:t>
      </w:r>
    </w:p>
    <w:p w:rsidR="00BA34C1" w:rsidRPr="00FC7A8C" w:rsidRDefault="00BA34C1" w:rsidP="00BA34C1">
      <w:pPr>
        <w:pStyle w:val="af"/>
        <w:ind w:firstLine="708"/>
      </w:pPr>
      <w:r w:rsidRPr="00FC7A8C">
        <w:rPr>
          <w:rFonts w:ascii="Times New Roman" w:hAnsi="Times New Roman" w:cs="Times New Roman"/>
        </w:rPr>
        <w:t>Все оценки заносятся в протокол оценки и сопоставления заявок на участие в открытом конкурсе (далее – протокол оценки заявок) в виде рейтинга, начиная с участника открытого конкурса, набравшего наибольшее количество баллов, и заканчивая участником открытого конкурса, набравшим наименьше количество баллов.</w:t>
      </w:r>
    </w:p>
    <w:p w:rsidR="00BA34C1" w:rsidRPr="00FC7A8C" w:rsidRDefault="00BA34C1" w:rsidP="00BA34C1">
      <w:pPr>
        <w:pStyle w:val="af"/>
        <w:ind w:firstLine="708"/>
      </w:pPr>
      <w:r w:rsidRPr="00FC7A8C">
        <w:rPr>
          <w:rFonts w:ascii="Times New Roman" w:hAnsi="Times New Roman" w:cs="Times New Roman"/>
        </w:rPr>
        <w:t>9.4. Победителем открытого конкурса признается участник открытого конкурса, заявке которого присвоен первый номер.</w:t>
      </w:r>
    </w:p>
    <w:p w:rsidR="00BA34C1" w:rsidRPr="00FC7A8C" w:rsidRDefault="00BA34C1" w:rsidP="00BA34C1">
      <w:pPr>
        <w:pStyle w:val="af"/>
        <w:ind w:firstLine="708"/>
      </w:pPr>
      <w:r w:rsidRPr="00FC7A8C">
        <w:rPr>
          <w:rFonts w:ascii="Times New Roman" w:hAnsi="Times New Roman" w:cs="Times New Roman"/>
        </w:rPr>
        <w:t>В случае</w:t>
      </w:r>
      <w:proofErr w:type="gramStart"/>
      <w:r w:rsidRPr="00FC7A8C">
        <w:rPr>
          <w:rFonts w:ascii="Times New Roman" w:hAnsi="Times New Roman" w:cs="Times New Roman"/>
        </w:rPr>
        <w:t>,</w:t>
      </w:r>
      <w:proofErr w:type="gramEnd"/>
      <w:r w:rsidRPr="00FC7A8C">
        <w:rPr>
          <w:rFonts w:ascii="Times New Roman" w:hAnsi="Times New Roman" w:cs="Times New Roman"/>
        </w:rPr>
        <w:t xml:space="preserve"> если нескольким заявкам на участие в открытом конкурсе присвоен первый номер, победителем открытого конкурса признается участник, заявка которого подана ранее других заявок, получивших высшую оценку.</w:t>
      </w:r>
    </w:p>
    <w:p w:rsidR="00BA34C1" w:rsidRPr="00FC7A8C" w:rsidRDefault="00BA34C1" w:rsidP="00BA34C1">
      <w:pPr>
        <w:pStyle w:val="af"/>
        <w:ind w:firstLine="708"/>
      </w:pPr>
      <w:r w:rsidRPr="00FC7A8C">
        <w:rPr>
          <w:rFonts w:ascii="Times New Roman" w:hAnsi="Times New Roman" w:cs="Times New Roman"/>
        </w:rPr>
        <w:t xml:space="preserve">9.5. </w:t>
      </w:r>
      <w:proofErr w:type="gramStart"/>
      <w:r w:rsidRPr="00FC7A8C">
        <w:rPr>
          <w:rFonts w:ascii="Times New Roman" w:hAnsi="Times New Roman" w:cs="Times New Roman"/>
        </w:rPr>
        <w:t>Конкурсная комиссия ведет протокол оценки заявок, в котором должны содержаться сведения о месте, дате, времени проведения процедуры оценки и сопоставления таких заявок, об участниках,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наименовании</w:t>
      </w:r>
      <w:proofErr w:type="gramEnd"/>
      <w:r w:rsidRPr="00FC7A8C">
        <w:rPr>
          <w:rFonts w:ascii="Times New Roman" w:hAnsi="Times New Roman" w:cs="Times New Roman"/>
        </w:rPr>
        <w:t xml:space="preserve"> </w:t>
      </w:r>
      <w:proofErr w:type="gramStart"/>
      <w:r w:rsidRPr="00FC7A8C">
        <w:rPr>
          <w:rFonts w:ascii="Times New Roman" w:hAnsi="Times New Roman" w:cs="Times New Roman"/>
        </w:rPr>
        <w:t>и юридическом адресе (для юридического лица), фамилии, имени, отчестве (для индивидуального предпринимателя), наименовании уполномоченного участника договора простого товарищества, заявкам на участие в открытом конкурсе которых присвоены порядковые номера.</w:t>
      </w:r>
      <w:proofErr w:type="gramEnd"/>
    </w:p>
    <w:p w:rsidR="00BA34C1" w:rsidRPr="00FC7A8C" w:rsidRDefault="00BA34C1" w:rsidP="00BA34C1">
      <w:pPr>
        <w:pStyle w:val="af"/>
        <w:ind w:firstLine="708"/>
      </w:pPr>
      <w:r w:rsidRPr="00FC7A8C">
        <w:rPr>
          <w:rFonts w:ascii="Times New Roman" w:hAnsi="Times New Roman" w:cs="Times New Roman"/>
        </w:rPr>
        <w:t>Протокол заседания конкурсной комиссии оформляется в течение пяти рабочих дней после проведения заседания конкурсной комиссии, 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w:t>
      </w:r>
    </w:p>
    <w:p w:rsidR="00BA34C1" w:rsidRPr="00FC7A8C" w:rsidRDefault="00BA34C1" w:rsidP="00BA34C1">
      <w:pPr>
        <w:pStyle w:val="af"/>
        <w:ind w:firstLine="708"/>
      </w:pPr>
      <w:r w:rsidRPr="00FC7A8C">
        <w:rPr>
          <w:rFonts w:ascii="Times New Roman" w:hAnsi="Times New Roman" w:cs="Times New Roman"/>
        </w:rPr>
        <w:t>9.6. Протокол составляется в одном экземпляре, который хранится у организатора открытого конкурса.</w:t>
      </w:r>
    </w:p>
    <w:p w:rsidR="00BA34C1" w:rsidRPr="00FC7A8C" w:rsidRDefault="00BA34C1" w:rsidP="00BA34C1">
      <w:pPr>
        <w:pStyle w:val="af"/>
        <w:ind w:firstLine="708"/>
      </w:pPr>
      <w:r w:rsidRPr="00FC7A8C">
        <w:rPr>
          <w:rFonts w:ascii="Times New Roman" w:hAnsi="Times New Roman" w:cs="Times New Roman"/>
        </w:rPr>
        <w:t>9.7. Результаты открытого конкурса могут быть обжалованы в установленном законом порядке.</w:t>
      </w:r>
    </w:p>
    <w:p w:rsidR="00BA34C1" w:rsidRPr="00FC7A8C" w:rsidRDefault="00BA34C1" w:rsidP="00BA34C1">
      <w:pPr>
        <w:pStyle w:val="af"/>
        <w:ind w:firstLine="708"/>
      </w:pPr>
      <w:r w:rsidRPr="00FC7A8C">
        <w:rPr>
          <w:rFonts w:ascii="Times New Roman" w:hAnsi="Times New Roman" w:cs="Times New Roman"/>
        </w:rPr>
        <w:t xml:space="preserve">9.8. Протоколы, составленные в ходе проведения открытого конкурса, заявки на участие в открытом конкурсе, конкурсная документация, разъяснения конкурсной </w:t>
      </w:r>
      <w:r w:rsidRPr="00FC7A8C">
        <w:rPr>
          <w:rFonts w:ascii="Times New Roman" w:hAnsi="Times New Roman" w:cs="Times New Roman"/>
        </w:rPr>
        <w:lastRenderedPageBreak/>
        <w:t>документации хранятся организатором конкурса не менее чем пять лет.</w:t>
      </w:r>
    </w:p>
    <w:p w:rsidR="00BA34C1" w:rsidRPr="00FC7A8C" w:rsidRDefault="00BA34C1" w:rsidP="00BA34C1">
      <w:pPr>
        <w:pStyle w:val="af"/>
        <w:ind w:firstLine="708"/>
        <w:rPr>
          <w:rFonts w:ascii="Times New Roman" w:hAnsi="Times New Roman" w:cs="Times New Roman"/>
        </w:rPr>
      </w:pPr>
    </w:p>
    <w:p w:rsidR="00BA34C1" w:rsidRPr="00FC7A8C" w:rsidRDefault="00BA34C1" w:rsidP="00BA34C1">
      <w:pPr>
        <w:pStyle w:val="af"/>
        <w:ind w:firstLine="708"/>
        <w:jc w:val="center"/>
      </w:pPr>
      <w:r w:rsidRPr="00FC7A8C">
        <w:rPr>
          <w:rFonts w:ascii="Times New Roman" w:hAnsi="Times New Roman" w:cs="Times New Roman"/>
        </w:rPr>
        <w:t>10. Шкала оценки заявок на участие в открытом конкурсе</w:t>
      </w:r>
    </w:p>
    <w:p w:rsidR="00BA34C1" w:rsidRPr="00FC7A8C" w:rsidRDefault="00BA34C1" w:rsidP="00BA34C1">
      <w:pPr>
        <w:pStyle w:val="af"/>
        <w:ind w:firstLine="708"/>
        <w:jc w:val="center"/>
        <w:rPr>
          <w:rFonts w:ascii="Times New Roman" w:hAnsi="Times New Roman" w:cs="Times New Roman"/>
        </w:rPr>
      </w:pPr>
    </w:p>
    <w:p w:rsidR="00BA34C1" w:rsidRPr="00FC7A8C" w:rsidRDefault="00BA34C1" w:rsidP="00BA34C1">
      <w:pPr>
        <w:pStyle w:val="af"/>
        <w:ind w:firstLine="708"/>
      </w:pPr>
      <w:r w:rsidRPr="00FC7A8C">
        <w:rPr>
          <w:rFonts w:ascii="Times New Roman" w:hAnsi="Times New Roman" w:cs="Times New Roman"/>
        </w:rPr>
        <w:t>10.1. Оценка заявок на участие в открытом конкурсе осуществляется по шкале для оценки критериев:</w:t>
      </w:r>
    </w:p>
    <w:p w:rsidR="00BA34C1" w:rsidRPr="00FC7A8C" w:rsidRDefault="00BA34C1" w:rsidP="00BA34C1">
      <w:pPr>
        <w:pStyle w:val="af"/>
        <w:ind w:firstLine="708"/>
        <w:rPr>
          <w:rFonts w:ascii="Times New Roman" w:hAnsi="Times New Roman" w:cs="Times New Roman"/>
        </w:rPr>
      </w:pPr>
    </w:p>
    <w:p w:rsidR="00BA34C1" w:rsidRPr="00FC7A8C" w:rsidRDefault="00BA34C1" w:rsidP="00BA34C1">
      <w:pPr>
        <w:pStyle w:val="HTML"/>
        <w:jc w:val="center"/>
        <w:rPr>
          <w:sz w:val="24"/>
          <w:szCs w:val="24"/>
        </w:rPr>
      </w:pPr>
      <w:r w:rsidRPr="00FC7A8C">
        <w:rPr>
          <w:rFonts w:ascii="Times New Roman" w:hAnsi="Times New Roman" w:cs="Times New Roman"/>
          <w:sz w:val="24"/>
          <w:szCs w:val="24"/>
        </w:rPr>
        <w:t>Шкала оценки заявок на участие в открытом конкурсе №__________________________________________________</w:t>
      </w:r>
    </w:p>
    <w:p w:rsidR="00BA34C1" w:rsidRPr="00FC7A8C" w:rsidRDefault="00BA34C1" w:rsidP="00BA34C1">
      <w:pPr>
        <w:pStyle w:val="HTML"/>
        <w:jc w:val="center"/>
        <w:rPr>
          <w:sz w:val="24"/>
          <w:szCs w:val="24"/>
        </w:rPr>
      </w:pPr>
      <w:r w:rsidRPr="00FC7A8C">
        <w:rPr>
          <w:rFonts w:ascii="Times New Roman" w:hAnsi="Times New Roman" w:cs="Times New Roman"/>
          <w:sz w:val="24"/>
          <w:szCs w:val="24"/>
        </w:rPr>
        <w:t>(наименование маршрута)</w:t>
      </w:r>
    </w:p>
    <w:p w:rsidR="00BA34C1" w:rsidRPr="00FC7A8C" w:rsidRDefault="00BA34C1" w:rsidP="00BA34C1">
      <w:pPr>
        <w:pStyle w:val="HTML"/>
        <w:jc w:val="center"/>
        <w:rPr>
          <w:rFonts w:ascii="Times New Roman" w:hAnsi="Times New Roman" w:cs="Times New Roman"/>
          <w:sz w:val="24"/>
          <w:szCs w:val="24"/>
        </w:rPr>
      </w:pPr>
    </w:p>
    <w:tbl>
      <w:tblPr>
        <w:tblW w:w="10347" w:type="dxa"/>
        <w:tblInd w:w="-885" w:type="dxa"/>
        <w:tblLayout w:type="fixed"/>
        <w:tblCellMar>
          <w:left w:w="10" w:type="dxa"/>
          <w:right w:w="10" w:type="dxa"/>
        </w:tblCellMar>
        <w:tblLook w:val="04A0" w:firstRow="1" w:lastRow="0" w:firstColumn="1" w:lastColumn="0" w:noHBand="0" w:noVBand="1"/>
      </w:tblPr>
      <w:tblGrid>
        <w:gridCol w:w="567"/>
        <w:gridCol w:w="4995"/>
        <w:gridCol w:w="1101"/>
        <w:gridCol w:w="3684"/>
      </w:tblGrid>
      <w:tr w:rsidR="00BA34C1" w:rsidRPr="00FC7A8C" w:rsidTr="006236E8">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jc w:val="center"/>
            </w:pPr>
            <w:r w:rsidRPr="006236E8">
              <w:rPr>
                <w:rFonts w:ascii="Times New Roman" w:hAnsi="Times New Roman" w:cs="Times New Roman"/>
              </w:rPr>
              <w:t xml:space="preserve">№ </w:t>
            </w:r>
            <w:proofErr w:type="gramStart"/>
            <w:r w:rsidRPr="006236E8">
              <w:rPr>
                <w:rFonts w:ascii="Times New Roman" w:hAnsi="Times New Roman" w:cs="Times New Roman"/>
              </w:rPr>
              <w:t>п</w:t>
            </w:r>
            <w:proofErr w:type="gramEnd"/>
            <w:r w:rsidRPr="006236E8">
              <w:rPr>
                <w:rFonts w:ascii="Times New Roman" w:hAnsi="Times New Roman" w:cs="Times New Roman"/>
              </w:rPr>
              <w:t>/п</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jc w:val="center"/>
            </w:pPr>
            <w:r w:rsidRPr="006236E8">
              <w:rPr>
                <w:rFonts w:ascii="Times New Roman" w:hAnsi="Times New Roman" w:cs="Times New Roman"/>
              </w:rPr>
              <w:t>Критерии оценки конкурсного предложения</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jc w:val="center"/>
            </w:pPr>
            <w:r w:rsidRPr="006236E8">
              <w:rPr>
                <w:rFonts w:ascii="Times New Roman" w:hAnsi="Times New Roman" w:cs="Times New Roman"/>
              </w:rPr>
              <w:t>Баллы</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jc w:val="center"/>
            </w:pPr>
            <w:r w:rsidRPr="006236E8">
              <w:rPr>
                <w:rFonts w:ascii="Times New Roman" w:hAnsi="Times New Roman" w:cs="Times New Roman"/>
              </w:rPr>
              <w:t>Примечание</w:t>
            </w:r>
          </w:p>
        </w:tc>
      </w:tr>
      <w:tr w:rsidR="00BA34C1" w:rsidRPr="00FC7A8C" w:rsidTr="006236E8">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jc w:val="center"/>
            </w:pPr>
            <w:r w:rsidRPr="006236E8">
              <w:rPr>
                <w:rFonts w:ascii="Times New Roman" w:hAnsi="Times New Roman" w:cs="Times New Roman"/>
              </w:rPr>
              <w:t>1.</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pPr>
            <w:proofErr w:type="gramStart"/>
            <w:r w:rsidRPr="006236E8">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sidRPr="006236E8">
              <w:rPr>
                <w:rFonts w:ascii="Times New Roman" w:hAnsi="Times New Roman" w:cs="Times New Roman"/>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w:t>
            </w:r>
            <w:proofErr w:type="gramStart"/>
            <w:r w:rsidRPr="006236E8">
              <w:rPr>
                <w:rFonts w:ascii="Times New Roman" w:hAnsi="Times New Roman" w:cs="Times New Roman"/>
              </w:rPr>
              <w:t>действовавшими</w:t>
            </w:r>
            <w:proofErr w:type="gramEnd"/>
            <w:r w:rsidRPr="006236E8">
              <w:rPr>
                <w:rFonts w:ascii="Times New Roman" w:hAnsi="Times New Roman" w:cs="Times New Roman"/>
              </w:rPr>
              <w:t xml:space="preserve"> в течение года, предшествующего дате размещения извещения:</w:t>
            </w:r>
          </w:p>
          <w:p w:rsidR="00BA34C1" w:rsidRPr="006236E8" w:rsidRDefault="00BA34C1" w:rsidP="000C1787">
            <w:pPr>
              <w:pStyle w:val="HTML"/>
            </w:pPr>
            <w:r w:rsidRPr="006236E8">
              <w:rPr>
                <w:rFonts w:ascii="Times New Roman" w:hAnsi="Times New Roman" w:cs="Times New Roman"/>
              </w:rPr>
              <w:t>К &gt; 1</w:t>
            </w:r>
          </w:p>
          <w:p w:rsidR="00BA34C1" w:rsidRPr="006236E8" w:rsidRDefault="00BA34C1" w:rsidP="000C1787">
            <w:pPr>
              <w:pStyle w:val="HTML"/>
            </w:pPr>
            <w:r w:rsidRPr="006236E8">
              <w:rPr>
                <w:rFonts w:ascii="Times New Roman" w:hAnsi="Times New Roman" w:cs="Times New Roman"/>
                <w:lang w:val="en-US"/>
              </w:rPr>
              <w:t>K</w:t>
            </w:r>
            <w:r w:rsidRPr="006236E8">
              <w:rPr>
                <w:rFonts w:ascii="Times New Roman" w:hAnsi="Times New Roman" w:cs="Times New Roman"/>
              </w:rPr>
              <w:t>= 1</w:t>
            </w:r>
          </w:p>
          <w:p w:rsidR="00BA34C1" w:rsidRPr="006236E8" w:rsidRDefault="00BA34C1" w:rsidP="000C1787">
            <w:pPr>
              <w:pStyle w:val="HTML"/>
            </w:pPr>
            <w:r w:rsidRPr="006236E8">
              <w:rPr>
                <w:rFonts w:ascii="Times New Roman" w:hAnsi="Times New Roman" w:cs="Times New Roman"/>
                <w:lang w:val="en-US"/>
              </w:rPr>
              <w:t>K</w:t>
            </w:r>
            <w:r w:rsidRPr="006236E8">
              <w:rPr>
                <w:rFonts w:ascii="Times New Roman" w:hAnsi="Times New Roman" w:cs="Times New Roman"/>
              </w:rPr>
              <w:t>= от 0,51 до 0,99</w:t>
            </w:r>
          </w:p>
          <w:p w:rsidR="00BA34C1" w:rsidRPr="006236E8" w:rsidRDefault="00BA34C1" w:rsidP="000C1787">
            <w:pPr>
              <w:pStyle w:val="HTML"/>
            </w:pPr>
            <w:r w:rsidRPr="006236E8">
              <w:rPr>
                <w:rFonts w:ascii="Times New Roman" w:hAnsi="Times New Roman" w:cs="Times New Roman"/>
              </w:rPr>
              <w:t>К= от 0,01 до 0,050</w:t>
            </w:r>
          </w:p>
          <w:p w:rsidR="00BA34C1" w:rsidRPr="006236E8" w:rsidRDefault="00BA34C1" w:rsidP="000C1787">
            <w:pPr>
              <w:pStyle w:val="HTML"/>
            </w:pPr>
            <w:r w:rsidRPr="006236E8">
              <w:rPr>
                <w:rFonts w:ascii="Times New Roman" w:hAnsi="Times New Roman" w:cs="Times New Roman"/>
              </w:rPr>
              <w:t>К= 0</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0</w:t>
            </w:r>
          </w:p>
          <w:p w:rsidR="00BA34C1" w:rsidRPr="006236E8" w:rsidRDefault="00BA34C1" w:rsidP="000C1787">
            <w:pPr>
              <w:pStyle w:val="HTML"/>
            </w:pPr>
            <w:r w:rsidRPr="006236E8">
              <w:rPr>
                <w:rFonts w:ascii="Times New Roman" w:hAnsi="Times New Roman" w:cs="Times New Roman"/>
              </w:rPr>
              <w:t>2,5</w:t>
            </w:r>
          </w:p>
          <w:p w:rsidR="00BA34C1" w:rsidRPr="006236E8" w:rsidRDefault="00BA34C1" w:rsidP="000C1787">
            <w:pPr>
              <w:pStyle w:val="HTML"/>
            </w:pPr>
            <w:r w:rsidRPr="006236E8">
              <w:rPr>
                <w:rFonts w:ascii="Times New Roman" w:hAnsi="Times New Roman" w:cs="Times New Roman"/>
              </w:rPr>
              <w:t>5</w:t>
            </w:r>
          </w:p>
          <w:p w:rsidR="00BA34C1" w:rsidRPr="006236E8" w:rsidRDefault="00BA34C1" w:rsidP="000C1787">
            <w:pPr>
              <w:pStyle w:val="HTML"/>
            </w:pPr>
            <w:r w:rsidRPr="006236E8">
              <w:rPr>
                <w:rFonts w:ascii="Times New Roman" w:hAnsi="Times New Roman" w:cs="Times New Roman"/>
              </w:rPr>
              <w:t>7,5</w:t>
            </w:r>
          </w:p>
          <w:p w:rsidR="00BA34C1" w:rsidRPr="006236E8" w:rsidRDefault="00BA34C1" w:rsidP="000C1787">
            <w:pPr>
              <w:pStyle w:val="HTML"/>
            </w:pPr>
            <w:r w:rsidRPr="006236E8">
              <w:rPr>
                <w:rFonts w:ascii="Times New Roman" w:hAnsi="Times New Roman" w:cs="Times New Roman"/>
              </w:rPr>
              <w:t>10</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pPr>
            <w:r w:rsidRPr="006236E8">
              <w:rPr>
                <w:rFonts w:ascii="Times New Roman" w:hAnsi="Times New Roman" w:cs="Times New Roman"/>
              </w:rPr>
              <w:t>значение критерия рассчитывается по формуле:</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lang w:val="en-US"/>
              </w:rPr>
              <w:t>K</w:t>
            </w:r>
            <w:r w:rsidRPr="006236E8">
              <w:rPr>
                <w:rFonts w:ascii="Times New Roman" w:hAnsi="Times New Roman" w:cs="Times New Roman"/>
              </w:rPr>
              <w:t xml:space="preserve"> = </w:t>
            </w:r>
            <w:r w:rsidRPr="006236E8">
              <w:rPr>
                <w:rFonts w:ascii="Times New Roman" w:hAnsi="Times New Roman" w:cs="Times New Roman"/>
                <w:lang w:val="en-US"/>
              </w:rPr>
              <w:t>D</w:t>
            </w:r>
            <w:r w:rsidRPr="006236E8">
              <w:rPr>
                <w:rFonts w:ascii="Times New Roman" w:hAnsi="Times New Roman" w:cs="Times New Roman"/>
              </w:rPr>
              <w:t xml:space="preserve"> / </w:t>
            </w:r>
            <w:r w:rsidRPr="006236E8">
              <w:rPr>
                <w:rFonts w:ascii="Times New Roman" w:hAnsi="Times New Roman" w:cs="Times New Roman"/>
                <w:lang w:val="en-US"/>
              </w:rPr>
              <w:t>A</w:t>
            </w:r>
            <w:r w:rsidRPr="006236E8">
              <w:rPr>
                <w:rFonts w:ascii="Times New Roman" w:hAnsi="Times New Roman" w:cs="Times New Roman"/>
              </w:rPr>
              <w:t>,</w:t>
            </w:r>
          </w:p>
          <w:p w:rsidR="00BA34C1" w:rsidRPr="006236E8" w:rsidRDefault="00BA34C1" w:rsidP="000C1787">
            <w:pPr>
              <w:pStyle w:val="HTML"/>
            </w:pPr>
            <w:r w:rsidRPr="006236E8">
              <w:rPr>
                <w:rFonts w:ascii="Times New Roman" w:hAnsi="Times New Roman" w:cs="Times New Roman"/>
              </w:rPr>
              <w:t>где:</w:t>
            </w:r>
          </w:p>
          <w:p w:rsidR="00BA34C1" w:rsidRPr="006236E8" w:rsidRDefault="00BA34C1" w:rsidP="000C1787">
            <w:pPr>
              <w:pStyle w:val="HTML"/>
            </w:pPr>
            <w:r w:rsidRPr="006236E8">
              <w:rPr>
                <w:rFonts w:ascii="Times New Roman" w:hAnsi="Times New Roman" w:cs="Times New Roman"/>
                <w:lang w:val="en-US"/>
              </w:rPr>
              <w:t>D</w:t>
            </w:r>
            <w:r w:rsidRPr="006236E8">
              <w:rPr>
                <w:rFonts w:ascii="Times New Roman" w:hAnsi="Times New Roman" w:cs="Times New Roman"/>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lang w:val="en-US"/>
              </w:rPr>
              <w:t>A</w:t>
            </w:r>
            <w:r w:rsidRPr="006236E8">
              <w:rPr>
                <w:rFonts w:ascii="Times New Roman" w:hAnsi="Times New Roman" w:cs="Times New Roman"/>
              </w:rPr>
              <w:t xml:space="preserve">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w:t>
            </w:r>
          </w:p>
        </w:tc>
      </w:tr>
      <w:tr w:rsidR="00BA34C1" w:rsidRPr="00FC7A8C" w:rsidTr="006236E8">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jc w:val="center"/>
            </w:pPr>
            <w:r w:rsidRPr="006236E8">
              <w:rPr>
                <w:rFonts w:ascii="Times New Roman" w:hAnsi="Times New Roman" w:cs="Times New Roman"/>
              </w:rPr>
              <w:t>2.</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pPr>
            <w:proofErr w:type="gramStart"/>
            <w:r w:rsidRPr="006236E8">
              <w:rPr>
                <w:rFonts w:ascii="Times New Roman" w:hAnsi="Times New Roman" w:cs="Times New Roman"/>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контактах либо нотариально заверенными копиями свидетельств об осуществлении перевозок по маршруту регулярных перевозок, заключенных с исполнительными органами государственной власти Республики Адыгея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актами</w:t>
            </w:r>
            <w:proofErr w:type="gramEnd"/>
            <w:r w:rsidRPr="006236E8">
              <w:rPr>
                <w:rFonts w:ascii="Times New Roman" w:hAnsi="Times New Roman" w:cs="Times New Roman"/>
              </w:rPr>
              <w:t xml:space="preserve"> Республики Адыгея, муниципальными нормативными правовыми актами:</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1) менее 1 года или без опыта работы</w:t>
            </w:r>
          </w:p>
          <w:p w:rsidR="00BA34C1" w:rsidRPr="006236E8" w:rsidRDefault="00BA34C1" w:rsidP="000C1787">
            <w:pPr>
              <w:pStyle w:val="HTML"/>
            </w:pPr>
            <w:r w:rsidRPr="006236E8">
              <w:rPr>
                <w:rFonts w:ascii="Times New Roman" w:hAnsi="Times New Roman" w:cs="Times New Roman"/>
              </w:rPr>
              <w:t>2) от 1 года до 4 лет (включительно)</w:t>
            </w:r>
          </w:p>
          <w:p w:rsidR="00BA34C1" w:rsidRPr="006236E8" w:rsidRDefault="00BA34C1" w:rsidP="000C1787">
            <w:pPr>
              <w:pStyle w:val="HTML"/>
            </w:pPr>
            <w:r w:rsidRPr="006236E8">
              <w:rPr>
                <w:rFonts w:ascii="Times New Roman" w:hAnsi="Times New Roman" w:cs="Times New Roman"/>
              </w:rPr>
              <w:lastRenderedPageBreak/>
              <w:t>3) от 4 лет до 7 лет (включительно)</w:t>
            </w:r>
          </w:p>
          <w:p w:rsidR="00BA34C1" w:rsidRPr="006236E8" w:rsidRDefault="00BA34C1" w:rsidP="000C1787">
            <w:pPr>
              <w:pStyle w:val="HTML"/>
            </w:pPr>
            <w:r w:rsidRPr="006236E8">
              <w:rPr>
                <w:rFonts w:ascii="Times New Roman" w:hAnsi="Times New Roman" w:cs="Times New Roman"/>
              </w:rPr>
              <w:t>4) от 7 лет до 10 лет (включительно)</w:t>
            </w:r>
          </w:p>
          <w:p w:rsidR="00BA34C1" w:rsidRPr="006236E8" w:rsidRDefault="00BA34C1" w:rsidP="000C1787">
            <w:pPr>
              <w:pStyle w:val="HTML"/>
            </w:pPr>
            <w:r w:rsidRPr="006236E8">
              <w:rPr>
                <w:rFonts w:ascii="Times New Roman" w:hAnsi="Times New Roman" w:cs="Times New Roman"/>
              </w:rPr>
              <w:t>5) свыше 10 лет</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0</w:t>
            </w:r>
          </w:p>
          <w:p w:rsidR="00BA34C1" w:rsidRPr="006236E8" w:rsidRDefault="00BA34C1" w:rsidP="000C1787">
            <w:pPr>
              <w:pStyle w:val="HTML"/>
            </w:pPr>
            <w:r w:rsidRPr="006236E8">
              <w:rPr>
                <w:rFonts w:ascii="Times New Roman" w:hAnsi="Times New Roman" w:cs="Times New Roman"/>
              </w:rPr>
              <w:t>2,5</w:t>
            </w:r>
          </w:p>
          <w:p w:rsidR="00BA34C1" w:rsidRPr="006236E8" w:rsidRDefault="00BA34C1" w:rsidP="000C1787">
            <w:pPr>
              <w:pStyle w:val="HTML"/>
            </w:pPr>
            <w:r w:rsidRPr="006236E8">
              <w:rPr>
                <w:rFonts w:ascii="Times New Roman" w:hAnsi="Times New Roman" w:cs="Times New Roman"/>
              </w:rPr>
              <w:t>5</w:t>
            </w:r>
          </w:p>
          <w:p w:rsidR="00BA34C1" w:rsidRPr="006236E8" w:rsidRDefault="00BA34C1" w:rsidP="000C1787">
            <w:pPr>
              <w:pStyle w:val="HTML"/>
            </w:pPr>
            <w:r w:rsidRPr="006236E8">
              <w:rPr>
                <w:rFonts w:ascii="Times New Roman" w:hAnsi="Times New Roman" w:cs="Times New Roman"/>
              </w:rPr>
              <w:t>7,5</w:t>
            </w:r>
          </w:p>
          <w:p w:rsidR="00BA34C1" w:rsidRPr="006236E8" w:rsidRDefault="00BA34C1" w:rsidP="000C1787">
            <w:pPr>
              <w:pStyle w:val="HTML"/>
            </w:pPr>
            <w:r w:rsidRPr="006236E8">
              <w:rPr>
                <w:rFonts w:ascii="Times New Roman" w:hAnsi="Times New Roman" w:cs="Times New Roman"/>
              </w:rPr>
              <w:t>10</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pPr>
            <w:r w:rsidRPr="006236E8">
              <w:rPr>
                <w:rFonts w:ascii="Times New Roman" w:hAnsi="Times New Roman" w:cs="Times New Roman"/>
              </w:rPr>
              <w:lastRenderedPageBreak/>
              <w:t>данный критерий в отношении юридического лица или индивидуального предпринимателя оцениваются исходя из количества полных лет осуществления юридическим лицом или индивидуальным предпринимателем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каждым участником</w:t>
            </w:r>
          </w:p>
        </w:tc>
      </w:tr>
      <w:tr w:rsidR="00BA34C1" w:rsidRPr="00FC7A8C" w:rsidTr="006236E8">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jc w:val="center"/>
            </w:pPr>
            <w:r w:rsidRPr="006236E8">
              <w:rPr>
                <w:rFonts w:ascii="Times New Roman" w:hAnsi="Times New Roman" w:cs="Times New Roman"/>
              </w:rPr>
              <w:lastRenderedPageBreak/>
              <w:t>3.</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pPr>
            <w:r w:rsidRPr="006236E8">
              <w:rPr>
                <w:rFonts w:ascii="Times New Roman" w:hAnsi="Times New Roman" w:cs="Times New Roman"/>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1) экологический класс автобусов, выставляемых на маршрут:</w:t>
            </w:r>
          </w:p>
          <w:p w:rsidR="00BA34C1" w:rsidRPr="006236E8" w:rsidRDefault="00BA34C1" w:rsidP="000C1787">
            <w:pPr>
              <w:pStyle w:val="HTML"/>
            </w:pPr>
            <w:r w:rsidRPr="006236E8">
              <w:rPr>
                <w:rFonts w:ascii="Times New Roman" w:hAnsi="Times New Roman" w:cs="Times New Roman"/>
              </w:rPr>
              <w:t>- экологический класс 5 и выше;</w:t>
            </w:r>
          </w:p>
          <w:p w:rsidR="00BA34C1" w:rsidRPr="006236E8" w:rsidRDefault="00BA34C1" w:rsidP="000C1787">
            <w:pPr>
              <w:pStyle w:val="HTML"/>
            </w:pPr>
            <w:r w:rsidRPr="006236E8">
              <w:rPr>
                <w:rFonts w:ascii="Times New Roman" w:hAnsi="Times New Roman" w:cs="Times New Roman"/>
              </w:rPr>
              <w:t>- экологический класс 4;</w:t>
            </w:r>
          </w:p>
          <w:p w:rsidR="00BA34C1" w:rsidRPr="006236E8" w:rsidRDefault="00BA34C1" w:rsidP="000C1787">
            <w:pPr>
              <w:pStyle w:val="HTML"/>
            </w:pPr>
            <w:r w:rsidRPr="006236E8">
              <w:rPr>
                <w:rFonts w:ascii="Times New Roman" w:hAnsi="Times New Roman" w:cs="Times New Roman"/>
              </w:rPr>
              <w:t>- экологический класс 3 и ниже;</w:t>
            </w:r>
          </w:p>
          <w:p w:rsidR="00BA34C1" w:rsidRPr="006236E8" w:rsidRDefault="00BA34C1" w:rsidP="000C1787">
            <w:pPr>
              <w:pStyle w:val="HTML"/>
            </w:pPr>
            <w:r w:rsidRPr="006236E8">
              <w:rPr>
                <w:rFonts w:ascii="Times New Roman" w:hAnsi="Times New Roman" w:cs="Times New Roman"/>
              </w:rPr>
              <w:t>2) наличие транспортных средств, оснащенных оборудованием для перевозок пассажиров с ограниченными возможностями здоровья;</w:t>
            </w:r>
          </w:p>
          <w:p w:rsidR="00BA34C1" w:rsidRPr="006236E8" w:rsidRDefault="00BA34C1" w:rsidP="000C1787">
            <w:pPr>
              <w:pStyle w:val="HTML"/>
            </w:pPr>
            <w:r w:rsidRPr="006236E8">
              <w:rPr>
                <w:rFonts w:ascii="Times New Roman" w:hAnsi="Times New Roman" w:cs="Times New Roman"/>
              </w:rPr>
              <w:t>3) наличие в салоне транспортного средства системы кондиционирования воздуха;</w:t>
            </w:r>
          </w:p>
          <w:p w:rsidR="00BA34C1" w:rsidRPr="006236E8" w:rsidRDefault="00BA34C1" w:rsidP="000C1787">
            <w:pPr>
              <w:pStyle w:val="HTML"/>
            </w:pPr>
            <w:r w:rsidRPr="006236E8">
              <w:rPr>
                <w:rFonts w:ascii="Times New Roman" w:hAnsi="Times New Roman" w:cs="Times New Roman"/>
              </w:rPr>
              <w:t>4) возможность осуществления безналичной оплаты проезда;</w:t>
            </w:r>
          </w:p>
          <w:p w:rsidR="00BA34C1" w:rsidRPr="006236E8" w:rsidRDefault="00BA34C1" w:rsidP="000C1787">
            <w:pPr>
              <w:pStyle w:val="HTML"/>
            </w:pPr>
            <w:r w:rsidRPr="006236E8">
              <w:rPr>
                <w:rFonts w:ascii="Times New Roman" w:hAnsi="Times New Roman" w:cs="Times New Roman"/>
              </w:rPr>
              <w:t>5) наличие оборудования для использования газомоторного топлива;</w:t>
            </w:r>
          </w:p>
          <w:p w:rsidR="00BA34C1" w:rsidRPr="006236E8" w:rsidRDefault="00BA34C1" w:rsidP="000C1787">
            <w:pPr>
              <w:pStyle w:val="HTML"/>
            </w:pPr>
            <w:r w:rsidRPr="006236E8">
              <w:rPr>
                <w:rFonts w:ascii="Times New Roman" w:hAnsi="Times New Roman" w:cs="Times New Roman"/>
              </w:rPr>
              <w:t>6) наличие системы контроля температуры воздуха в салоне;</w:t>
            </w:r>
          </w:p>
          <w:p w:rsidR="00BA34C1" w:rsidRPr="006236E8" w:rsidRDefault="00BA34C1" w:rsidP="000C1787">
            <w:pPr>
              <w:pStyle w:val="HTML"/>
            </w:pPr>
            <w:r w:rsidRPr="006236E8">
              <w:rPr>
                <w:rFonts w:ascii="Times New Roman" w:hAnsi="Times New Roman" w:cs="Times New Roman"/>
              </w:rPr>
              <w:t>7) наличие в транспортном средстве низкого пола;</w:t>
            </w:r>
          </w:p>
          <w:p w:rsidR="00BA34C1" w:rsidRPr="006236E8" w:rsidRDefault="00BA34C1" w:rsidP="000C1787">
            <w:pPr>
              <w:pStyle w:val="HTML"/>
            </w:pPr>
            <w:r w:rsidRPr="006236E8">
              <w:rPr>
                <w:rFonts w:ascii="Times New Roman" w:hAnsi="Times New Roman" w:cs="Times New Roman"/>
              </w:rPr>
              <w:t>8) количество посадочных ме</w:t>
            </w:r>
            <w:proofErr w:type="gramStart"/>
            <w:r w:rsidRPr="006236E8">
              <w:rPr>
                <w:rFonts w:ascii="Times New Roman" w:hAnsi="Times New Roman" w:cs="Times New Roman"/>
              </w:rPr>
              <w:t>ст в тр</w:t>
            </w:r>
            <w:proofErr w:type="gramEnd"/>
            <w:r w:rsidRPr="006236E8">
              <w:rPr>
                <w:rFonts w:ascii="Times New Roman" w:hAnsi="Times New Roman" w:cs="Times New Roman"/>
              </w:rPr>
              <w:t>анспортном средстве;</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9) общая вместимость транспортного средства</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5</w:t>
            </w:r>
          </w:p>
          <w:p w:rsidR="00BA34C1" w:rsidRPr="006236E8" w:rsidRDefault="00BA34C1" w:rsidP="000C1787">
            <w:pPr>
              <w:pStyle w:val="HTML"/>
            </w:pPr>
            <w:r w:rsidRPr="006236E8">
              <w:rPr>
                <w:rFonts w:ascii="Times New Roman" w:hAnsi="Times New Roman" w:cs="Times New Roman"/>
              </w:rPr>
              <w:t>4</w:t>
            </w:r>
          </w:p>
          <w:p w:rsidR="00BA34C1" w:rsidRPr="006236E8" w:rsidRDefault="00BA34C1" w:rsidP="000C1787">
            <w:pPr>
              <w:pStyle w:val="HTML"/>
            </w:pPr>
            <w:r w:rsidRPr="006236E8">
              <w:rPr>
                <w:rFonts w:ascii="Times New Roman" w:hAnsi="Times New Roman" w:cs="Times New Roman"/>
              </w:rPr>
              <w:t>3</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2</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4</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2</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5</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1</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2</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0,15 (за 1 место для сидения)</w:t>
            </w:r>
          </w:p>
          <w:p w:rsidR="00BA34C1" w:rsidRPr="006236E8" w:rsidRDefault="00BA34C1" w:rsidP="000C1787">
            <w:pPr>
              <w:pStyle w:val="HTML"/>
            </w:pPr>
            <w:r w:rsidRPr="006236E8">
              <w:rPr>
                <w:rFonts w:ascii="Times New Roman" w:hAnsi="Times New Roman" w:cs="Times New Roman"/>
              </w:rPr>
              <w:t>0,10 (за 1 место для сидения)</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pPr>
            <w:proofErr w:type="gramStart"/>
            <w:r w:rsidRPr="006236E8">
              <w:rPr>
                <w:rFonts w:ascii="Times New Roman" w:hAnsi="Times New Roman" w:cs="Times New Roman"/>
              </w:rPr>
              <w:t>Для оценки данного критерия учитывается наличие кондиционера, низкого пола, оборудования для перевозок пассажиров с ограниченными возможностями здоровья и иные характеристики (баллы и критерии определяются как суммарное количество баллов за каждое заявленное транспортное средство, деленное на количество транспортных средств.</w:t>
            </w:r>
            <w:proofErr w:type="gramEnd"/>
          </w:p>
          <w:p w:rsidR="00BA34C1" w:rsidRPr="006236E8" w:rsidRDefault="00BA34C1" w:rsidP="000C1787">
            <w:pPr>
              <w:pStyle w:val="HTML"/>
            </w:pPr>
            <w:r w:rsidRPr="006236E8">
              <w:rPr>
                <w:rFonts w:ascii="Times New Roman" w:hAnsi="Times New Roman" w:cs="Times New Roman"/>
              </w:rPr>
              <w:t>Округление значения производится до сотых долей.</w:t>
            </w:r>
          </w:p>
          <w:p w:rsidR="00BA34C1" w:rsidRPr="006236E8" w:rsidRDefault="00BA34C1" w:rsidP="000C1787">
            <w:pPr>
              <w:pStyle w:val="HTML"/>
            </w:pPr>
            <w:r w:rsidRPr="006236E8">
              <w:rPr>
                <w:rFonts w:ascii="Times New Roman" w:hAnsi="Times New Roman" w:cs="Times New Roman"/>
              </w:rPr>
              <w:t xml:space="preserve">Количество конкурсных транспортных средств каждого класса, оцениваемых в составе одной заявки на участие в открытом конкурсе, не может превышать максимального количества транспортных средств соответствующего класса, указанного в документах, представленных перевозчиком для участия в открытом конкурсе. </w:t>
            </w:r>
            <w:proofErr w:type="gramStart"/>
            <w:r w:rsidRPr="006236E8">
              <w:rPr>
                <w:rFonts w:ascii="Times New Roman" w:hAnsi="Times New Roman" w:cs="Times New Roman"/>
              </w:rPr>
              <w:t>В случае если количество конкурсных транспортных средств, сведения о которых представлены юридическим лицом, индивидуальным предпринимателем или участниками договора простого товарищества в составе заявки на участие в открытом конкурсе, превышает максимальное количество транспортных средств соответствующего класса, указанного в документах, представленных перевозчиком для участия в открытом конкурсе, при суммировании баллов по результатам оценки такой заявки учитываются результаты оценки конкурсных транспортных средств, получивших</w:t>
            </w:r>
            <w:proofErr w:type="gramEnd"/>
            <w:r w:rsidRPr="006236E8">
              <w:rPr>
                <w:rFonts w:ascii="Times New Roman" w:hAnsi="Times New Roman" w:cs="Times New Roman"/>
              </w:rPr>
              <w:t xml:space="preserve"> максимальное количество баллов)</w:t>
            </w:r>
          </w:p>
        </w:tc>
      </w:tr>
      <w:tr w:rsidR="00BA34C1" w:rsidRPr="00FC7A8C" w:rsidTr="006236E8">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jc w:val="center"/>
            </w:pPr>
            <w:r w:rsidRPr="006236E8">
              <w:rPr>
                <w:rFonts w:ascii="Times New Roman" w:hAnsi="Times New Roman" w:cs="Times New Roman"/>
              </w:rPr>
              <w:t>4.</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pPr>
            <w:r w:rsidRPr="006236E8">
              <w:rPr>
                <w:rFonts w:ascii="Times New Roman" w:hAnsi="Times New Roman" w:cs="Times New Roman"/>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1) Использование транспортных средств, возраст которых не превышает 5 лет (включительно);</w:t>
            </w:r>
          </w:p>
          <w:p w:rsidR="00BA34C1" w:rsidRPr="006236E8" w:rsidRDefault="00BA34C1" w:rsidP="000C1787">
            <w:pPr>
              <w:pStyle w:val="HTML"/>
            </w:pPr>
            <w:r w:rsidRPr="006236E8">
              <w:rPr>
                <w:rFonts w:ascii="Times New Roman" w:hAnsi="Times New Roman" w:cs="Times New Roman"/>
              </w:rPr>
              <w:t>2) использование транспортных средств, возраст которых составляет от 5 до 10 лет (включительно);</w:t>
            </w:r>
          </w:p>
          <w:p w:rsidR="00BA34C1" w:rsidRPr="006236E8" w:rsidRDefault="00BA34C1" w:rsidP="000C1787">
            <w:pPr>
              <w:pStyle w:val="HTML"/>
            </w:pPr>
            <w:r w:rsidRPr="006236E8">
              <w:rPr>
                <w:rFonts w:ascii="Times New Roman" w:hAnsi="Times New Roman" w:cs="Times New Roman"/>
              </w:rPr>
              <w:t>3) использование транспортных средств, возраст которых превышает 10 лет</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15</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8</w:t>
            </w: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rPr>
                <w:rFonts w:ascii="Times New Roman" w:hAnsi="Times New Roman" w:cs="Times New Roman"/>
              </w:rPr>
            </w:pPr>
          </w:p>
          <w:p w:rsidR="00BA34C1" w:rsidRPr="006236E8" w:rsidRDefault="00BA34C1" w:rsidP="000C1787">
            <w:pPr>
              <w:pStyle w:val="HTML"/>
            </w:pPr>
            <w:r w:rsidRPr="006236E8">
              <w:rPr>
                <w:rFonts w:ascii="Times New Roman" w:hAnsi="Times New Roman" w:cs="Times New Roman"/>
              </w:rPr>
              <w:t>0</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6236E8" w:rsidRDefault="00BA34C1" w:rsidP="000C1787">
            <w:pPr>
              <w:pStyle w:val="HTML"/>
            </w:pPr>
            <w:r w:rsidRPr="006236E8">
              <w:rPr>
                <w:rFonts w:ascii="Times New Roman" w:hAnsi="Times New Roman" w:cs="Times New Roman"/>
              </w:rPr>
              <w:t>При заявке транспортных средств различного года выпуска оценка критерия осуществляется по транспортному средству раннего года выпуска</w:t>
            </w:r>
          </w:p>
        </w:tc>
      </w:tr>
    </w:tbl>
    <w:p w:rsidR="00BA34C1" w:rsidRPr="00FC7A8C" w:rsidRDefault="00BA34C1" w:rsidP="00BA34C1">
      <w:pPr>
        <w:pStyle w:val="af"/>
        <w:ind w:firstLine="708"/>
        <w:rPr>
          <w:rFonts w:ascii="Times New Roman" w:hAnsi="Times New Roman" w:cs="Times New Roman"/>
        </w:rPr>
      </w:pPr>
    </w:p>
    <w:p w:rsidR="00BA34C1" w:rsidRPr="00FC7A8C" w:rsidRDefault="00BA34C1" w:rsidP="006236E8">
      <w:pPr>
        <w:pStyle w:val="af"/>
        <w:ind w:firstLine="708"/>
      </w:pPr>
      <w:r w:rsidRPr="00FC7A8C">
        <w:rPr>
          <w:rFonts w:ascii="Times New Roman" w:hAnsi="Times New Roman" w:cs="Times New Roman"/>
        </w:rPr>
        <w:t>10.2. Итоговый балл определяется сложением полученных баллов по всем критериям.</w:t>
      </w:r>
    </w:p>
    <w:p w:rsidR="00BA34C1" w:rsidRPr="00FC7A8C" w:rsidRDefault="00BA34C1" w:rsidP="006236E8">
      <w:pPr>
        <w:pStyle w:val="af"/>
        <w:ind w:firstLine="708"/>
        <w:rPr>
          <w:rFonts w:ascii="Times New Roman" w:hAnsi="Times New Roman" w:cs="Times New Roman"/>
        </w:rPr>
      </w:pPr>
    </w:p>
    <w:p w:rsidR="00BA34C1" w:rsidRPr="00FC7A8C" w:rsidRDefault="00BA34C1" w:rsidP="006236E8">
      <w:pPr>
        <w:pStyle w:val="af"/>
        <w:jc w:val="center"/>
        <w:rPr>
          <w:rFonts w:ascii="Times New Roman" w:hAnsi="Times New Roman" w:cs="Times New Roman"/>
        </w:rPr>
      </w:pPr>
      <w:r w:rsidRPr="00FC7A8C">
        <w:rPr>
          <w:rFonts w:ascii="Times New Roman" w:hAnsi="Times New Roman" w:cs="Times New Roman"/>
        </w:rPr>
        <w:t>11. Выдача свидетельств об осуществлении перевозок и карты маршрута</w:t>
      </w:r>
    </w:p>
    <w:p w:rsidR="00BA34C1" w:rsidRPr="00FC7A8C" w:rsidRDefault="00BA34C1" w:rsidP="006236E8">
      <w:pPr>
        <w:pStyle w:val="af"/>
      </w:pPr>
      <w:r w:rsidRPr="00FC7A8C">
        <w:rPr>
          <w:rFonts w:ascii="Times New Roman" w:hAnsi="Times New Roman" w:cs="Times New Roman"/>
        </w:rPr>
        <w:tab/>
        <w:t>11.1. Свидетельство – документ, подтверждающий право осуществления регулярных перевозок по нерегулируемым тарифам по маршруту регулярных перевозок.</w:t>
      </w:r>
    </w:p>
    <w:p w:rsidR="00BA34C1" w:rsidRPr="00FC7A8C" w:rsidRDefault="00BA34C1" w:rsidP="006236E8">
      <w:pPr>
        <w:pStyle w:val="af"/>
      </w:pPr>
      <w:r w:rsidRPr="00FC7A8C">
        <w:rPr>
          <w:rFonts w:ascii="Times New Roman" w:hAnsi="Times New Roman" w:cs="Times New Roman"/>
        </w:rPr>
        <w:tab/>
        <w:t>Карта маршрута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BA34C1" w:rsidRPr="00FC7A8C" w:rsidRDefault="00BA34C1" w:rsidP="0042653F">
      <w:pPr>
        <w:pStyle w:val="af"/>
        <w:rPr>
          <w:rFonts w:ascii="Times New Roman" w:hAnsi="Times New Roman" w:cs="Times New Roman"/>
        </w:rPr>
      </w:pPr>
      <w:r w:rsidRPr="00FC7A8C">
        <w:rPr>
          <w:rFonts w:ascii="Times New Roman" w:hAnsi="Times New Roman" w:cs="Times New Roman"/>
        </w:rPr>
        <w:tab/>
        <w:t>11.2. Свидетельство и карты маршрута оформляются на бланках строгой отчетности, имеют степень защищенности, учетный номер, серию, подписываются главой мун</w:t>
      </w:r>
      <w:r w:rsidR="001E23B8" w:rsidRPr="00FC7A8C">
        <w:rPr>
          <w:rFonts w:ascii="Times New Roman" w:hAnsi="Times New Roman" w:cs="Times New Roman"/>
        </w:rPr>
        <w:t xml:space="preserve">иципального образования </w:t>
      </w:r>
      <w:r w:rsidR="0042653F" w:rsidRPr="00FC7A8C">
        <w:rPr>
          <w:rFonts w:ascii="Times New Roman" w:hAnsi="Times New Roman" w:cs="Times New Roman"/>
        </w:rPr>
        <w:t>«Хакуринохабльское сельское поселение</w:t>
      </w:r>
      <w:r w:rsidRPr="00FC7A8C">
        <w:rPr>
          <w:rFonts w:ascii="Times New Roman" w:hAnsi="Times New Roman" w:cs="Times New Roman"/>
        </w:rPr>
        <w:t>» и заверяются печатью.</w:t>
      </w:r>
    </w:p>
    <w:p w:rsidR="00BA34C1" w:rsidRPr="00FC7A8C" w:rsidRDefault="00BA34C1" w:rsidP="00BA34C1">
      <w:pPr>
        <w:pStyle w:val="af"/>
      </w:pPr>
      <w:r w:rsidRPr="00FC7A8C">
        <w:rPr>
          <w:rFonts w:ascii="Times New Roman" w:hAnsi="Times New Roman" w:cs="Times New Roman"/>
        </w:rPr>
        <w:tab/>
        <w:t xml:space="preserve">11.3. Структурным подразделением администрации муниципального образования </w:t>
      </w:r>
      <w:r w:rsidR="0042653F" w:rsidRPr="00FC7A8C">
        <w:rPr>
          <w:rFonts w:ascii="Times New Roman" w:hAnsi="Times New Roman" w:cs="Times New Roman"/>
        </w:rPr>
        <w:t>«Хакуринохабльское сельское поселение»</w:t>
      </w:r>
      <w:r w:rsidRPr="00FC7A8C">
        <w:rPr>
          <w:rFonts w:ascii="Times New Roman" w:hAnsi="Times New Roman" w:cs="Times New Roman"/>
        </w:rPr>
        <w:t>, осуществляющим оформление, выдачу и ведение учета свидетельств и карт маршрута, является управление строительства, транспорта, жилищно-коммунального и дорожного хозяйства (далее – управление).</w:t>
      </w:r>
    </w:p>
    <w:p w:rsidR="00BA34C1" w:rsidRPr="00FC7A8C" w:rsidRDefault="00BA34C1" w:rsidP="00BA34C1">
      <w:pPr>
        <w:pStyle w:val="af"/>
      </w:pPr>
      <w:r w:rsidRPr="00FC7A8C">
        <w:rPr>
          <w:rFonts w:ascii="Times New Roman" w:hAnsi="Times New Roman" w:cs="Times New Roman"/>
        </w:rPr>
        <w:tab/>
        <w:t>11.4. Юридическое лицо, индивидуальный предприниматель, а также уполномоченный участник договора простого товарищества, которые осуществляют регулярные перевозки пассажиров и багажа автомобильным транспортом (далее – перевозчик) обязан обеспечить надлежащее хранение и учет полученных свидетельств и карт маршрута. Изготовление дубликатов бланков свидетельств и карт маршрута с повторением номеров  и серий бланков не допускается. Передача полученных перевозчиком свидетельств и карт маршрута другим перевозчикам запрещается.</w:t>
      </w:r>
    </w:p>
    <w:p w:rsidR="00BA34C1" w:rsidRPr="00FC7A8C" w:rsidRDefault="00BA34C1" w:rsidP="00BA34C1">
      <w:pPr>
        <w:pStyle w:val="af"/>
      </w:pPr>
      <w:r w:rsidRPr="00FC7A8C">
        <w:rPr>
          <w:rFonts w:ascii="Times New Roman" w:hAnsi="Times New Roman" w:cs="Times New Roman"/>
        </w:rPr>
        <w:tab/>
        <w:t>11.5. Свидетельства и карты маршрута выдаются управлением строительства, транспорта, жилищно-коммунального и дорожного хозяйства администрации муниципального образования «… район» по результатам открытого конкурса на право осуществления перевозок по маршруту регулярных перевозок (далее – открытый конкурс) в течение десяти дней со дня проведения открытого конкурса. Без проведения открытого конкурса свидетельства и карты маршрута выдаются до дня наступления обстоятельств, которые явились основанием для их выдачи.</w:t>
      </w:r>
    </w:p>
    <w:p w:rsidR="00BA34C1" w:rsidRPr="00FC7A8C" w:rsidRDefault="00BA34C1" w:rsidP="00BA34C1">
      <w:pPr>
        <w:pStyle w:val="af"/>
      </w:pPr>
      <w:r w:rsidRPr="00FC7A8C">
        <w:rPr>
          <w:rFonts w:ascii="Times New Roman" w:hAnsi="Times New Roman" w:cs="Times New Roman"/>
        </w:rPr>
        <w:tab/>
        <w:t xml:space="preserve">11.6. </w:t>
      </w:r>
      <w:proofErr w:type="gramStart"/>
      <w:r w:rsidRPr="00FC7A8C">
        <w:rPr>
          <w:rFonts w:ascii="Times New Roman" w:hAnsi="Times New Roman" w:cs="Times New Roman"/>
        </w:rPr>
        <w:t>Решение о выдаче (отказе в выдаче) свидетельства и карты маршрута принимается в соответствии со ст. 19, 27, 28, 39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roofErr w:type="gramEnd"/>
    </w:p>
    <w:p w:rsidR="00BA34C1" w:rsidRPr="00FC7A8C" w:rsidRDefault="00BA34C1" w:rsidP="00BA34C1">
      <w:pPr>
        <w:pStyle w:val="af"/>
      </w:pPr>
      <w:r w:rsidRPr="00FC7A8C">
        <w:rPr>
          <w:rFonts w:ascii="Times New Roman" w:hAnsi="Times New Roman" w:cs="Times New Roman"/>
        </w:rPr>
        <w:tab/>
        <w:t>По результатам открытого конкурса свидетельства и карты маршрута выдаются на срок 5 (пять) лет.</w:t>
      </w:r>
    </w:p>
    <w:p w:rsidR="00BA34C1" w:rsidRPr="00FC7A8C" w:rsidRDefault="00BA34C1" w:rsidP="00BA34C1">
      <w:pPr>
        <w:pStyle w:val="af"/>
      </w:pPr>
      <w:r w:rsidRPr="00FC7A8C">
        <w:rPr>
          <w:rFonts w:ascii="Times New Roman" w:hAnsi="Times New Roman" w:cs="Times New Roman"/>
        </w:rPr>
        <w:tab/>
        <w:t>11.7. Карта маршрута заполняется управлением на основании выдаваемого перевозчику свидетельства по результатам открытого конкурса. Количество и заполненная информация выдаваемых карт маршрута должны соответствовать количеству транспортных средств, предусмотренных свидетельством, реестром муниципальных маршрутов регулярных перевозок.</w:t>
      </w:r>
    </w:p>
    <w:p w:rsidR="00BA34C1" w:rsidRPr="00FC7A8C" w:rsidRDefault="00BA34C1" w:rsidP="00BA34C1">
      <w:pPr>
        <w:pStyle w:val="af"/>
      </w:pPr>
      <w:r w:rsidRPr="00FC7A8C">
        <w:rPr>
          <w:rFonts w:ascii="Times New Roman" w:hAnsi="Times New Roman" w:cs="Times New Roman"/>
        </w:rPr>
        <w:tab/>
        <w:t xml:space="preserve">11.8. Свидетельства и карты маршрута выдаются управлением непосредственно руководителю перевозчика или уполномоченному участнику договора простого товарищества, либо их представителям по доверенности. В доверенности указываются фамилия, имя, отчество представителя перевозчика, его должность и паспортные данные, номера и наименование муниципальных маршрутов регулярных перевозок в соответствии с реестром муниципальных маршрутов, на которые выдаются </w:t>
      </w:r>
      <w:r w:rsidRPr="00FC7A8C">
        <w:rPr>
          <w:rFonts w:ascii="Times New Roman" w:hAnsi="Times New Roman" w:cs="Times New Roman"/>
        </w:rPr>
        <w:lastRenderedPageBreak/>
        <w:t>свидетельства и карты маршрута.</w:t>
      </w:r>
    </w:p>
    <w:p w:rsidR="00BA34C1" w:rsidRPr="00FC7A8C" w:rsidRDefault="00BA34C1" w:rsidP="00BA34C1">
      <w:pPr>
        <w:pStyle w:val="af"/>
      </w:pPr>
      <w:r w:rsidRPr="00FC7A8C">
        <w:rPr>
          <w:rFonts w:ascii="Times New Roman" w:hAnsi="Times New Roman" w:cs="Times New Roman"/>
        </w:rPr>
        <w:tab/>
        <w:t xml:space="preserve">11.9. Победитель открытого конкурса с целью получения свидетельства и карты маршрута письменно обращается в управление в срок, не превышающий трех рабочих дней после дня размещения на официальном сайте администрации муниципального образования </w:t>
      </w:r>
      <w:r w:rsidR="0042653F" w:rsidRPr="00FC7A8C">
        <w:rPr>
          <w:rFonts w:ascii="Times New Roman" w:hAnsi="Times New Roman" w:cs="Times New Roman"/>
        </w:rPr>
        <w:t>«Хакуринохабльское сельское поселение»</w:t>
      </w:r>
      <w:r w:rsidRPr="00FC7A8C">
        <w:rPr>
          <w:rFonts w:ascii="Times New Roman" w:hAnsi="Times New Roman" w:cs="Times New Roman"/>
        </w:rPr>
        <w:t xml:space="preserve"> в информационно-телекоммуникационной сети «Интернет» результатов открытого конкурса.</w:t>
      </w:r>
    </w:p>
    <w:p w:rsidR="00BA34C1" w:rsidRPr="00FC7A8C" w:rsidRDefault="00BA34C1" w:rsidP="00BA34C1">
      <w:pPr>
        <w:pStyle w:val="af"/>
      </w:pPr>
      <w:r w:rsidRPr="00FC7A8C">
        <w:rPr>
          <w:rFonts w:ascii="Times New Roman" w:hAnsi="Times New Roman" w:cs="Times New Roman"/>
        </w:rPr>
        <w:tab/>
        <w:t>11.10. В случае неполучения управлением обращения от победителя открытого конкурса в срок, указанный в пункте 2.5 Порядка, победитель открытого конкурса считается уклонившимся от получения свидетельства и карты маршрута.</w:t>
      </w:r>
    </w:p>
    <w:p w:rsidR="00BA34C1" w:rsidRPr="00FC7A8C" w:rsidRDefault="00BA34C1" w:rsidP="00BA34C1">
      <w:pPr>
        <w:pStyle w:val="af"/>
      </w:pPr>
      <w:r w:rsidRPr="00FC7A8C">
        <w:rPr>
          <w:rFonts w:ascii="Times New Roman" w:hAnsi="Times New Roman" w:cs="Times New Roman"/>
        </w:rPr>
        <w:tab/>
        <w:t>11.12. В случае если победитель открытого конкурса уклоняется от получения свидетельства и карты маршрута, победителем открытого конкурса признается участник открытого конкурса, занявший второе место.</w:t>
      </w:r>
    </w:p>
    <w:p w:rsidR="00BA34C1" w:rsidRPr="00FC7A8C" w:rsidRDefault="00BA34C1" w:rsidP="00BA34C1">
      <w:pPr>
        <w:pStyle w:val="af"/>
      </w:pPr>
      <w:r w:rsidRPr="00FC7A8C">
        <w:rPr>
          <w:rFonts w:ascii="Times New Roman" w:hAnsi="Times New Roman" w:cs="Times New Roman"/>
        </w:rPr>
        <w:tab/>
        <w:t xml:space="preserve">11.13. </w:t>
      </w:r>
      <w:proofErr w:type="gramStart"/>
      <w:r w:rsidRPr="00FC7A8C">
        <w:rPr>
          <w:rFonts w:ascii="Times New Roman" w:hAnsi="Times New Roman" w:cs="Times New Roman"/>
        </w:rPr>
        <w:t>Управление в срок не позднее двух рабочих дней с даты признания победителя открытого конкурса уклонившимся от получения свидетельства и карты маршрута, направляет предложение о получении свидетельства и карты маршрута участнику открытого конкурса в соответствии с пунктом 2.7 Порядка.</w:t>
      </w:r>
      <w:proofErr w:type="gramEnd"/>
    </w:p>
    <w:p w:rsidR="00BA34C1" w:rsidRPr="00FC7A8C" w:rsidRDefault="00BA34C1" w:rsidP="00BA34C1">
      <w:pPr>
        <w:pStyle w:val="af"/>
      </w:pPr>
      <w:r w:rsidRPr="00FC7A8C">
        <w:rPr>
          <w:rFonts w:ascii="Times New Roman" w:hAnsi="Times New Roman" w:cs="Times New Roman"/>
        </w:rPr>
        <w:tab/>
        <w:t>11.14. Полученные перевозчиком свидетельства и карты маршрута хранятся у перевозчика. Карты маршрута находятся у водителей транспортных средств только во время их работы на муниципальных маршрутах регулярных перевозок.</w:t>
      </w:r>
    </w:p>
    <w:p w:rsidR="00BA34C1" w:rsidRPr="00FC7A8C" w:rsidRDefault="00BA34C1" w:rsidP="00BA34C1">
      <w:pPr>
        <w:pStyle w:val="af"/>
        <w:rPr>
          <w:rFonts w:ascii="Times New Roman" w:hAnsi="Times New Roman" w:cs="Times New Roman"/>
        </w:rPr>
      </w:pPr>
    </w:p>
    <w:p w:rsidR="00BA34C1" w:rsidRPr="00FC7A8C" w:rsidRDefault="00BA34C1" w:rsidP="00BA34C1">
      <w:pPr>
        <w:pStyle w:val="af"/>
        <w:jc w:val="center"/>
      </w:pPr>
      <w:r w:rsidRPr="00FC7A8C">
        <w:rPr>
          <w:rFonts w:ascii="Times New Roman" w:hAnsi="Times New Roman" w:cs="Times New Roman"/>
        </w:rPr>
        <w:t>12. Ведение учета свидетельства об осуществлении перевозок и карты маршрута</w:t>
      </w:r>
    </w:p>
    <w:p w:rsidR="00BA34C1" w:rsidRPr="00FC7A8C" w:rsidRDefault="00BA34C1" w:rsidP="00BA34C1">
      <w:pPr>
        <w:pStyle w:val="af"/>
        <w:jc w:val="center"/>
        <w:rPr>
          <w:rFonts w:ascii="Times New Roman" w:hAnsi="Times New Roman" w:cs="Times New Roman"/>
        </w:rPr>
      </w:pPr>
    </w:p>
    <w:p w:rsidR="00BA34C1" w:rsidRPr="00FC7A8C" w:rsidRDefault="00BA34C1" w:rsidP="00BA34C1">
      <w:pPr>
        <w:pStyle w:val="af"/>
      </w:pPr>
      <w:r w:rsidRPr="00FC7A8C">
        <w:rPr>
          <w:rFonts w:ascii="Times New Roman" w:hAnsi="Times New Roman" w:cs="Times New Roman"/>
        </w:rPr>
        <w:tab/>
        <w:t>12.1. Оформление, переоформление свидетельств осуществляется управлением в соответствии со ст. 27 Федерального закона № 220-ФЗ.</w:t>
      </w:r>
    </w:p>
    <w:p w:rsidR="00BA34C1" w:rsidRPr="00FC7A8C" w:rsidRDefault="00BA34C1" w:rsidP="00BA34C1">
      <w:pPr>
        <w:pStyle w:val="af"/>
      </w:pPr>
      <w:r w:rsidRPr="00FC7A8C">
        <w:rPr>
          <w:rFonts w:ascii="Times New Roman" w:hAnsi="Times New Roman" w:cs="Times New Roman"/>
        </w:rPr>
        <w:tab/>
        <w:t>12.2. Оформление, переоформление карт маршрута осуществляется управлением в соответствии со ст. 28 Федерального закона № 220-ФЗ.</w:t>
      </w:r>
    </w:p>
    <w:p w:rsidR="00BA34C1" w:rsidRPr="00FC7A8C" w:rsidRDefault="00BA34C1" w:rsidP="00BA34C1">
      <w:pPr>
        <w:pStyle w:val="af"/>
      </w:pPr>
      <w:r w:rsidRPr="00FC7A8C">
        <w:rPr>
          <w:rFonts w:ascii="Times New Roman" w:hAnsi="Times New Roman" w:cs="Times New Roman"/>
        </w:rPr>
        <w:tab/>
        <w:t>12.3. Заполнение свидетель</w:t>
      </w:r>
      <w:proofErr w:type="gramStart"/>
      <w:r w:rsidRPr="00FC7A8C">
        <w:rPr>
          <w:rFonts w:ascii="Times New Roman" w:hAnsi="Times New Roman" w:cs="Times New Roman"/>
        </w:rPr>
        <w:t>ств пр</w:t>
      </w:r>
      <w:proofErr w:type="gramEnd"/>
      <w:r w:rsidRPr="00FC7A8C">
        <w:rPr>
          <w:rFonts w:ascii="Times New Roman" w:hAnsi="Times New Roman" w:cs="Times New Roman"/>
        </w:rPr>
        <w:t>оизводится в соответствии с Порядком заполнения бланка свидетельства, утвержденным приказом Министерства транспорта Российской Федерации от 10 ноября 2015 года № 331 «Об утверждении формы бланка свидетельства об осуществлении перевозок по маршруту регулярных перевозок и порядка его заполнения».</w:t>
      </w:r>
    </w:p>
    <w:p w:rsidR="00BA34C1" w:rsidRPr="00FC7A8C" w:rsidRDefault="00BA34C1" w:rsidP="00BA34C1">
      <w:pPr>
        <w:pStyle w:val="af"/>
      </w:pPr>
      <w:r w:rsidRPr="00FC7A8C">
        <w:rPr>
          <w:rFonts w:ascii="Times New Roman" w:hAnsi="Times New Roman" w:cs="Times New Roman"/>
        </w:rPr>
        <w:tab/>
        <w:t xml:space="preserve">12.4. Заполнение карт маршрута производится в соответствии с Порядком заполнения бланка карты маршрута, утвержденным приказом Министерства транспорта Российской Федерации от 10 ноября 2015 года № 332 «Об утверждении </w:t>
      </w:r>
      <w:proofErr w:type="gramStart"/>
      <w:r w:rsidRPr="00FC7A8C">
        <w:rPr>
          <w:rFonts w:ascii="Times New Roman" w:hAnsi="Times New Roman" w:cs="Times New Roman"/>
        </w:rPr>
        <w:t>формы бланка карты маршрута регулярных перевозок</w:t>
      </w:r>
      <w:proofErr w:type="gramEnd"/>
      <w:r w:rsidRPr="00FC7A8C">
        <w:rPr>
          <w:rFonts w:ascii="Times New Roman" w:hAnsi="Times New Roman" w:cs="Times New Roman"/>
        </w:rPr>
        <w:t xml:space="preserve"> и порядка его заполнения».</w:t>
      </w:r>
    </w:p>
    <w:p w:rsidR="00BA34C1" w:rsidRPr="00FC7A8C" w:rsidRDefault="00BA34C1" w:rsidP="00BA34C1">
      <w:pPr>
        <w:pStyle w:val="af"/>
      </w:pPr>
      <w:r w:rsidRPr="00FC7A8C">
        <w:rPr>
          <w:rFonts w:ascii="Times New Roman" w:hAnsi="Times New Roman" w:cs="Times New Roman"/>
        </w:rPr>
        <w:tab/>
        <w:t>12.5. Прекращение или приостановление действия свидетельства и карт маршрута осуществляется в соответствии со статьями 29 и 39 Федерального закона № 220-ФЗ.</w:t>
      </w:r>
    </w:p>
    <w:p w:rsidR="00BA34C1" w:rsidRPr="00FC7A8C" w:rsidRDefault="00BA34C1" w:rsidP="00BA34C1">
      <w:pPr>
        <w:pStyle w:val="af"/>
      </w:pPr>
      <w:r w:rsidRPr="00FC7A8C">
        <w:rPr>
          <w:rFonts w:ascii="Times New Roman" w:hAnsi="Times New Roman" w:cs="Times New Roman"/>
        </w:rPr>
        <w:tab/>
        <w:t>12.6. В случае ликвидации юридического лица, прекращения физическим лицом деятельности в качестве индивидуального предпринимателя, прекращения перевозчиком деятельности по перевозке пассажиров и багажа, прекращения действия свидетельства и (или) карт маршрута перевозчик обязан сдать полученные свидетельства и (или) карты маршрута в управление в течение 10 дней со дня возникновения указанных обстоятельств. Свидетельства и карты маршрута сдаются в управление на основании письменного заявления перевозчика.</w:t>
      </w:r>
    </w:p>
    <w:p w:rsidR="00BA34C1" w:rsidRPr="00FC7A8C" w:rsidRDefault="00BA34C1" w:rsidP="00BA34C1">
      <w:pPr>
        <w:pStyle w:val="af"/>
        <w:ind w:firstLine="708"/>
      </w:pPr>
      <w:r w:rsidRPr="00FC7A8C">
        <w:rPr>
          <w:rFonts w:ascii="Times New Roman" w:hAnsi="Times New Roman" w:cs="Times New Roman"/>
        </w:rPr>
        <w:t>12.7. Выдача дубликатов свидетельств и (или) карт маршрута производится в следующих случаях:</w:t>
      </w:r>
    </w:p>
    <w:p w:rsidR="00BA34C1" w:rsidRPr="00FC7A8C" w:rsidRDefault="00BA34C1" w:rsidP="00BA34C1">
      <w:pPr>
        <w:pStyle w:val="af"/>
      </w:pPr>
      <w:r w:rsidRPr="00FC7A8C">
        <w:rPr>
          <w:rFonts w:ascii="Times New Roman" w:hAnsi="Times New Roman" w:cs="Times New Roman"/>
        </w:rPr>
        <w:tab/>
        <w:t>1) свидетельство и (или) карта маршрута пришли в негодность;</w:t>
      </w:r>
    </w:p>
    <w:p w:rsidR="00BA34C1" w:rsidRPr="00FC7A8C" w:rsidRDefault="00BA34C1" w:rsidP="00BA34C1">
      <w:pPr>
        <w:pStyle w:val="af"/>
      </w:pPr>
      <w:r w:rsidRPr="00FC7A8C">
        <w:rPr>
          <w:rFonts w:ascii="Times New Roman" w:hAnsi="Times New Roman" w:cs="Times New Roman"/>
        </w:rPr>
        <w:tab/>
        <w:t xml:space="preserve">2) свидетельство и (или) карта маршрута </w:t>
      </w:r>
      <w:proofErr w:type="gramStart"/>
      <w:r w:rsidRPr="00FC7A8C">
        <w:rPr>
          <w:rFonts w:ascii="Times New Roman" w:hAnsi="Times New Roman" w:cs="Times New Roman"/>
        </w:rPr>
        <w:t>утрачены</w:t>
      </w:r>
      <w:proofErr w:type="gramEnd"/>
      <w:r w:rsidRPr="00FC7A8C">
        <w:rPr>
          <w:rFonts w:ascii="Times New Roman" w:hAnsi="Times New Roman" w:cs="Times New Roman"/>
        </w:rPr>
        <w:t>.</w:t>
      </w:r>
    </w:p>
    <w:p w:rsidR="00BA34C1" w:rsidRPr="00FC7A8C" w:rsidRDefault="00BA34C1" w:rsidP="00BA34C1">
      <w:pPr>
        <w:pStyle w:val="af"/>
      </w:pPr>
      <w:r w:rsidRPr="00FC7A8C">
        <w:rPr>
          <w:rFonts w:ascii="Times New Roman" w:hAnsi="Times New Roman" w:cs="Times New Roman"/>
        </w:rPr>
        <w:tab/>
        <w:t xml:space="preserve">12.8. При возникновении обстоятельств, указанных в подпункте 1 пункта 12.7 Порядка, перевозчику необходимо в письменном виде обратиться в управление с </w:t>
      </w:r>
      <w:r w:rsidRPr="00FC7A8C">
        <w:rPr>
          <w:rFonts w:ascii="Times New Roman" w:hAnsi="Times New Roman" w:cs="Times New Roman"/>
        </w:rPr>
        <w:lastRenderedPageBreak/>
        <w:t>просьбой о выдаче ему дубликата. В заявлении необходимо указать номер и наименование маршрута, номер свидетельства и (или) карты маршрута. Управление в срок не более пяти дней с момента поступления заявления оформляет и выдает перевозчику дубликат, перевозчик одновременно возвращает свидетельство и (или) карту маршрута, пришедшие в негодность.</w:t>
      </w:r>
    </w:p>
    <w:p w:rsidR="00BA34C1" w:rsidRPr="00FC7A8C" w:rsidRDefault="00BA34C1" w:rsidP="00BA34C1">
      <w:pPr>
        <w:pStyle w:val="af"/>
      </w:pPr>
      <w:r w:rsidRPr="00FC7A8C">
        <w:rPr>
          <w:rFonts w:ascii="Times New Roman" w:hAnsi="Times New Roman" w:cs="Times New Roman"/>
        </w:rPr>
        <w:tab/>
        <w:t>12.9. При возникновении обстоятельств, указанных в подпункте 2 пункта 12.7 Порядка, перевозчик незамедлительно письменно информирует об этом управление с одновременной подачей заявления о выдаче дубликата утраченных свидетельства и (или) карты маршрута. В заявлении перевозчик указывает причину утраты, номер и наименование маршрута, номер свидетельства и (или) карты маршрута. Выдача дубликатов производится управлением в срок не позднее пяти дней с момента поступления такого заявления.</w:t>
      </w:r>
    </w:p>
    <w:p w:rsidR="00BA34C1" w:rsidRPr="00FC7A8C" w:rsidRDefault="00BA34C1" w:rsidP="00BA34C1">
      <w:pPr>
        <w:pStyle w:val="af"/>
      </w:pPr>
      <w:r w:rsidRPr="00FC7A8C">
        <w:rPr>
          <w:rFonts w:ascii="Times New Roman" w:hAnsi="Times New Roman" w:cs="Times New Roman"/>
        </w:rPr>
        <w:tab/>
        <w:t>12.10. Учет движения бланков свидетельств и карт маршрута управлением в журнале движения бланков свидетельств и карт маршрута по форме согласно приложению № 9 к Порядку, который прошивается и нумеруется в конце каждого календарного года.</w:t>
      </w:r>
    </w:p>
    <w:p w:rsidR="00BA34C1" w:rsidRPr="00FC7A8C" w:rsidRDefault="00BA34C1" w:rsidP="00BA34C1">
      <w:pPr>
        <w:pStyle w:val="af"/>
      </w:pPr>
      <w:r w:rsidRPr="00FC7A8C">
        <w:rPr>
          <w:rFonts w:ascii="Times New Roman" w:hAnsi="Times New Roman" w:cs="Times New Roman"/>
        </w:rPr>
        <w:tab/>
        <w:t>12.11. По выданным перевозчикам свидетельствам и картам маршрута управлением ведется журнал движения свидетельств и карт маршрута по форме согласно приложению № 10 к Порядку, который прошивается и нумеруется в конце каждого календарного месяца.</w:t>
      </w:r>
    </w:p>
    <w:p w:rsidR="00BA34C1" w:rsidRPr="00FC7A8C" w:rsidRDefault="00BA34C1" w:rsidP="00BA34C1">
      <w:pPr>
        <w:pStyle w:val="af"/>
        <w:ind w:firstLine="708"/>
      </w:pPr>
      <w:r w:rsidRPr="00FC7A8C">
        <w:rPr>
          <w:rFonts w:ascii="Times New Roman" w:hAnsi="Times New Roman" w:cs="Times New Roman"/>
        </w:rPr>
        <w:t>12.12. Списание аннулированных и испорченных бланков свидетельств и карт маршрута производится по акту о списании бланков строгой отчетности.</w:t>
      </w:r>
    </w:p>
    <w:p w:rsidR="00BA34C1" w:rsidRPr="00FC7A8C" w:rsidRDefault="00BA34C1" w:rsidP="00BA34C1">
      <w:pPr>
        <w:pStyle w:val="af"/>
      </w:pPr>
      <w:r w:rsidRPr="00FC7A8C">
        <w:rPr>
          <w:rFonts w:ascii="Times New Roman" w:hAnsi="Times New Roman" w:cs="Times New Roman"/>
        </w:rPr>
        <w:t>12.13. Списанные документы перечисляют в акте с указанием номера и причин списания. В акте указывается состав комиссии по списанию, члены которой ставят свои подписи. После списания бланки строгой отчетности должны быть уничтожены в установленном порядке</w:t>
      </w:r>
    </w:p>
    <w:p w:rsidR="00BA34C1" w:rsidRDefault="00BA34C1" w:rsidP="00BA34C1">
      <w:pPr>
        <w:pStyle w:val="af"/>
        <w:rPr>
          <w:rFonts w:ascii="Times New Roman" w:hAnsi="Times New Roman" w:cs="Times New Roman"/>
          <w:sz w:val="28"/>
          <w:szCs w:val="28"/>
        </w:rPr>
      </w:pPr>
    </w:p>
    <w:p w:rsidR="00BA34C1" w:rsidRDefault="00BA34C1" w:rsidP="00BA34C1">
      <w:pPr>
        <w:pStyle w:val="af"/>
        <w:rPr>
          <w:rFonts w:ascii="Times New Roman" w:hAnsi="Times New Roman" w:cs="Times New Roman"/>
          <w:sz w:val="28"/>
          <w:szCs w:val="28"/>
        </w:rPr>
      </w:pP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BA34C1" w:rsidTr="000C1787">
        <w:tc>
          <w:tcPr>
            <w:tcW w:w="4784" w:type="dxa"/>
            <w:tcMar>
              <w:top w:w="0" w:type="dxa"/>
              <w:left w:w="108" w:type="dxa"/>
              <w:bottom w:w="0" w:type="dxa"/>
              <w:right w:w="108" w:type="dxa"/>
            </w:tcMar>
          </w:tcPr>
          <w:p w:rsidR="00BA34C1" w:rsidRDefault="00BA34C1"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FC7A8C" w:rsidRDefault="00FC7A8C" w:rsidP="000C1787">
            <w:pPr>
              <w:pStyle w:val="af"/>
              <w:rPr>
                <w:rFonts w:ascii="Times New Roman" w:hAnsi="Times New Roman" w:cs="Times New Roman"/>
              </w:rPr>
            </w:pPr>
          </w:p>
          <w:p w:rsidR="00BA34C1" w:rsidRPr="00FC7A8C" w:rsidRDefault="00BA34C1" w:rsidP="000C1787">
            <w:pPr>
              <w:pStyle w:val="af"/>
              <w:jc w:val="center"/>
              <w:rPr>
                <w:sz w:val="20"/>
                <w:szCs w:val="20"/>
              </w:rPr>
            </w:pPr>
            <w:r w:rsidRPr="00FC7A8C">
              <w:rPr>
                <w:rFonts w:ascii="Times New Roman" w:hAnsi="Times New Roman" w:cs="Times New Roman"/>
                <w:sz w:val="20"/>
                <w:szCs w:val="20"/>
              </w:rPr>
              <w:t>Приложение № 1</w:t>
            </w:r>
          </w:p>
          <w:p w:rsidR="00BA34C1" w:rsidRPr="00FC7A8C" w:rsidRDefault="00BA34C1" w:rsidP="000C1787">
            <w:pPr>
              <w:pStyle w:val="af"/>
              <w:jc w:val="center"/>
              <w:rPr>
                <w:sz w:val="20"/>
                <w:szCs w:val="20"/>
              </w:rPr>
            </w:pPr>
            <w:r w:rsidRPr="00FC7A8C">
              <w:rPr>
                <w:rFonts w:ascii="Times New Roman" w:hAnsi="Times New Roman" w:cs="Times New Roman"/>
                <w:sz w:val="20"/>
                <w:szCs w:val="20"/>
              </w:rPr>
              <w:t>к Порядку проведения</w:t>
            </w:r>
          </w:p>
          <w:p w:rsidR="00BA34C1" w:rsidRPr="00FC7A8C" w:rsidRDefault="00BA34C1" w:rsidP="000C1787">
            <w:pPr>
              <w:pStyle w:val="af"/>
              <w:jc w:val="center"/>
              <w:rPr>
                <w:sz w:val="20"/>
                <w:szCs w:val="20"/>
              </w:rPr>
            </w:pPr>
            <w:r w:rsidRPr="00FC7A8C">
              <w:rPr>
                <w:rFonts w:ascii="Times New Roman" w:hAnsi="Times New Roman" w:cs="Times New Roman"/>
                <w:sz w:val="20"/>
                <w:szCs w:val="20"/>
              </w:rPr>
              <w:t>открытого конкурса на право получения</w:t>
            </w:r>
          </w:p>
          <w:p w:rsidR="00BA34C1" w:rsidRPr="00FC7A8C" w:rsidRDefault="00BA34C1" w:rsidP="000C1787">
            <w:pPr>
              <w:pStyle w:val="af"/>
              <w:jc w:val="center"/>
              <w:rPr>
                <w:sz w:val="20"/>
                <w:szCs w:val="20"/>
              </w:rPr>
            </w:pPr>
            <w:r w:rsidRPr="00FC7A8C">
              <w:rPr>
                <w:rFonts w:ascii="Times New Roman" w:hAnsi="Times New Roman" w:cs="Times New Roman"/>
                <w:sz w:val="20"/>
                <w:szCs w:val="20"/>
              </w:rPr>
              <w:t>свидетельства об осуществлении перевозок по муниципальным маршрутам регулярных перевозок по нерегулируемым тарифам</w:t>
            </w:r>
          </w:p>
          <w:p w:rsidR="00BA34C1" w:rsidRDefault="00BA34C1" w:rsidP="000C1787">
            <w:pPr>
              <w:pStyle w:val="af"/>
              <w:jc w:val="center"/>
            </w:pPr>
            <w:r w:rsidRPr="00FC7A8C">
              <w:rPr>
                <w:rFonts w:ascii="Times New Roman" w:hAnsi="Times New Roman" w:cs="Times New Roman"/>
                <w:sz w:val="20"/>
                <w:szCs w:val="20"/>
              </w:rPr>
              <w:t xml:space="preserve">на территории муниципального образования </w:t>
            </w:r>
            <w:r w:rsidR="00FC7A8C" w:rsidRPr="00FC7A8C">
              <w:rPr>
                <w:rFonts w:ascii="Times New Roman" w:hAnsi="Times New Roman" w:cs="Times New Roman"/>
                <w:sz w:val="20"/>
                <w:szCs w:val="20"/>
              </w:rPr>
              <w:t>«Хакуринохабльское сельское поселение»</w:t>
            </w:r>
          </w:p>
        </w:tc>
      </w:tr>
    </w:tbl>
    <w:p w:rsidR="00BA34C1" w:rsidRDefault="00BA34C1" w:rsidP="00BA34C1">
      <w:pPr>
        <w:pStyle w:val="af"/>
        <w:jc w:val="right"/>
        <w:rPr>
          <w:rFonts w:ascii="Times New Roman" w:hAnsi="Times New Roman" w:cs="Times New Roman"/>
          <w:sz w:val="28"/>
          <w:szCs w:val="28"/>
        </w:rPr>
      </w:pPr>
    </w:p>
    <w:p w:rsidR="00BA34C1" w:rsidRPr="00F14B18" w:rsidRDefault="00BA34C1" w:rsidP="00BA34C1">
      <w:pPr>
        <w:pStyle w:val="af"/>
        <w:ind w:firstLine="708"/>
        <w:jc w:val="center"/>
        <w:rPr>
          <w:b/>
        </w:rPr>
      </w:pPr>
      <w:r w:rsidRPr="00F14B18">
        <w:rPr>
          <w:rFonts w:ascii="Times New Roman" w:hAnsi="Times New Roman" w:cs="Times New Roman"/>
          <w:b/>
        </w:rPr>
        <w:t>Форма запроса о разъяснении положений конкурсной документации</w:t>
      </w:r>
    </w:p>
    <w:p w:rsidR="00BA34C1" w:rsidRPr="00FC7A8C" w:rsidRDefault="00BA34C1" w:rsidP="00BA34C1">
      <w:pPr>
        <w:pStyle w:val="af"/>
        <w:ind w:firstLine="708"/>
        <w:jc w:val="center"/>
        <w:rPr>
          <w:rFonts w:ascii="Times New Roman" w:hAnsi="Times New Roman" w:cs="Times New Roman"/>
        </w:rPr>
      </w:pPr>
    </w:p>
    <w:tbl>
      <w:tblPr>
        <w:tblW w:w="4359" w:type="dxa"/>
        <w:tblInd w:w="5103" w:type="dxa"/>
        <w:tblLayout w:type="fixed"/>
        <w:tblCellMar>
          <w:left w:w="10" w:type="dxa"/>
          <w:right w:w="10" w:type="dxa"/>
        </w:tblCellMar>
        <w:tblLook w:val="04A0" w:firstRow="1" w:lastRow="0" w:firstColumn="1" w:lastColumn="0" w:noHBand="0" w:noVBand="1"/>
      </w:tblPr>
      <w:tblGrid>
        <w:gridCol w:w="4359"/>
      </w:tblGrid>
      <w:tr w:rsidR="00BA34C1" w:rsidRPr="00FC7A8C" w:rsidTr="000C1787">
        <w:tc>
          <w:tcPr>
            <w:tcW w:w="4359" w:type="dxa"/>
            <w:tcMar>
              <w:top w:w="0" w:type="dxa"/>
              <w:left w:w="108" w:type="dxa"/>
              <w:bottom w:w="0" w:type="dxa"/>
              <w:right w:w="108" w:type="dxa"/>
            </w:tcMar>
          </w:tcPr>
          <w:p w:rsidR="00BA34C1" w:rsidRPr="00FC7A8C" w:rsidRDefault="00BA34C1" w:rsidP="000C1787">
            <w:pPr>
              <w:pStyle w:val="af"/>
            </w:pPr>
            <w:r w:rsidRPr="00FC7A8C">
              <w:rPr>
                <w:rFonts w:ascii="Times New Roman" w:hAnsi="Times New Roman" w:cs="Times New Roman"/>
              </w:rPr>
              <w:t>Руководителю управления строительства, транспорта, жилищно-коммунального и дорожного хозяйства</w:t>
            </w:r>
          </w:p>
          <w:p w:rsidR="00BA34C1" w:rsidRPr="00FC7A8C" w:rsidRDefault="00BA34C1" w:rsidP="000C1787">
            <w:pPr>
              <w:pStyle w:val="af"/>
            </w:pPr>
            <w:r w:rsidRPr="00FC7A8C">
              <w:rPr>
                <w:rFonts w:ascii="Times New Roman" w:hAnsi="Times New Roman" w:cs="Times New Roman"/>
              </w:rPr>
              <w:t>________________________</w:t>
            </w:r>
          </w:p>
          <w:p w:rsidR="00BA34C1" w:rsidRPr="00FC7A8C" w:rsidRDefault="00BA34C1" w:rsidP="000C1787">
            <w:pPr>
              <w:pStyle w:val="af"/>
              <w:rPr>
                <w:rFonts w:ascii="Times New Roman" w:hAnsi="Times New Roman" w:cs="Times New Roman"/>
              </w:rPr>
            </w:pPr>
          </w:p>
        </w:tc>
      </w:tr>
    </w:tbl>
    <w:p w:rsidR="00BA34C1" w:rsidRPr="00FC7A8C" w:rsidRDefault="00BA34C1" w:rsidP="00BA34C1">
      <w:pPr>
        <w:pStyle w:val="af"/>
        <w:ind w:firstLine="708"/>
        <w:jc w:val="center"/>
      </w:pPr>
      <w:r w:rsidRPr="00FC7A8C">
        <w:rPr>
          <w:rFonts w:ascii="Times New Roman" w:hAnsi="Times New Roman" w:cs="Times New Roman"/>
        </w:rPr>
        <w:t>Запрос о разъяснении положений конкурсной документации</w:t>
      </w:r>
    </w:p>
    <w:p w:rsidR="00BA34C1" w:rsidRPr="00FC7A8C" w:rsidRDefault="00BA34C1" w:rsidP="00BA34C1">
      <w:pPr>
        <w:pStyle w:val="af"/>
      </w:pPr>
      <w:r w:rsidRPr="00FC7A8C">
        <w:rPr>
          <w:rFonts w:ascii="Times New Roman" w:hAnsi="Times New Roman" w:cs="Times New Roman"/>
        </w:rPr>
        <w:t>________________________________________________________________</w:t>
      </w:r>
    </w:p>
    <w:p w:rsidR="00BA34C1" w:rsidRPr="00FC7A8C" w:rsidRDefault="00BA34C1" w:rsidP="00BA34C1">
      <w:pPr>
        <w:pStyle w:val="af"/>
        <w:jc w:val="center"/>
      </w:pPr>
      <w:r w:rsidRPr="00FC7A8C">
        <w:rPr>
          <w:rFonts w:ascii="Times New Roman" w:hAnsi="Times New Roman" w:cs="Times New Roman"/>
        </w:rPr>
        <w:t>(полное и сокращенное наименование юридического лица, Ф.И.О. индивидуального предпринимателя, Ф.И.О. участника группы перевозчиков, получившего соответствующие полномочия от остальных участников)</w:t>
      </w:r>
    </w:p>
    <w:p w:rsidR="00BA34C1" w:rsidRPr="00FC7A8C" w:rsidRDefault="00BA34C1" w:rsidP="00BA34C1">
      <w:pPr>
        <w:pStyle w:val="af"/>
        <w:jc w:val="center"/>
        <w:rPr>
          <w:rFonts w:ascii="Times New Roman" w:hAnsi="Times New Roman" w:cs="Times New Roman"/>
        </w:rPr>
      </w:pPr>
    </w:p>
    <w:p w:rsidR="00BA34C1" w:rsidRPr="00FC7A8C" w:rsidRDefault="00BA34C1" w:rsidP="00BA34C1">
      <w:pPr>
        <w:pStyle w:val="af"/>
      </w:pPr>
      <w:r w:rsidRPr="00FC7A8C">
        <w:rPr>
          <w:rFonts w:ascii="Times New Roman" w:hAnsi="Times New Roman" w:cs="Times New Roman"/>
        </w:rPr>
        <w:t>Место нахождения: _________________________________________________</w:t>
      </w:r>
    </w:p>
    <w:p w:rsidR="00BA34C1" w:rsidRPr="00FC7A8C" w:rsidRDefault="00F14B18" w:rsidP="00BA34C1">
      <w:pPr>
        <w:pStyle w:val="af"/>
        <w:jc w:val="center"/>
      </w:pPr>
      <w:r w:rsidRPr="00FC7A8C">
        <w:rPr>
          <w:rFonts w:ascii="Times New Roman" w:hAnsi="Times New Roman" w:cs="Times New Roman"/>
        </w:rPr>
        <w:t xml:space="preserve"> </w:t>
      </w:r>
      <w:r w:rsidR="00BA34C1" w:rsidRPr="00FC7A8C">
        <w:rPr>
          <w:rFonts w:ascii="Times New Roman" w:hAnsi="Times New Roman" w:cs="Times New Roman"/>
        </w:rPr>
        <w:t>(юридический и почтовый адрес юридического лица, место жительства индивидуального предпринимателя)</w:t>
      </w:r>
    </w:p>
    <w:p w:rsidR="00BA34C1" w:rsidRPr="00FC7A8C" w:rsidRDefault="00BA34C1" w:rsidP="00BA34C1">
      <w:pPr>
        <w:pStyle w:val="af"/>
      </w:pPr>
      <w:r w:rsidRPr="00FC7A8C">
        <w:rPr>
          <w:rFonts w:ascii="Times New Roman" w:hAnsi="Times New Roman" w:cs="Times New Roman"/>
        </w:rPr>
        <w:t>Контактный телефон:______________________________________________</w:t>
      </w:r>
    </w:p>
    <w:p w:rsidR="00BA34C1" w:rsidRPr="00FC7A8C" w:rsidRDefault="00BA34C1" w:rsidP="00BA34C1">
      <w:pPr>
        <w:pStyle w:val="af"/>
      </w:pPr>
      <w:r w:rsidRPr="00FC7A8C">
        <w:rPr>
          <w:rFonts w:ascii="Times New Roman" w:hAnsi="Times New Roman" w:cs="Times New Roman"/>
        </w:rPr>
        <w:t>Адрес электронной почты (при наличии): _____________________________</w:t>
      </w:r>
    </w:p>
    <w:p w:rsidR="00BA34C1" w:rsidRPr="00FC7A8C" w:rsidRDefault="00BA34C1" w:rsidP="00BA34C1">
      <w:pPr>
        <w:pStyle w:val="af"/>
        <w:rPr>
          <w:rFonts w:ascii="Times New Roman" w:hAnsi="Times New Roman" w:cs="Times New Roman"/>
        </w:rPr>
      </w:pPr>
    </w:p>
    <w:p w:rsidR="00BA34C1" w:rsidRPr="00FC7A8C" w:rsidRDefault="00BA34C1" w:rsidP="00BA34C1">
      <w:pPr>
        <w:pStyle w:val="af"/>
      </w:pPr>
      <w:r w:rsidRPr="00FC7A8C">
        <w:rPr>
          <w:rFonts w:ascii="Times New Roman" w:hAnsi="Times New Roman" w:cs="Times New Roman"/>
        </w:rPr>
        <w:tab/>
        <w:t>Прошу разъяснить следующие положения конкурсной документации:</w:t>
      </w:r>
    </w:p>
    <w:p w:rsidR="00BA34C1" w:rsidRPr="00FC7A8C" w:rsidRDefault="00BA34C1" w:rsidP="00BA34C1">
      <w:pPr>
        <w:pStyle w:val="af"/>
        <w:rPr>
          <w:rFonts w:ascii="Times New Roman" w:hAnsi="Times New Roman" w:cs="Times New Roman"/>
        </w:rPr>
      </w:pPr>
    </w:p>
    <w:tbl>
      <w:tblPr>
        <w:tblW w:w="9570" w:type="dxa"/>
        <w:tblInd w:w="-108" w:type="dxa"/>
        <w:tblLayout w:type="fixed"/>
        <w:tblCellMar>
          <w:left w:w="10" w:type="dxa"/>
          <w:right w:w="10" w:type="dxa"/>
        </w:tblCellMar>
        <w:tblLook w:val="04A0" w:firstRow="1" w:lastRow="0" w:firstColumn="1" w:lastColumn="0" w:noHBand="0" w:noVBand="1"/>
      </w:tblPr>
      <w:tblGrid>
        <w:gridCol w:w="816"/>
        <w:gridCol w:w="3119"/>
        <w:gridCol w:w="5635"/>
      </w:tblGrid>
      <w:tr w:rsidR="00BA34C1" w:rsidRPr="00FC7A8C" w:rsidTr="000C1787">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C7A8C" w:rsidRDefault="00BA34C1" w:rsidP="000C1787">
            <w:pPr>
              <w:pStyle w:val="af"/>
              <w:jc w:val="center"/>
            </w:pPr>
            <w:r w:rsidRPr="00FC7A8C">
              <w:rPr>
                <w:rFonts w:ascii="Times New Roman" w:hAnsi="Times New Roman" w:cs="Times New Roman"/>
              </w:rPr>
              <w:t>№</w:t>
            </w:r>
          </w:p>
          <w:p w:rsidR="00BA34C1" w:rsidRPr="00FC7A8C" w:rsidRDefault="00BA34C1" w:rsidP="000C1787">
            <w:pPr>
              <w:pStyle w:val="af"/>
              <w:jc w:val="center"/>
            </w:pPr>
            <w:proofErr w:type="gramStart"/>
            <w:r w:rsidRPr="00FC7A8C">
              <w:rPr>
                <w:rFonts w:ascii="Times New Roman" w:hAnsi="Times New Roman" w:cs="Times New Roman"/>
              </w:rPr>
              <w:t>п</w:t>
            </w:r>
            <w:proofErr w:type="gramEnd"/>
            <w:r w:rsidRPr="00FC7A8C">
              <w:rPr>
                <w:rFonts w:ascii="Times New Roman" w:hAnsi="Times New Roman" w:cs="Times New Roman"/>
              </w:rPr>
              <w:t>/п</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34C1" w:rsidRPr="00FC7A8C" w:rsidRDefault="00BA34C1" w:rsidP="000C1787">
            <w:pPr>
              <w:pStyle w:val="af"/>
              <w:jc w:val="center"/>
            </w:pPr>
            <w:r w:rsidRPr="00FC7A8C">
              <w:rPr>
                <w:rFonts w:ascii="Times New Roman" w:hAnsi="Times New Roman" w:cs="Times New Roman"/>
              </w:rPr>
              <w:t>Раздел</w:t>
            </w:r>
          </w:p>
          <w:p w:rsidR="00BA34C1" w:rsidRPr="00FC7A8C" w:rsidRDefault="00BA34C1" w:rsidP="000C1787">
            <w:pPr>
              <w:pStyle w:val="af"/>
              <w:jc w:val="center"/>
            </w:pPr>
            <w:r w:rsidRPr="00FC7A8C">
              <w:rPr>
                <w:rFonts w:ascii="Times New Roman" w:hAnsi="Times New Roman" w:cs="Times New Roman"/>
              </w:rPr>
              <w:t>конкурсной документации</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34C1" w:rsidRPr="00FC7A8C" w:rsidRDefault="00BA34C1" w:rsidP="000C1787">
            <w:pPr>
              <w:pStyle w:val="af"/>
              <w:jc w:val="center"/>
            </w:pPr>
            <w:r w:rsidRPr="00FC7A8C">
              <w:rPr>
                <w:rFonts w:ascii="Times New Roman" w:hAnsi="Times New Roman" w:cs="Times New Roman"/>
              </w:rPr>
              <w:t>Содержание запроса на разъяснение положений</w:t>
            </w:r>
          </w:p>
          <w:p w:rsidR="00BA34C1" w:rsidRPr="00FC7A8C" w:rsidRDefault="00BA34C1" w:rsidP="000C1787">
            <w:pPr>
              <w:pStyle w:val="af"/>
              <w:jc w:val="center"/>
            </w:pPr>
            <w:r w:rsidRPr="00FC7A8C">
              <w:rPr>
                <w:rFonts w:ascii="Times New Roman" w:hAnsi="Times New Roman" w:cs="Times New Roman"/>
              </w:rPr>
              <w:t>конкурсной документации</w:t>
            </w:r>
          </w:p>
        </w:tc>
      </w:tr>
      <w:tr w:rsidR="00BA34C1" w:rsidRPr="00FC7A8C" w:rsidTr="000C1787">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C7A8C" w:rsidRDefault="00BA34C1" w:rsidP="000C1787">
            <w:pPr>
              <w:pStyle w:val="af"/>
              <w:jc w:val="center"/>
            </w:pPr>
            <w:r w:rsidRPr="00FC7A8C">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34C1" w:rsidRPr="00FC7A8C" w:rsidRDefault="00BA34C1" w:rsidP="000C1787">
            <w:pPr>
              <w:pStyle w:val="af"/>
              <w:jc w:val="center"/>
            </w:pPr>
            <w:r w:rsidRPr="00FC7A8C">
              <w:rPr>
                <w:rFonts w:ascii="Times New Roman" w:hAnsi="Times New Roman" w:cs="Times New Roman"/>
              </w:rPr>
              <w:t>2</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34C1" w:rsidRPr="00FC7A8C" w:rsidRDefault="00BA34C1" w:rsidP="000C1787">
            <w:pPr>
              <w:pStyle w:val="af"/>
              <w:jc w:val="center"/>
            </w:pPr>
            <w:r w:rsidRPr="00FC7A8C">
              <w:rPr>
                <w:rFonts w:ascii="Times New Roman" w:hAnsi="Times New Roman" w:cs="Times New Roman"/>
              </w:rPr>
              <w:t>3</w:t>
            </w:r>
          </w:p>
        </w:tc>
      </w:tr>
      <w:tr w:rsidR="00BA34C1" w:rsidRPr="00FC7A8C" w:rsidTr="000C1787">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C7A8C" w:rsidRDefault="00BA34C1" w:rsidP="000C1787">
            <w:pPr>
              <w:pStyle w:val="af"/>
            </w:pPr>
            <w:r w:rsidRPr="00FC7A8C">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C7A8C" w:rsidRDefault="00BA34C1" w:rsidP="000C1787">
            <w:pPr>
              <w:pStyle w:val="af"/>
              <w:rPr>
                <w:rFonts w:ascii="Times New Roman" w:hAnsi="Times New Roman" w:cs="Times New Roman"/>
              </w:rPr>
            </w:pP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C7A8C" w:rsidRDefault="00BA34C1" w:rsidP="000C1787">
            <w:pPr>
              <w:pStyle w:val="af"/>
              <w:rPr>
                <w:rFonts w:ascii="Times New Roman" w:hAnsi="Times New Roman" w:cs="Times New Roman"/>
              </w:rPr>
            </w:pPr>
          </w:p>
        </w:tc>
      </w:tr>
      <w:tr w:rsidR="00BA34C1" w:rsidRPr="00FC7A8C" w:rsidTr="000C1787">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C7A8C" w:rsidRDefault="00BA34C1" w:rsidP="000C1787">
            <w:pPr>
              <w:pStyle w:val="af"/>
            </w:pPr>
            <w:r w:rsidRPr="00FC7A8C">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C7A8C" w:rsidRDefault="00BA34C1" w:rsidP="000C1787">
            <w:pPr>
              <w:pStyle w:val="af"/>
              <w:rPr>
                <w:rFonts w:ascii="Times New Roman" w:hAnsi="Times New Roman" w:cs="Times New Roman"/>
              </w:rPr>
            </w:pP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C7A8C" w:rsidRDefault="00BA34C1" w:rsidP="000C1787">
            <w:pPr>
              <w:pStyle w:val="af"/>
              <w:rPr>
                <w:rFonts w:ascii="Times New Roman" w:hAnsi="Times New Roman" w:cs="Times New Roman"/>
              </w:rPr>
            </w:pPr>
          </w:p>
        </w:tc>
      </w:tr>
      <w:tr w:rsidR="00BA34C1" w:rsidRPr="00FC7A8C" w:rsidTr="000C1787">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C7A8C" w:rsidRDefault="00BA34C1" w:rsidP="000C1787">
            <w:pPr>
              <w:pStyle w:val="af"/>
            </w:pPr>
            <w:r w:rsidRPr="00FC7A8C">
              <w:rPr>
                <w:rFonts w:ascii="Times New Roman" w:hAnsi="Times New Roman" w:cs="Times New Roman"/>
              </w:rPr>
              <w:t>3.</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C7A8C" w:rsidRDefault="00BA34C1" w:rsidP="000C1787">
            <w:pPr>
              <w:pStyle w:val="af"/>
              <w:rPr>
                <w:rFonts w:ascii="Times New Roman" w:hAnsi="Times New Roman" w:cs="Times New Roman"/>
              </w:rPr>
            </w:pP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C7A8C" w:rsidRDefault="00BA34C1" w:rsidP="000C1787">
            <w:pPr>
              <w:pStyle w:val="af"/>
              <w:rPr>
                <w:rFonts w:ascii="Times New Roman" w:hAnsi="Times New Roman" w:cs="Times New Roman"/>
              </w:rPr>
            </w:pPr>
          </w:p>
        </w:tc>
      </w:tr>
    </w:tbl>
    <w:p w:rsidR="00BA34C1" w:rsidRPr="00FC7A8C" w:rsidRDefault="00BA34C1" w:rsidP="00BA34C1">
      <w:pPr>
        <w:pStyle w:val="af"/>
      </w:pPr>
      <w:r w:rsidRPr="00FC7A8C">
        <w:rPr>
          <w:rFonts w:ascii="Times New Roman" w:hAnsi="Times New Roman" w:cs="Times New Roman"/>
        </w:rPr>
        <w:tab/>
        <w:t>Ответ прошу направить по адресу: _______________________________</w:t>
      </w:r>
    </w:p>
    <w:p w:rsidR="00BA34C1" w:rsidRPr="00FC7A8C" w:rsidRDefault="00BA34C1" w:rsidP="00BA34C1">
      <w:pPr>
        <w:pStyle w:val="af"/>
      </w:pPr>
      <w:r w:rsidRPr="00FC7A8C">
        <w:rPr>
          <w:rFonts w:ascii="Times New Roman" w:hAnsi="Times New Roman" w:cs="Times New Roman"/>
        </w:rPr>
        <w:t>________________________________________________________________</w:t>
      </w:r>
    </w:p>
    <w:p w:rsidR="00BA34C1" w:rsidRPr="00FC7A8C" w:rsidRDefault="00BA34C1" w:rsidP="00BA34C1">
      <w:pPr>
        <w:pStyle w:val="af"/>
        <w:jc w:val="center"/>
      </w:pPr>
      <w:r w:rsidRPr="00FC7A8C">
        <w:rPr>
          <w:rFonts w:ascii="Times New Roman" w:hAnsi="Times New Roman" w:cs="Times New Roman"/>
        </w:rPr>
        <w:t>(указывается почтовый и (или) электронный адрес)</w:t>
      </w:r>
    </w:p>
    <w:p w:rsidR="00BA34C1" w:rsidRPr="00FC7A8C" w:rsidRDefault="00BA34C1" w:rsidP="00BA34C1">
      <w:pPr>
        <w:pStyle w:val="af"/>
        <w:jc w:val="center"/>
        <w:rPr>
          <w:rFonts w:ascii="Times New Roman" w:hAnsi="Times New Roman" w:cs="Times New Roman"/>
        </w:rPr>
      </w:pPr>
    </w:p>
    <w:p w:rsidR="00BA34C1" w:rsidRPr="00FC7A8C" w:rsidRDefault="00BA34C1" w:rsidP="00BA34C1">
      <w:pPr>
        <w:pStyle w:val="af"/>
        <w:jc w:val="center"/>
        <w:rPr>
          <w:rFonts w:ascii="Times New Roman" w:hAnsi="Times New Roman" w:cs="Times New Roman"/>
        </w:rPr>
      </w:pPr>
    </w:p>
    <w:p w:rsidR="00BA34C1" w:rsidRPr="00FC7A8C" w:rsidRDefault="00BA34C1" w:rsidP="00F14B18">
      <w:pPr>
        <w:pStyle w:val="HTML"/>
        <w:jc w:val="both"/>
        <w:rPr>
          <w:sz w:val="24"/>
          <w:szCs w:val="24"/>
        </w:rPr>
      </w:pPr>
      <w:r w:rsidRPr="00FC7A8C">
        <w:rPr>
          <w:rFonts w:ascii="Times New Roman" w:hAnsi="Times New Roman" w:cs="Times New Roman"/>
          <w:color w:val="22272F"/>
          <w:sz w:val="24"/>
          <w:szCs w:val="24"/>
        </w:rPr>
        <w:t>Наименование заявителя  ______________   ________________________</w:t>
      </w:r>
    </w:p>
    <w:p w:rsidR="00BA34C1" w:rsidRPr="00FC7A8C" w:rsidRDefault="00BA34C1" w:rsidP="00F14B18">
      <w:pPr>
        <w:pStyle w:val="HTML"/>
        <w:jc w:val="both"/>
        <w:rPr>
          <w:sz w:val="24"/>
          <w:szCs w:val="24"/>
        </w:rPr>
      </w:pPr>
      <w:r w:rsidRPr="00FC7A8C">
        <w:rPr>
          <w:rFonts w:ascii="Times New Roman" w:hAnsi="Times New Roman" w:cs="Times New Roman"/>
          <w:color w:val="22272F"/>
          <w:sz w:val="24"/>
          <w:szCs w:val="24"/>
        </w:rPr>
        <w:t xml:space="preserve">                                                                                         (подпись)                                            (расшифровка подписи)</w:t>
      </w:r>
    </w:p>
    <w:p w:rsidR="00BA34C1" w:rsidRPr="00FC7A8C" w:rsidRDefault="00BA34C1" w:rsidP="00F14B18">
      <w:pPr>
        <w:pStyle w:val="HTML"/>
        <w:jc w:val="both"/>
        <w:rPr>
          <w:rFonts w:ascii="Times New Roman" w:hAnsi="Times New Roman" w:cs="Times New Roman"/>
          <w:color w:val="22272F"/>
          <w:sz w:val="24"/>
          <w:szCs w:val="24"/>
        </w:rPr>
      </w:pPr>
    </w:p>
    <w:p w:rsidR="00BA34C1" w:rsidRPr="00FC7A8C" w:rsidRDefault="00BA34C1" w:rsidP="00F14B18">
      <w:pPr>
        <w:pStyle w:val="HTML"/>
        <w:jc w:val="both"/>
        <w:rPr>
          <w:sz w:val="24"/>
          <w:szCs w:val="24"/>
        </w:rPr>
      </w:pPr>
      <w:r w:rsidRPr="00FC7A8C">
        <w:rPr>
          <w:rFonts w:ascii="Times New Roman" w:hAnsi="Times New Roman" w:cs="Times New Roman"/>
          <w:color w:val="22272F"/>
          <w:sz w:val="24"/>
          <w:szCs w:val="24"/>
        </w:rPr>
        <w:t>Место печати (при наличии)</w:t>
      </w:r>
    </w:p>
    <w:p w:rsidR="00BA34C1" w:rsidRPr="00FC7A8C" w:rsidRDefault="00BA34C1" w:rsidP="00F14B18">
      <w:pPr>
        <w:pStyle w:val="HTML"/>
        <w:jc w:val="both"/>
        <w:rPr>
          <w:sz w:val="24"/>
          <w:szCs w:val="24"/>
        </w:rPr>
      </w:pPr>
      <w:r w:rsidRPr="00FC7A8C">
        <w:rPr>
          <w:rFonts w:ascii="Times New Roman" w:hAnsi="Times New Roman" w:cs="Times New Roman"/>
          <w:color w:val="22272F"/>
          <w:sz w:val="24"/>
          <w:szCs w:val="24"/>
        </w:rPr>
        <w:t>"____" ______________ 20__ г.</w:t>
      </w:r>
    </w:p>
    <w:p w:rsidR="00BA34C1" w:rsidRPr="00FC7A8C" w:rsidRDefault="00BA34C1" w:rsidP="00BA34C1">
      <w:pPr>
        <w:pStyle w:val="HTML"/>
        <w:jc w:val="both"/>
        <w:rPr>
          <w:rFonts w:ascii="Times New Roman" w:hAnsi="Times New Roman" w:cs="Times New Roman"/>
          <w:color w:val="22272F"/>
          <w:sz w:val="24"/>
          <w:szCs w:val="24"/>
        </w:rPr>
      </w:pPr>
    </w:p>
    <w:p w:rsidR="00FC7A8C" w:rsidRDefault="00FC7A8C" w:rsidP="00BA34C1">
      <w:pPr>
        <w:pStyle w:val="HTML"/>
        <w:jc w:val="both"/>
        <w:rPr>
          <w:rFonts w:ascii="Times New Roman" w:hAnsi="Times New Roman" w:cs="Times New Roman"/>
          <w:color w:val="22272F"/>
          <w:sz w:val="28"/>
          <w:szCs w:val="28"/>
        </w:rPr>
      </w:pP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BA34C1" w:rsidTr="000C1787">
        <w:tc>
          <w:tcPr>
            <w:tcW w:w="4784" w:type="dxa"/>
            <w:tcMar>
              <w:top w:w="0" w:type="dxa"/>
              <w:left w:w="108" w:type="dxa"/>
              <w:bottom w:w="0" w:type="dxa"/>
              <w:right w:w="108" w:type="dxa"/>
            </w:tcMar>
          </w:tcPr>
          <w:p w:rsidR="00BA34C1" w:rsidRPr="00F14B18" w:rsidRDefault="00BA34C1" w:rsidP="000C1787">
            <w:pPr>
              <w:pStyle w:val="af"/>
              <w:jc w:val="center"/>
              <w:rPr>
                <w:sz w:val="20"/>
                <w:szCs w:val="20"/>
              </w:rPr>
            </w:pPr>
            <w:r w:rsidRPr="00F14B18">
              <w:rPr>
                <w:rFonts w:ascii="Times New Roman" w:hAnsi="Times New Roman" w:cs="Times New Roman"/>
                <w:sz w:val="20"/>
                <w:szCs w:val="20"/>
              </w:rPr>
              <w:t>Приложение № 2</w:t>
            </w:r>
          </w:p>
          <w:p w:rsidR="00BA34C1" w:rsidRPr="00F14B18" w:rsidRDefault="00BA34C1" w:rsidP="000C1787">
            <w:pPr>
              <w:pStyle w:val="af"/>
              <w:jc w:val="center"/>
              <w:rPr>
                <w:sz w:val="20"/>
                <w:szCs w:val="20"/>
              </w:rPr>
            </w:pPr>
            <w:r w:rsidRPr="00F14B18">
              <w:rPr>
                <w:rFonts w:ascii="Times New Roman" w:hAnsi="Times New Roman" w:cs="Times New Roman"/>
                <w:sz w:val="20"/>
                <w:szCs w:val="20"/>
              </w:rPr>
              <w:t>к Порядку проведения</w:t>
            </w:r>
          </w:p>
          <w:p w:rsidR="00BA34C1" w:rsidRPr="00F14B18" w:rsidRDefault="00BA34C1" w:rsidP="000C1787">
            <w:pPr>
              <w:pStyle w:val="af"/>
              <w:jc w:val="center"/>
              <w:rPr>
                <w:sz w:val="20"/>
                <w:szCs w:val="20"/>
              </w:rPr>
            </w:pPr>
            <w:r w:rsidRPr="00F14B18">
              <w:rPr>
                <w:rFonts w:ascii="Times New Roman" w:hAnsi="Times New Roman" w:cs="Times New Roman"/>
                <w:sz w:val="20"/>
                <w:szCs w:val="20"/>
              </w:rPr>
              <w:t xml:space="preserve">открытого конкурса </w:t>
            </w:r>
            <w:proofErr w:type="gramStart"/>
            <w:r w:rsidRPr="00F14B18">
              <w:rPr>
                <w:rFonts w:ascii="Times New Roman" w:hAnsi="Times New Roman" w:cs="Times New Roman"/>
                <w:sz w:val="20"/>
                <w:szCs w:val="20"/>
              </w:rPr>
              <w:t>на право получения</w:t>
            </w:r>
            <w:r w:rsidR="00F14B18" w:rsidRPr="00F14B18">
              <w:rPr>
                <w:rFonts w:ascii="Times New Roman" w:hAnsi="Times New Roman" w:cs="Times New Roman"/>
                <w:sz w:val="20"/>
                <w:szCs w:val="20"/>
              </w:rPr>
              <w:t xml:space="preserve"> </w:t>
            </w:r>
            <w:r w:rsidRPr="00F14B18">
              <w:rPr>
                <w:rFonts w:ascii="Times New Roman" w:hAnsi="Times New Roman" w:cs="Times New Roman"/>
                <w:sz w:val="20"/>
                <w:szCs w:val="20"/>
              </w:rPr>
              <w:t>свидетельства об осуществлении перевозок по муниципальным маршрутам регулярных перевозок по нерегулируемым тарифам</w:t>
            </w:r>
            <w:r w:rsidR="00F14B18" w:rsidRPr="00F14B18">
              <w:rPr>
                <w:rFonts w:ascii="Times New Roman" w:hAnsi="Times New Roman" w:cs="Times New Roman"/>
                <w:sz w:val="20"/>
                <w:szCs w:val="20"/>
              </w:rPr>
              <w:t xml:space="preserve"> </w:t>
            </w:r>
            <w:r w:rsidRPr="00F14B18">
              <w:rPr>
                <w:rFonts w:ascii="Times New Roman" w:hAnsi="Times New Roman" w:cs="Times New Roman"/>
                <w:sz w:val="20"/>
                <w:szCs w:val="20"/>
              </w:rPr>
              <w:t>на территории</w:t>
            </w:r>
            <w:proofErr w:type="gramEnd"/>
            <w:r w:rsidRPr="00F14B18">
              <w:rPr>
                <w:rFonts w:ascii="Times New Roman" w:hAnsi="Times New Roman" w:cs="Times New Roman"/>
                <w:sz w:val="20"/>
                <w:szCs w:val="20"/>
              </w:rPr>
              <w:t xml:space="preserve"> муниципального образования </w:t>
            </w:r>
            <w:r w:rsidR="00FC7A8C" w:rsidRPr="00F14B18">
              <w:rPr>
                <w:rFonts w:ascii="Times New Roman" w:hAnsi="Times New Roman" w:cs="Times New Roman"/>
                <w:sz w:val="20"/>
                <w:szCs w:val="20"/>
              </w:rPr>
              <w:t>«Хакуринохабльское сельское поселение»</w:t>
            </w:r>
            <w:r w:rsidRPr="00F14B18">
              <w:rPr>
                <w:rFonts w:ascii="Times New Roman" w:hAnsi="Times New Roman" w:cs="Times New Roman"/>
                <w:sz w:val="20"/>
                <w:szCs w:val="20"/>
              </w:rPr>
              <w:t>»</w:t>
            </w:r>
          </w:p>
          <w:p w:rsidR="00BA34C1" w:rsidRDefault="00BA34C1" w:rsidP="000C1787">
            <w:pPr>
              <w:pStyle w:val="af"/>
              <w:jc w:val="center"/>
              <w:rPr>
                <w:rFonts w:ascii="Times New Roman" w:hAnsi="Times New Roman" w:cs="Times New Roman"/>
              </w:rPr>
            </w:pPr>
          </w:p>
        </w:tc>
      </w:tr>
    </w:tbl>
    <w:p w:rsidR="00BA34C1" w:rsidRDefault="00BA34C1" w:rsidP="00BA34C1">
      <w:pPr>
        <w:pStyle w:val="af"/>
        <w:ind w:firstLine="708"/>
        <w:jc w:val="right"/>
        <w:rPr>
          <w:rFonts w:ascii="Times New Roman" w:hAnsi="Times New Roman" w:cs="Times New Roman"/>
        </w:rPr>
      </w:pPr>
    </w:p>
    <w:p w:rsidR="00BA34C1" w:rsidRPr="00F14B18" w:rsidRDefault="00BA34C1" w:rsidP="00BA34C1">
      <w:pPr>
        <w:pStyle w:val="af"/>
        <w:ind w:firstLine="708"/>
        <w:jc w:val="center"/>
      </w:pPr>
      <w:r w:rsidRPr="00F14B18">
        <w:rPr>
          <w:rFonts w:ascii="Times New Roman" w:hAnsi="Times New Roman" w:cs="Times New Roman"/>
        </w:rPr>
        <w:t>Разъяснения положений конкурсной документации</w:t>
      </w:r>
    </w:p>
    <w:p w:rsidR="00BA34C1" w:rsidRPr="00F14B18" w:rsidRDefault="00BA34C1" w:rsidP="00BA34C1">
      <w:pPr>
        <w:pStyle w:val="af"/>
        <w:ind w:firstLine="708"/>
        <w:jc w:val="center"/>
        <w:rPr>
          <w:rFonts w:ascii="Times New Roman" w:hAnsi="Times New Roman" w:cs="Times New Roman"/>
        </w:rPr>
      </w:pPr>
    </w:p>
    <w:p w:rsidR="00BA34C1" w:rsidRPr="00F14B18" w:rsidRDefault="00BA34C1" w:rsidP="00BA34C1">
      <w:pPr>
        <w:pStyle w:val="af"/>
        <w:ind w:firstLine="708"/>
      </w:pPr>
      <w:r w:rsidRPr="00F14B18">
        <w:rPr>
          <w:rFonts w:ascii="Times New Roman" w:hAnsi="Times New Roman" w:cs="Times New Roman"/>
        </w:rPr>
        <w:t>Разъяснение предоставляется</w:t>
      </w:r>
    </w:p>
    <w:p w:rsidR="00BA34C1" w:rsidRPr="00F14B18" w:rsidRDefault="00BA34C1" w:rsidP="00BA34C1">
      <w:pPr>
        <w:pStyle w:val="af"/>
      </w:pPr>
      <w:r w:rsidRPr="00F14B18">
        <w:rPr>
          <w:rFonts w:ascii="Times New Roman" w:hAnsi="Times New Roman" w:cs="Times New Roman"/>
        </w:rPr>
        <w:t>________________________________</w:t>
      </w:r>
      <w:r w:rsidR="00F14B18" w:rsidRPr="00F14B18">
        <w:rPr>
          <w:rFonts w:ascii="Times New Roman" w:hAnsi="Times New Roman" w:cs="Times New Roman"/>
        </w:rPr>
        <w:t>_____________________________</w:t>
      </w:r>
    </w:p>
    <w:p w:rsidR="00BA34C1" w:rsidRPr="00F14B18" w:rsidRDefault="00BA34C1" w:rsidP="00BA34C1">
      <w:pPr>
        <w:pStyle w:val="af"/>
        <w:jc w:val="center"/>
      </w:pPr>
      <w:r w:rsidRPr="00F14B18">
        <w:rPr>
          <w:rFonts w:ascii="Times New Roman" w:hAnsi="Times New Roman" w:cs="Times New Roman"/>
        </w:rPr>
        <w:t>(полное и сокращенное наименование юридического лица, Ф.И.О. индивидуального предпринимателя, Ф.И.О. участника группы перевозчиков, получившего соответствующие полномочия от остальных участников)</w:t>
      </w:r>
    </w:p>
    <w:p w:rsidR="00BA34C1" w:rsidRPr="00F14B18" w:rsidRDefault="00BA34C1" w:rsidP="00BA34C1">
      <w:pPr>
        <w:pStyle w:val="af"/>
        <w:jc w:val="center"/>
        <w:rPr>
          <w:rFonts w:ascii="Times New Roman" w:hAnsi="Times New Roman" w:cs="Times New Roman"/>
        </w:rPr>
      </w:pPr>
    </w:p>
    <w:p w:rsidR="00BA34C1" w:rsidRPr="00F14B18" w:rsidRDefault="00BA34C1" w:rsidP="00BA34C1">
      <w:pPr>
        <w:pStyle w:val="af"/>
        <w:ind w:firstLine="708"/>
        <w:rPr>
          <w:rFonts w:ascii="Times New Roman" w:hAnsi="Times New Roman" w:cs="Times New Roman"/>
        </w:rPr>
      </w:pPr>
    </w:p>
    <w:p w:rsidR="00BA34C1" w:rsidRPr="00F14B18" w:rsidRDefault="00BA34C1" w:rsidP="00BA34C1">
      <w:pPr>
        <w:pStyle w:val="af"/>
        <w:ind w:firstLine="708"/>
      </w:pPr>
      <w:r w:rsidRPr="00F14B18">
        <w:rPr>
          <w:rFonts w:ascii="Times New Roman" w:hAnsi="Times New Roman" w:cs="Times New Roman"/>
        </w:rPr>
        <w:t>Разъяснение:</w:t>
      </w:r>
    </w:p>
    <w:p w:rsidR="00BA34C1" w:rsidRPr="00F14B18" w:rsidRDefault="00BA34C1" w:rsidP="00BA34C1">
      <w:pPr>
        <w:pStyle w:val="af"/>
        <w:ind w:firstLine="708"/>
        <w:rPr>
          <w:rFonts w:ascii="Times New Roman" w:hAnsi="Times New Roman" w:cs="Times New Roman"/>
        </w:rPr>
      </w:pPr>
    </w:p>
    <w:tbl>
      <w:tblPr>
        <w:tblW w:w="9570" w:type="dxa"/>
        <w:tblInd w:w="-108" w:type="dxa"/>
        <w:tblLayout w:type="fixed"/>
        <w:tblCellMar>
          <w:left w:w="10" w:type="dxa"/>
          <w:right w:w="10" w:type="dxa"/>
        </w:tblCellMar>
        <w:tblLook w:val="04A0" w:firstRow="1" w:lastRow="0" w:firstColumn="1" w:lastColumn="0" w:noHBand="0" w:noVBand="1"/>
      </w:tblPr>
      <w:tblGrid>
        <w:gridCol w:w="816"/>
        <w:gridCol w:w="3119"/>
        <w:gridCol w:w="5635"/>
      </w:tblGrid>
      <w:tr w:rsidR="00BA34C1" w:rsidRPr="00F14B18" w:rsidTr="000C1787">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jc w:val="center"/>
            </w:pPr>
            <w:r w:rsidRPr="00F14B18">
              <w:rPr>
                <w:rFonts w:ascii="Times New Roman" w:hAnsi="Times New Roman" w:cs="Times New Roman"/>
              </w:rPr>
              <w:t>№</w:t>
            </w:r>
          </w:p>
          <w:p w:rsidR="00BA34C1" w:rsidRPr="00F14B18" w:rsidRDefault="00BA34C1" w:rsidP="000C1787">
            <w:pPr>
              <w:pStyle w:val="af"/>
              <w:jc w:val="center"/>
            </w:pPr>
            <w:proofErr w:type="gramStart"/>
            <w:r w:rsidRPr="00F14B18">
              <w:rPr>
                <w:rFonts w:ascii="Times New Roman" w:hAnsi="Times New Roman" w:cs="Times New Roman"/>
              </w:rPr>
              <w:t>п</w:t>
            </w:r>
            <w:proofErr w:type="gramEnd"/>
            <w:r w:rsidRPr="00F14B18">
              <w:rPr>
                <w:rFonts w:ascii="Times New Roman" w:hAnsi="Times New Roman" w:cs="Times New Roman"/>
              </w:rPr>
              <w:t>/п</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34C1" w:rsidRPr="00F14B18" w:rsidRDefault="00BA34C1" w:rsidP="000C1787">
            <w:pPr>
              <w:pStyle w:val="af"/>
              <w:jc w:val="center"/>
            </w:pPr>
            <w:r w:rsidRPr="00F14B18">
              <w:rPr>
                <w:rFonts w:ascii="Times New Roman" w:hAnsi="Times New Roman" w:cs="Times New Roman"/>
              </w:rPr>
              <w:t>Раздел</w:t>
            </w:r>
          </w:p>
          <w:p w:rsidR="00BA34C1" w:rsidRPr="00F14B18" w:rsidRDefault="00BA34C1" w:rsidP="000C1787">
            <w:pPr>
              <w:pStyle w:val="af"/>
              <w:jc w:val="center"/>
            </w:pPr>
            <w:r w:rsidRPr="00F14B18">
              <w:rPr>
                <w:rFonts w:ascii="Times New Roman" w:hAnsi="Times New Roman" w:cs="Times New Roman"/>
              </w:rPr>
              <w:t>конкурсной документации</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34C1" w:rsidRPr="00F14B18" w:rsidRDefault="00BA34C1" w:rsidP="000C1787">
            <w:pPr>
              <w:pStyle w:val="af"/>
              <w:jc w:val="center"/>
            </w:pPr>
            <w:r w:rsidRPr="00F14B18">
              <w:rPr>
                <w:rFonts w:ascii="Times New Roman" w:hAnsi="Times New Roman" w:cs="Times New Roman"/>
              </w:rPr>
              <w:t>Содержание разъяснений положений</w:t>
            </w:r>
          </w:p>
          <w:p w:rsidR="00BA34C1" w:rsidRPr="00F14B18" w:rsidRDefault="00BA34C1" w:rsidP="000C1787">
            <w:pPr>
              <w:pStyle w:val="af"/>
              <w:jc w:val="center"/>
            </w:pPr>
            <w:r w:rsidRPr="00F14B18">
              <w:rPr>
                <w:rFonts w:ascii="Times New Roman" w:hAnsi="Times New Roman" w:cs="Times New Roman"/>
              </w:rPr>
              <w:t>конкурсной документации</w:t>
            </w:r>
          </w:p>
        </w:tc>
      </w:tr>
      <w:tr w:rsidR="00BA34C1" w:rsidRPr="00F14B18" w:rsidTr="000C1787">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jc w:val="center"/>
            </w:pPr>
            <w:r w:rsidRPr="00F14B18">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34C1" w:rsidRPr="00F14B18" w:rsidRDefault="00BA34C1" w:rsidP="000C1787">
            <w:pPr>
              <w:pStyle w:val="af"/>
              <w:jc w:val="center"/>
            </w:pPr>
            <w:r w:rsidRPr="00F14B18">
              <w:rPr>
                <w:rFonts w:ascii="Times New Roman" w:hAnsi="Times New Roman" w:cs="Times New Roman"/>
              </w:rPr>
              <w:t>2</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34C1" w:rsidRPr="00F14B18" w:rsidRDefault="00BA34C1" w:rsidP="000C1787">
            <w:pPr>
              <w:pStyle w:val="af"/>
              <w:jc w:val="center"/>
            </w:pPr>
            <w:r w:rsidRPr="00F14B18">
              <w:rPr>
                <w:rFonts w:ascii="Times New Roman" w:hAnsi="Times New Roman" w:cs="Times New Roman"/>
              </w:rPr>
              <w:t>3</w:t>
            </w:r>
          </w:p>
        </w:tc>
      </w:tr>
      <w:tr w:rsidR="00BA34C1" w:rsidRPr="00F14B18" w:rsidTr="000C1787">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pPr>
            <w:r w:rsidRPr="00F14B18">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rPr>
            </w:pP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rPr>
            </w:pPr>
          </w:p>
        </w:tc>
      </w:tr>
      <w:tr w:rsidR="00BA34C1" w:rsidRPr="00F14B18" w:rsidTr="000C1787">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pPr>
            <w:r w:rsidRPr="00F14B18">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rPr>
            </w:pP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rPr>
            </w:pPr>
          </w:p>
        </w:tc>
      </w:tr>
      <w:tr w:rsidR="00BA34C1" w:rsidRPr="00F14B18" w:rsidTr="000C1787">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pPr>
            <w:r w:rsidRPr="00F14B18">
              <w:rPr>
                <w:rFonts w:ascii="Times New Roman" w:hAnsi="Times New Roman" w:cs="Times New Roman"/>
              </w:rPr>
              <w:t>3.</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rPr>
            </w:pP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rPr>
            </w:pPr>
          </w:p>
        </w:tc>
      </w:tr>
    </w:tbl>
    <w:p w:rsidR="00BA34C1" w:rsidRPr="00F14B18" w:rsidRDefault="00BA34C1" w:rsidP="00BA34C1">
      <w:pPr>
        <w:pStyle w:val="af"/>
        <w:ind w:firstLine="708"/>
        <w:rPr>
          <w:rFonts w:ascii="Times New Roman" w:hAnsi="Times New Roman" w:cs="Times New Roman"/>
        </w:rPr>
      </w:pPr>
    </w:p>
    <w:p w:rsidR="00BA34C1" w:rsidRPr="00F14B18" w:rsidRDefault="00BA34C1" w:rsidP="00BA34C1">
      <w:pPr>
        <w:pStyle w:val="af"/>
        <w:ind w:firstLine="708"/>
      </w:pPr>
      <w:r w:rsidRPr="00F14B18">
        <w:rPr>
          <w:rFonts w:ascii="Times New Roman" w:hAnsi="Times New Roman" w:cs="Times New Roman"/>
        </w:rPr>
        <w:t>____________________     _________                  _______________</w:t>
      </w:r>
    </w:p>
    <w:p w:rsidR="00BA34C1" w:rsidRPr="00F14B18" w:rsidRDefault="00BA34C1" w:rsidP="00BA34C1">
      <w:pPr>
        <w:pStyle w:val="af"/>
        <w:ind w:firstLine="708"/>
      </w:pPr>
      <w:r w:rsidRPr="00F14B18">
        <w:rPr>
          <w:rFonts w:ascii="Times New Roman" w:hAnsi="Times New Roman" w:cs="Times New Roman"/>
        </w:rPr>
        <w:t xml:space="preserve">       (наименование должности)                       (подпись)                                       (расшифровка подписи)</w:t>
      </w:r>
    </w:p>
    <w:p w:rsidR="00BA34C1" w:rsidRPr="00F14B18" w:rsidRDefault="00BA34C1" w:rsidP="00BA34C1">
      <w:pPr>
        <w:pStyle w:val="af"/>
        <w:ind w:firstLine="708"/>
        <w:jc w:val="center"/>
        <w:rPr>
          <w:rFonts w:ascii="Times New Roman" w:hAnsi="Times New Roman" w:cs="Times New Roman"/>
        </w:rPr>
      </w:pPr>
    </w:p>
    <w:p w:rsidR="00BA34C1" w:rsidRPr="00F14B18" w:rsidRDefault="00BA34C1" w:rsidP="00BA34C1">
      <w:pPr>
        <w:pStyle w:val="af"/>
        <w:ind w:firstLine="708"/>
        <w:jc w:val="center"/>
        <w:rPr>
          <w:rFonts w:ascii="Times New Roman" w:hAnsi="Times New Roman" w:cs="Times New Roman"/>
        </w:rPr>
      </w:pPr>
    </w:p>
    <w:p w:rsidR="00BA34C1" w:rsidRPr="00F14B18" w:rsidRDefault="00BA34C1" w:rsidP="00BA34C1">
      <w:pPr>
        <w:pStyle w:val="af"/>
        <w:ind w:firstLine="708"/>
        <w:jc w:val="center"/>
        <w:rPr>
          <w:rFonts w:ascii="Times New Roman" w:hAnsi="Times New Roman" w:cs="Times New Roman"/>
        </w:rPr>
      </w:pPr>
    </w:p>
    <w:p w:rsidR="00BA34C1" w:rsidRPr="00F14B18" w:rsidRDefault="00BA34C1" w:rsidP="00BA34C1">
      <w:pPr>
        <w:pStyle w:val="af"/>
        <w:ind w:firstLine="708"/>
        <w:jc w:val="center"/>
        <w:rPr>
          <w:rFonts w:ascii="Times New Roman" w:hAnsi="Times New Roman" w:cs="Times New Roman"/>
        </w:rPr>
      </w:pPr>
    </w:p>
    <w:p w:rsidR="00BA34C1" w:rsidRPr="00F14B18" w:rsidRDefault="00BA34C1" w:rsidP="00BA34C1">
      <w:pPr>
        <w:pStyle w:val="af"/>
        <w:ind w:firstLine="708"/>
        <w:jc w:val="center"/>
        <w:rPr>
          <w:rFonts w:ascii="Times New Roman" w:hAnsi="Times New Roman" w:cs="Times New Roman"/>
        </w:rPr>
      </w:pPr>
    </w:p>
    <w:p w:rsidR="00BA34C1" w:rsidRPr="00F14B18" w:rsidRDefault="00BA34C1" w:rsidP="00BA34C1">
      <w:pPr>
        <w:pStyle w:val="af"/>
        <w:ind w:firstLine="708"/>
        <w:jc w:val="center"/>
        <w:rPr>
          <w:rFonts w:ascii="Times New Roman" w:hAnsi="Times New Roman" w:cs="Times New Roman"/>
        </w:rPr>
      </w:pPr>
    </w:p>
    <w:p w:rsidR="00BA34C1" w:rsidRPr="00F14B18" w:rsidRDefault="00BA34C1" w:rsidP="00BA34C1">
      <w:pPr>
        <w:pStyle w:val="af"/>
        <w:ind w:firstLine="708"/>
        <w:jc w:val="center"/>
        <w:rPr>
          <w:rFonts w:ascii="Times New Roman" w:hAnsi="Times New Roman" w:cs="Times New Roman"/>
        </w:rPr>
      </w:pPr>
    </w:p>
    <w:p w:rsidR="00BA34C1" w:rsidRPr="00F14B18" w:rsidRDefault="00BA34C1" w:rsidP="00BA34C1">
      <w:pPr>
        <w:pStyle w:val="af"/>
        <w:ind w:firstLine="708"/>
        <w:jc w:val="center"/>
        <w:rPr>
          <w:rFonts w:ascii="Times New Roman" w:hAnsi="Times New Roman" w:cs="Times New Roman"/>
        </w:rPr>
      </w:pPr>
    </w:p>
    <w:p w:rsidR="00BA34C1" w:rsidRPr="00F14B18" w:rsidRDefault="00BA34C1" w:rsidP="00BA34C1">
      <w:pPr>
        <w:pStyle w:val="af"/>
        <w:ind w:firstLine="708"/>
        <w:jc w:val="center"/>
        <w:rPr>
          <w:rFonts w:ascii="Times New Roman" w:hAnsi="Times New Roman" w:cs="Times New Roman"/>
        </w:rPr>
      </w:pPr>
    </w:p>
    <w:p w:rsidR="00BA34C1" w:rsidRPr="00F14B18" w:rsidRDefault="00BA34C1" w:rsidP="00BA34C1">
      <w:pPr>
        <w:pStyle w:val="af"/>
        <w:ind w:firstLine="708"/>
        <w:jc w:val="center"/>
        <w:rPr>
          <w:rFonts w:ascii="Times New Roman" w:hAnsi="Times New Roman" w:cs="Times New Roman"/>
        </w:rPr>
      </w:pPr>
    </w:p>
    <w:p w:rsidR="00BA34C1" w:rsidRPr="00F14B18" w:rsidRDefault="00BA34C1" w:rsidP="00BA34C1">
      <w:pPr>
        <w:pStyle w:val="af"/>
        <w:ind w:firstLine="708"/>
        <w:jc w:val="center"/>
        <w:rPr>
          <w:rFonts w:ascii="Times New Roman" w:hAnsi="Times New Roman" w:cs="Times New Roman"/>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bookmarkStart w:id="1" w:name="_GoBack"/>
      <w:bookmarkEnd w:id="1"/>
    </w:p>
    <w:p w:rsidR="00BA34C1" w:rsidRDefault="00BA34C1" w:rsidP="00BA34C1">
      <w:pPr>
        <w:pStyle w:val="af"/>
        <w:ind w:firstLine="708"/>
        <w:jc w:val="center"/>
        <w:rPr>
          <w:rFonts w:ascii="Times New Roman" w:hAnsi="Times New Roman" w:cs="Times New Roman"/>
          <w:sz w:val="28"/>
          <w:szCs w:val="28"/>
        </w:rPr>
      </w:pPr>
    </w:p>
    <w:tbl>
      <w:tblPr>
        <w:tblW w:w="4926" w:type="dxa"/>
        <w:tblInd w:w="4537" w:type="dxa"/>
        <w:tblLayout w:type="fixed"/>
        <w:tblCellMar>
          <w:left w:w="10" w:type="dxa"/>
          <w:right w:w="10" w:type="dxa"/>
        </w:tblCellMar>
        <w:tblLook w:val="04A0" w:firstRow="1" w:lastRow="0" w:firstColumn="1" w:lastColumn="0" w:noHBand="0" w:noVBand="1"/>
      </w:tblPr>
      <w:tblGrid>
        <w:gridCol w:w="4926"/>
      </w:tblGrid>
      <w:tr w:rsidR="00BA34C1" w:rsidTr="000C1787">
        <w:tc>
          <w:tcPr>
            <w:tcW w:w="4926" w:type="dxa"/>
            <w:tcMar>
              <w:top w:w="0" w:type="dxa"/>
              <w:left w:w="108" w:type="dxa"/>
              <w:bottom w:w="0" w:type="dxa"/>
              <w:right w:w="108" w:type="dxa"/>
            </w:tcMar>
          </w:tcPr>
          <w:p w:rsidR="00BA34C1" w:rsidRPr="00F14B18" w:rsidRDefault="00BA34C1" w:rsidP="000C1787">
            <w:pPr>
              <w:pStyle w:val="af"/>
              <w:jc w:val="center"/>
              <w:rPr>
                <w:sz w:val="20"/>
                <w:szCs w:val="20"/>
              </w:rPr>
            </w:pPr>
            <w:r w:rsidRPr="00F14B18">
              <w:rPr>
                <w:rFonts w:ascii="Times New Roman" w:hAnsi="Times New Roman" w:cs="Times New Roman"/>
                <w:color w:val="000000"/>
                <w:sz w:val="20"/>
                <w:szCs w:val="20"/>
              </w:rPr>
              <w:t>Приложение № 3</w:t>
            </w:r>
          </w:p>
          <w:p w:rsidR="00BA34C1" w:rsidRPr="00F14B18" w:rsidRDefault="00BA34C1" w:rsidP="000C1787">
            <w:pPr>
              <w:pStyle w:val="af"/>
              <w:jc w:val="center"/>
              <w:rPr>
                <w:sz w:val="20"/>
                <w:szCs w:val="20"/>
              </w:rPr>
            </w:pPr>
            <w:r w:rsidRPr="00F14B18">
              <w:rPr>
                <w:rFonts w:ascii="Times New Roman" w:hAnsi="Times New Roman" w:cs="Times New Roman"/>
                <w:sz w:val="20"/>
                <w:szCs w:val="20"/>
              </w:rPr>
              <w:t>к Порядку проведения</w:t>
            </w:r>
          </w:p>
          <w:p w:rsidR="00BA34C1" w:rsidRDefault="00BA34C1" w:rsidP="00F14B18">
            <w:pPr>
              <w:pStyle w:val="af"/>
              <w:jc w:val="center"/>
              <w:rPr>
                <w:rFonts w:ascii="Times New Roman" w:hAnsi="Times New Roman" w:cs="Times New Roman"/>
              </w:rPr>
            </w:pPr>
            <w:r w:rsidRPr="00F14B18">
              <w:rPr>
                <w:rFonts w:ascii="Times New Roman" w:hAnsi="Times New Roman" w:cs="Times New Roman"/>
                <w:sz w:val="20"/>
                <w:szCs w:val="20"/>
              </w:rPr>
              <w:t xml:space="preserve">открытого конкурса </w:t>
            </w:r>
            <w:proofErr w:type="gramStart"/>
            <w:r w:rsidRPr="00F14B18">
              <w:rPr>
                <w:rFonts w:ascii="Times New Roman" w:hAnsi="Times New Roman" w:cs="Times New Roman"/>
                <w:sz w:val="20"/>
                <w:szCs w:val="20"/>
              </w:rPr>
              <w:t>на право получения</w:t>
            </w:r>
            <w:r w:rsidR="00F14B18" w:rsidRPr="00F14B18">
              <w:rPr>
                <w:rFonts w:ascii="Times New Roman" w:hAnsi="Times New Roman" w:cs="Times New Roman"/>
                <w:sz w:val="20"/>
                <w:szCs w:val="20"/>
              </w:rPr>
              <w:t xml:space="preserve"> </w:t>
            </w:r>
            <w:r w:rsidRPr="00F14B18">
              <w:rPr>
                <w:rFonts w:ascii="Times New Roman" w:hAnsi="Times New Roman" w:cs="Times New Roman"/>
                <w:sz w:val="20"/>
                <w:szCs w:val="20"/>
              </w:rPr>
              <w:t>свидетельства об осуществлении перевозок по муниципальным маршрутам регулярных перевозок по нерегулируемым тарифам</w:t>
            </w:r>
            <w:r w:rsidR="00F14B18" w:rsidRPr="00F14B18">
              <w:rPr>
                <w:rFonts w:ascii="Times New Roman" w:hAnsi="Times New Roman" w:cs="Times New Roman"/>
                <w:sz w:val="20"/>
                <w:szCs w:val="20"/>
              </w:rPr>
              <w:t xml:space="preserve"> </w:t>
            </w:r>
            <w:r w:rsidRPr="00F14B18">
              <w:rPr>
                <w:rFonts w:ascii="Times New Roman" w:hAnsi="Times New Roman" w:cs="Times New Roman"/>
                <w:sz w:val="20"/>
                <w:szCs w:val="20"/>
              </w:rPr>
              <w:t>на территории</w:t>
            </w:r>
            <w:proofErr w:type="gramEnd"/>
            <w:r w:rsidRPr="00F14B18">
              <w:rPr>
                <w:rFonts w:ascii="Times New Roman" w:hAnsi="Times New Roman" w:cs="Times New Roman"/>
                <w:sz w:val="20"/>
                <w:szCs w:val="20"/>
              </w:rPr>
              <w:t xml:space="preserve"> муниципального образования </w:t>
            </w:r>
            <w:r w:rsidR="00FC7A8C" w:rsidRPr="00F14B18">
              <w:rPr>
                <w:rFonts w:ascii="Times New Roman" w:hAnsi="Times New Roman" w:cs="Times New Roman"/>
                <w:sz w:val="20"/>
                <w:szCs w:val="20"/>
              </w:rPr>
              <w:t>«Хакуринохабльское сельское поселение»</w:t>
            </w:r>
          </w:p>
        </w:tc>
      </w:tr>
    </w:tbl>
    <w:p w:rsidR="00BA34C1" w:rsidRDefault="00BA34C1" w:rsidP="00BA34C1">
      <w:pPr>
        <w:pStyle w:val="af"/>
        <w:ind w:firstLine="708"/>
        <w:jc w:val="right"/>
        <w:rPr>
          <w:rFonts w:ascii="Times New Roman" w:hAnsi="Times New Roman" w:cs="Times New Roman"/>
        </w:rPr>
      </w:pPr>
    </w:p>
    <w:p w:rsidR="00BA34C1" w:rsidRPr="00F14B18" w:rsidRDefault="00BA34C1" w:rsidP="00BA34C1">
      <w:pPr>
        <w:pStyle w:val="af"/>
        <w:ind w:firstLine="708"/>
        <w:jc w:val="center"/>
        <w:rPr>
          <w:sz w:val="22"/>
          <w:szCs w:val="22"/>
        </w:rPr>
      </w:pPr>
      <w:r w:rsidRPr="00F14B18">
        <w:rPr>
          <w:rFonts w:ascii="Times New Roman" w:hAnsi="Times New Roman" w:cs="Times New Roman"/>
          <w:sz w:val="22"/>
          <w:szCs w:val="22"/>
        </w:rPr>
        <w:t>Заявление (заявка) на участие в открытом конкурсе</w:t>
      </w:r>
    </w:p>
    <w:p w:rsidR="00BA34C1" w:rsidRPr="00F14B18" w:rsidRDefault="00BA34C1" w:rsidP="00BA34C1">
      <w:pPr>
        <w:pStyle w:val="af"/>
        <w:jc w:val="center"/>
        <w:rPr>
          <w:sz w:val="22"/>
          <w:szCs w:val="22"/>
        </w:rPr>
      </w:pPr>
      <w:proofErr w:type="gramStart"/>
      <w:r w:rsidRPr="00F14B18">
        <w:rPr>
          <w:rFonts w:ascii="Times New Roman" w:hAnsi="Times New Roman" w:cs="Times New Roman"/>
          <w:sz w:val="22"/>
          <w:szCs w:val="22"/>
        </w:rPr>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w:t>
      </w:r>
      <w:proofErr w:type="gramEnd"/>
      <w:r w:rsidRPr="00F14B18">
        <w:rPr>
          <w:rFonts w:ascii="Times New Roman" w:hAnsi="Times New Roman" w:cs="Times New Roman"/>
          <w:sz w:val="22"/>
          <w:szCs w:val="22"/>
        </w:rPr>
        <w:t xml:space="preserve"> муниципального образования</w:t>
      </w:r>
    </w:p>
    <w:p w:rsidR="00BA34C1" w:rsidRPr="00F14B18" w:rsidRDefault="00FC7A8C" w:rsidP="00BA34C1">
      <w:pPr>
        <w:pStyle w:val="af"/>
        <w:ind w:firstLine="708"/>
        <w:jc w:val="center"/>
        <w:rPr>
          <w:sz w:val="22"/>
          <w:szCs w:val="22"/>
        </w:rPr>
      </w:pPr>
      <w:r w:rsidRPr="00F14B18">
        <w:rPr>
          <w:rFonts w:ascii="Times New Roman" w:hAnsi="Times New Roman" w:cs="Times New Roman"/>
          <w:sz w:val="22"/>
          <w:szCs w:val="22"/>
        </w:rPr>
        <w:t>«Хакуринохабльское сельское поселение»</w:t>
      </w:r>
    </w:p>
    <w:p w:rsidR="00BA34C1" w:rsidRPr="00F14B18" w:rsidRDefault="00BA34C1" w:rsidP="00BA34C1">
      <w:pPr>
        <w:pStyle w:val="HTML"/>
        <w:jc w:val="center"/>
        <w:rPr>
          <w:sz w:val="22"/>
          <w:szCs w:val="22"/>
        </w:rPr>
      </w:pPr>
      <w:r w:rsidRPr="00F14B18">
        <w:rPr>
          <w:rFonts w:ascii="Times New Roman" w:hAnsi="Times New Roman" w:cs="Times New Roman"/>
          <w:sz w:val="22"/>
          <w:szCs w:val="22"/>
        </w:rPr>
        <w:t>№__________________________________________________</w:t>
      </w:r>
    </w:p>
    <w:p w:rsidR="00BA34C1" w:rsidRPr="00F14B18" w:rsidRDefault="00BA34C1" w:rsidP="00BA34C1">
      <w:pPr>
        <w:pStyle w:val="HTML"/>
        <w:jc w:val="center"/>
        <w:rPr>
          <w:rFonts w:ascii="Times New Roman" w:hAnsi="Times New Roman" w:cs="Times New Roman"/>
          <w:sz w:val="22"/>
          <w:szCs w:val="22"/>
        </w:rPr>
      </w:pPr>
      <w:r w:rsidRPr="00F14B18">
        <w:rPr>
          <w:rFonts w:ascii="Times New Roman" w:hAnsi="Times New Roman" w:cs="Times New Roman"/>
          <w:sz w:val="22"/>
          <w:szCs w:val="22"/>
        </w:rPr>
        <w:t>(наименование маршрута)</w:t>
      </w:r>
    </w:p>
    <w:p w:rsidR="00BA34C1" w:rsidRPr="00F14B18" w:rsidRDefault="00BA34C1" w:rsidP="00BA34C1">
      <w:pPr>
        <w:pStyle w:val="af"/>
        <w:ind w:firstLine="708"/>
        <w:rPr>
          <w:sz w:val="22"/>
          <w:szCs w:val="22"/>
        </w:rPr>
      </w:pPr>
      <w:r w:rsidRPr="00F14B18">
        <w:rPr>
          <w:rFonts w:ascii="Times New Roman" w:hAnsi="Times New Roman" w:cs="Times New Roman"/>
          <w:sz w:val="22"/>
          <w:szCs w:val="22"/>
        </w:rPr>
        <w:t>1. Сведения об участнике открытого конкурса:</w:t>
      </w:r>
    </w:p>
    <w:p w:rsidR="00BA34C1" w:rsidRPr="00F14B18" w:rsidRDefault="00BA34C1" w:rsidP="00BA34C1">
      <w:pPr>
        <w:pStyle w:val="af"/>
        <w:ind w:firstLine="708"/>
        <w:rPr>
          <w:rFonts w:ascii="Times New Roman" w:hAnsi="Times New Roman" w:cs="Times New Roman"/>
          <w:sz w:val="22"/>
          <w:szCs w:val="22"/>
        </w:rPr>
      </w:pPr>
    </w:p>
    <w:tbl>
      <w:tblPr>
        <w:tblW w:w="9570" w:type="dxa"/>
        <w:tblInd w:w="-108" w:type="dxa"/>
        <w:tblLayout w:type="fixed"/>
        <w:tblCellMar>
          <w:left w:w="10" w:type="dxa"/>
          <w:right w:w="10" w:type="dxa"/>
        </w:tblCellMar>
        <w:tblLook w:val="04A0" w:firstRow="1" w:lastRow="0" w:firstColumn="1" w:lastColumn="0" w:noHBand="0" w:noVBand="1"/>
      </w:tblPr>
      <w:tblGrid>
        <w:gridCol w:w="5178"/>
        <w:gridCol w:w="4392"/>
      </w:tblGrid>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Для юридических лиц:</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фирменное наименование (наименование)</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идентификационный номер налогоплательщика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сведения об организационно-правовой форме</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место нахождения</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сведения о руководителе:</w:t>
            </w:r>
          </w:p>
          <w:p w:rsidR="00BA34C1" w:rsidRPr="00F14B18" w:rsidRDefault="00BA34C1" w:rsidP="000C1787">
            <w:pPr>
              <w:pStyle w:val="af"/>
              <w:rPr>
                <w:sz w:val="20"/>
                <w:szCs w:val="20"/>
              </w:rPr>
            </w:pPr>
            <w:r w:rsidRPr="00F14B18">
              <w:rPr>
                <w:rFonts w:ascii="Times New Roman" w:hAnsi="Times New Roman" w:cs="Times New Roman"/>
                <w:sz w:val="20"/>
                <w:szCs w:val="20"/>
              </w:rPr>
              <w:t>(фамилия, имя, отчество; должность; документ, на основании которого действует)</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почтовый адрес</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номер контактного телефона, факса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адрес электронной почты (при наличии)</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Для индивидуальных предпринимателей:</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фамилия, имя, отчество</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паспортные данные</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сведения о месте жительства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идентификационный номер налогоплательщика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номер контактного телефона, факса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адрес электронной почты (при наличии)</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Для простого товарищества: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Участник 1:</w:t>
            </w:r>
          </w:p>
          <w:p w:rsidR="00BA34C1" w:rsidRPr="00F14B18" w:rsidRDefault="00BA34C1" w:rsidP="000C1787">
            <w:pPr>
              <w:pStyle w:val="af"/>
              <w:rPr>
                <w:sz w:val="20"/>
                <w:szCs w:val="20"/>
              </w:rPr>
            </w:pPr>
            <w:proofErr w:type="gramStart"/>
            <w:r w:rsidRPr="00F14B18">
              <w:rPr>
                <w:rFonts w:ascii="Times New Roman" w:hAnsi="Times New Roman" w:cs="Times New Roman"/>
                <w:sz w:val="20"/>
                <w:szCs w:val="20"/>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налогоплательщика, местонахождение,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w:t>
            </w:r>
            <w:proofErr w:type="gramEnd"/>
            <w:r w:rsidRPr="00F14B18">
              <w:rPr>
                <w:rFonts w:ascii="Times New Roman" w:hAnsi="Times New Roman" w:cs="Times New Roman"/>
                <w:sz w:val="20"/>
                <w:szCs w:val="20"/>
              </w:rPr>
              <w:t xml:space="preserve"> документ, на основании которого действует), номер контактного телефона, факса, адрес электронной почты (при наличии).</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r w:rsidR="00BA34C1" w:rsidRPr="00F14B18" w:rsidTr="00044293">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sz w:val="20"/>
                <w:szCs w:val="20"/>
              </w:rPr>
            </w:pPr>
            <w:r w:rsidRPr="00F14B18">
              <w:rPr>
                <w:rFonts w:ascii="Times New Roman" w:hAnsi="Times New Roman" w:cs="Times New Roman"/>
                <w:sz w:val="20"/>
                <w:szCs w:val="20"/>
              </w:rPr>
              <w:t>Участник 2:</w:t>
            </w:r>
          </w:p>
          <w:p w:rsidR="00BA34C1" w:rsidRPr="00F14B18" w:rsidRDefault="00BA34C1" w:rsidP="000C1787">
            <w:pPr>
              <w:pStyle w:val="af"/>
              <w:rPr>
                <w:sz w:val="20"/>
                <w:szCs w:val="20"/>
              </w:rPr>
            </w:pPr>
            <w:proofErr w:type="gramStart"/>
            <w:r w:rsidRPr="00F14B18">
              <w:rPr>
                <w:rFonts w:ascii="Times New Roman" w:hAnsi="Times New Roman" w:cs="Times New Roman"/>
                <w:sz w:val="20"/>
                <w:szCs w:val="20"/>
              </w:rPr>
              <w:t xml:space="preserve">(наименование (для юридического лица) и фамилия, имя, отчество (для индивидуального </w:t>
            </w:r>
            <w:r w:rsidRPr="00F14B18">
              <w:rPr>
                <w:rFonts w:ascii="Times New Roman" w:hAnsi="Times New Roman" w:cs="Times New Roman"/>
                <w:sz w:val="20"/>
                <w:szCs w:val="20"/>
              </w:rPr>
              <w:lastRenderedPageBreak/>
              <w:t>предпринимателя), организационно-правовая форма (для юридического лица), паспортные данные (для индивидуального предпринимателя), идентификационный номер налогоплательщика, местонахождение,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w:t>
            </w:r>
            <w:proofErr w:type="gramEnd"/>
            <w:r w:rsidRPr="00F14B18">
              <w:rPr>
                <w:rFonts w:ascii="Times New Roman" w:hAnsi="Times New Roman" w:cs="Times New Roman"/>
                <w:sz w:val="20"/>
                <w:szCs w:val="20"/>
              </w:rPr>
              <w:t xml:space="preserve"> документ, на основании которого действует), номер контактного телефона, факса, адрес электронной почты (при наличии)</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F14B18" w:rsidRDefault="00BA34C1" w:rsidP="000C1787">
            <w:pPr>
              <w:pStyle w:val="af"/>
              <w:rPr>
                <w:rFonts w:ascii="Times New Roman" w:hAnsi="Times New Roman" w:cs="Times New Roman"/>
                <w:sz w:val="22"/>
                <w:szCs w:val="22"/>
              </w:rPr>
            </w:pPr>
          </w:p>
        </w:tc>
      </w:tr>
    </w:tbl>
    <w:p w:rsidR="00BA34C1" w:rsidRPr="00044293" w:rsidRDefault="00BA34C1" w:rsidP="00BA34C1">
      <w:pPr>
        <w:pStyle w:val="af"/>
        <w:ind w:firstLine="708"/>
        <w:rPr>
          <w:sz w:val="20"/>
          <w:szCs w:val="20"/>
        </w:rPr>
      </w:pPr>
      <w:r w:rsidRPr="00044293">
        <w:rPr>
          <w:rFonts w:ascii="Times New Roman" w:hAnsi="Times New Roman" w:cs="Times New Roman"/>
          <w:sz w:val="20"/>
          <w:szCs w:val="20"/>
        </w:rPr>
        <w:lastRenderedPageBreak/>
        <w:t>и т.д. по каждому участнику простого товарищества</w:t>
      </w:r>
    </w:p>
    <w:p w:rsidR="00BA34C1" w:rsidRPr="00044293" w:rsidRDefault="00BA34C1" w:rsidP="00BA34C1">
      <w:pPr>
        <w:pStyle w:val="af"/>
        <w:rPr>
          <w:sz w:val="20"/>
          <w:szCs w:val="20"/>
        </w:rPr>
      </w:pPr>
      <w:r w:rsidRPr="00044293">
        <w:rPr>
          <w:rFonts w:ascii="Times New Roman" w:hAnsi="Times New Roman" w:cs="Times New Roman"/>
          <w:sz w:val="20"/>
          <w:szCs w:val="20"/>
        </w:rPr>
        <w:t>в лице ___________________________________________________________</w:t>
      </w:r>
    </w:p>
    <w:p w:rsidR="00BA34C1" w:rsidRPr="00044293" w:rsidRDefault="00BA34C1" w:rsidP="00BA34C1">
      <w:pPr>
        <w:pStyle w:val="af"/>
        <w:ind w:firstLine="708"/>
        <w:jc w:val="center"/>
        <w:rPr>
          <w:sz w:val="20"/>
          <w:szCs w:val="20"/>
        </w:rPr>
      </w:pPr>
      <w:r w:rsidRPr="00044293">
        <w:rPr>
          <w:rFonts w:ascii="Times New Roman" w:hAnsi="Times New Roman" w:cs="Times New Roman"/>
          <w:sz w:val="20"/>
          <w:szCs w:val="20"/>
        </w:rPr>
        <w:t>(должность, фамилия, имя, отчество – полностью)</w:t>
      </w:r>
    </w:p>
    <w:p w:rsidR="00BA34C1" w:rsidRPr="00044293" w:rsidRDefault="00BA34C1" w:rsidP="00BA34C1">
      <w:pPr>
        <w:pStyle w:val="af"/>
        <w:rPr>
          <w:sz w:val="20"/>
          <w:szCs w:val="20"/>
        </w:rPr>
      </w:pPr>
      <w:r w:rsidRPr="00044293">
        <w:rPr>
          <w:rFonts w:ascii="Times New Roman" w:hAnsi="Times New Roman" w:cs="Times New Roman"/>
          <w:sz w:val="20"/>
          <w:szCs w:val="20"/>
        </w:rPr>
        <w:t>уполномоченного действовать от лица простого товарищества на основании представленного договора либо доверенности.</w:t>
      </w:r>
    </w:p>
    <w:p w:rsidR="00BA34C1" w:rsidRPr="00044293" w:rsidRDefault="00BA34C1" w:rsidP="00BA34C1">
      <w:pPr>
        <w:pStyle w:val="af"/>
        <w:rPr>
          <w:sz w:val="20"/>
          <w:szCs w:val="20"/>
        </w:rPr>
      </w:pPr>
      <w:r w:rsidRPr="00044293">
        <w:rPr>
          <w:rFonts w:ascii="Times New Roman" w:hAnsi="Times New Roman" w:cs="Times New Roman"/>
          <w:sz w:val="20"/>
          <w:szCs w:val="20"/>
        </w:rPr>
        <w:t>Лицензия № ______ от «____» ___________ 20___ года на осуществление деятельности по перевозкам пассажиров и багажа, срок действия лицензии до «____» ___________ 20___ года/бессрочно (по каждому участнику).</w:t>
      </w:r>
    </w:p>
    <w:p w:rsidR="00BA34C1" w:rsidRPr="00044293" w:rsidRDefault="00BA34C1" w:rsidP="00BA34C1">
      <w:pPr>
        <w:pStyle w:val="af"/>
        <w:rPr>
          <w:sz w:val="20"/>
          <w:szCs w:val="20"/>
        </w:rPr>
      </w:pPr>
      <w:r w:rsidRPr="00044293">
        <w:rPr>
          <w:rFonts w:ascii="Times New Roman" w:hAnsi="Times New Roman" w:cs="Times New Roman"/>
          <w:sz w:val="20"/>
          <w:szCs w:val="20"/>
        </w:rPr>
        <w:tab/>
        <w:t>2. Изучив конкурсную документацию на право получения свидетельства об осуществлении перевозок по одному или нескольким маршрутам регулярных перевозок, а также применимые к данному конкурсу законодательство и нормативные правовые акты, сообщаю о согласии участвовать в конкурсе на условиях, установленных конкурсной документацией, и направляю настоящую заявку.</w:t>
      </w:r>
    </w:p>
    <w:p w:rsidR="00BA34C1" w:rsidRPr="00044293" w:rsidRDefault="00BA34C1" w:rsidP="00BA34C1">
      <w:pPr>
        <w:pStyle w:val="af"/>
        <w:rPr>
          <w:sz w:val="20"/>
          <w:szCs w:val="20"/>
        </w:rPr>
      </w:pPr>
      <w:r w:rsidRPr="00044293">
        <w:rPr>
          <w:rFonts w:ascii="Times New Roman" w:hAnsi="Times New Roman" w:cs="Times New Roman"/>
          <w:sz w:val="20"/>
          <w:szCs w:val="20"/>
        </w:rPr>
        <w:tab/>
        <w:t>3. Я согласен оказать услуги, являющиеся предметом конкурса, в соответствии с требованиями конкурсной документации на условиях, которые представлены в конкурсном предложении.</w:t>
      </w:r>
    </w:p>
    <w:p w:rsidR="00BA34C1" w:rsidRPr="00044293" w:rsidRDefault="00BA34C1" w:rsidP="00BA34C1">
      <w:pPr>
        <w:pStyle w:val="af"/>
        <w:rPr>
          <w:sz w:val="20"/>
          <w:szCs w:val="20"/>
        </w:rPr>
      </w:pPr>
      <w:r w:rsidRPr="00044293">
        <w:rPr>
          <w:rFonts w:ascii="Times New Roman" w:hAnsi="Times New Roman" w:cs="Times New Roman"/>
          <w:sz w:val="20"/>
          <w:szCs w:val="20"/>
        </w:rPr>
        <w:tab/>
        <w:t>4. В случае если я буду признан победителем конкурса, беру на себя обязательство получить свидетельство об осуществлении перевозок по одному или нескольким маршрутам регулярных перевозок и карты маршрута в соответствии с требованиями конкурсной документации и условиями нашего предложения.</w:t>
      </w:r>
    </w:p>
    <w:p w:rsidR="00BA34C1" w:rsidRPr="00044293" w:rsidRDefault="00BA34C1" w:rsidP="00BA34C1">
      <w:pPr>
        <w:pStyle w:val="af"/>
        <w:rPr>
          <w:sz w:val="20"/>
          <w:szCs w:val="20"/>
        </w:rPr>
      </w:pPr>
      <w:r w:rsidRPr="00044293">
        <w:rPr>
          <w:rFonts w:ascii="Times New Roman" w:hAnsi="Times New Roman" w:cs="Times New Roman"/>
          <w:sz w:val="20"/>
          <w:szCs w:val="20"/>
        </w:rPr>
        <w:tab/>
        <w:t>5. В случае если по моему предложению будет присвоено второе место, а победитель конкурса будет признан уклонившимся от получения свидетельства и карт маршрута, я обязуюсь получить свидетельство и карты маршрута в соответствии с требованиями конкурсной документации и условиями нашего предложения.</w:t>
      </w:r>
    </w:p>
    <w:p w:rsidR="00BA34C1" w:rsidRPr="00044293" w:rsidRDefault="00BA34C1" w:rsidP="00BA34C1">
      <w:pPr>
        <w:pStyle w:val="af"/>
        <w:rPr>
          <w:sz w:val="20"/>
          <w:szCs w:val="20"/>
        </w:rPr>
      </w:pPr>
      <w:r w:rsidRPr="00044293">
        <w:rPr>
          <w:rFonts w:ascii="Times New Roman" w:hAnsi="Times New Roman" w:cs="Times New Roman"/>
          <w:sz w:val="20"/>
          <w:szCs w:val="20"/>
        </w:rPr>
        <w:tab/>
        <w:t>6. Уведомляю, что в отношении нас не проводится процедура ликвидации и отсутствует решение арбитражного суда о признании банкротом и об открытии конкурсного производства.</w:t>
      </w:r>
    </w:p>
    <w:p w:rsidR="00BA34C1" w:rsidRPr="00044293" w:rsidRDefault="00BA34C1" w:rsidP="00BA34C1">
      <w:pPr>
        <w:pStyle w:val="af"/>
        <w:rPr>
          <w:sz w:val="20"/>
          <w:szCs w:val="20"/>
        </w:rPr>
      </w:pPr>
      <w:r w:rsidRPr="00044293">
        <w:rPr>
          <w:rFonts w:ascii="Times New Roman" w:hAnsi="Times New Roman" w:cs="Times New Roman"/>
          <w:sz w:val="20"/>
          <w:szCs w:val="20"/>
        </w:rPr>
        <w:tab/>
        <w:t>7. Уведомляю, что не имею задолженности по обязательным платежам в бюджеты бюджетной системы Российской Федерации за последний завершенный отчетный период.</w:t>
      </w:r>
    </w:p>
    <w:p w:rsidR="00BA34C1" w:rsidRPr="00044293" w:rsidRDefault="00BA34C1" w:rsidP="00BA34C1">
      <w:pPr>
        <w:pStyle w:val="af"/>
        <w:rPr>
          <w:sz w:val="20"/>
          <w:szCs w:val="20"/>
        </w:rPr>
      </w:pPr>
      <w:r w:rsidRPr="00044293">
        <w:rPr>
          <w:rFonts w:ascii="Times New Roman" w:hAnsi="Times New Roman" w:cs="Times New Roman"/>
          <w:sz w:val="20"/>
          <w:szCs w:val="20"/>
        </w:rPr>
        <w:tab/>
        <w:t xml:space="preserve">8. </w:t>
      </w:r>
      <w:proofErr w:type="gramStart"/>
      <w:r w:rsidRPr="00044293">
        <w:rPr>
          <w:rFonts w:ascii="Times New Roman" w:hAnsi="Times New Roman" w:cs="Times New Roman"/>
          <w:sz w:val="20"/>
          <w:szCs w:val="20"/>
        </w:rPr>
        <w:t>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которая необходима для проверки заявлений и сведений, содержащихся в</w:t>
      </w:r>
      <w:proofErr w:type="gramEnd"/>
      <w:r w:rsidRPr="00044293">
        <w:rPr>
          <w:rFonts w:ascii="Times New Roman" w:hAnsi="Times New Roman" w:cs="Times New Roman"/>
          <w:sz w:val="20"/>
          <w:szCs w:val="20"/>
        </w:rPr>
        <w:t xml:space="preserve"> данной заявке или </w:t>
      </w:r>
      <w:proofErr w:type="gramStart"/>
      <w:r w:rsidRPr="00044293">
        <w:rPr>
          <w:rFonts w:ascii="Times New Roman" w:hAnsi="Times New Roman" w:cs="Times New Roman"/>
          <w:sz w:val="20"/>
          <w:szCs w:val="20"/>
        </w:rPr>
        <w:t>относящихся</w:t>
      </w:r>
      <w:proofErr w:type="gramEnd"/>
      <w:r w:rsidRPr="00044293">
        <w:rPr>
          <w:rFonts w:ascii="Times New Roman" w:hAnsi="Times New Roman" w:cs="Times New Roman"/>
          <w:sz w:val="20"/>
          <w:szCs w:val="20"/>
        </w:rPr>
        <w:t xml:space="preserve"> к ресурсам, опыту и компетенции участника открытого конкурса.</w:t>
      </w:r>
    </w:p>
    <w:p w:rsidR="00BA34C1" w:rsidRPr="00044293" w:rsidRDefault="00BA34C1" w:rsidP="00BA34C1">
      <w:pPr>
        <w:pStyle w:val="af"/>
        <w:rPr>
          <w:sz w:val="20"/>
          <w:szCs w:val="20"/>
        </w:rPr>
      </w:pPr>
      <w:r w:rsidRPr="00044293">
        <w:rPr>
          <w:rFonts w:ascii="Times New Roman" w:hAnsi="Times New Roman" w:cs="Times New Roman"/>
          <w:sz w:val="20"/>
          <w:szCs w:val="20"/>
        </w:rPr>
        <w:tab/>
        <w:t>9. Удостоверяю, что сделанные заявления и представленные сведения являются полными и достоверными.</w:t>
      </w:r>
    </w:p>
    <w:p w:rsidR="00BA34C1" w:rsidRPr="00044293" w:rsidRDefault="00BA34C1" w:rsidP="00BA34C1">
      <w:pPr>
        <w:pStyle w:val="af"/>
        <w:rPr>
          <w:sz w:val="20"/>
          <w:szCs w:val="20"/>
        </w:rPr>
      </w:pPr>
      <w:r w:rsidRPr="00044293">
        <w:rPr>
          <w:rFonts w:ascii="Times New Roman" w:hAnsi="Times New Roman" w:cs="Times New Roman"/>
          <w:sz w:val="20"/>
          <w:szCs w:val="20"/>
        </w:rPr>
        <w:tab/>
        <w:t>10. К настоящему заявлению прилагаю документы, представляемые для участия в открытом конкурсе, согласно описи.</w:t>
      </w:r>
    </w:p>
    <w:p w:rsidR="00BA34C1" w:rsidRPr="00044293" w:rsidRDefault="00BA34C1" w:rsidP="00BA34C1">
      <w:pPr>
        <w:pStyle w:val="af"/>
        <w:rPr>
          <w:rFonts w:ascii="Times New Roman" w:hAnsi="Times New Roman" w:cs="Times New Roman"/>
          <w:sz w:val="20"/>
          <w:szCs w:val="20"/>
        </w:rPr>
      </w:pPr>
    </w:p>
    <w:tbl>
      <w:tblPr>
        <w:tblW w:w="9570" w:type="dxa"/>
        <w:tblInd w:w="-108" w:type="dxa"/>
        <w:tblLayout w:type="fixed"/>
        <w:tblCellMar>
          <w:left w:w="10" w:type="dxa"/>
          <w:right w:w="10" w:type="dxa"/>
        </w:tblCellMar>
        <w:tblLook w:val="04A0" w:firstRow="1" w:lastRow="0" w:firstColumn="1" w:lastColumn="0" w:noHBand="0" w:noVBand="1"/>
      </w:tblPr>
      <w:tblGrid>
        <w:gridCol w:w="3188"/>
        <w:gridCol w:w="3190"/>
        <w:gridCol w:w="3192"/>
      </w:tblGrid>
      <w:tr w:rsidR="00BA34C1" w:rsidRPr="00044293" w:rsidTr="000C1787">
        <w:tc>
          <w:tcPr>
            <w:tcW w:w="3188" w:type="dxa"/>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Должность</w:t>
            </w:r>
          </w:p>
          <w:p w:rsidR="00BA34C1" w:rsidRPr="00044293" w:rsidRDefault="00BA34C1" w:rsidP="000C1787">
            <w:pPr>
              <w:pStyle w:val="af"/>
              <w:jc w:val="center"/>
              <w:rPr>
                <w:sz w:val="20"/>
                <w:szCs w:val="20"/>
              </w:rPr>
            </w:pPr>
            <w:r w:rsidRPr="00044293">
              <w:rPr>
                <w:rFonts w:ascii="Times New Roman" w:hAnsi="Times New Roman" w:cs="Times New Roman"/>
                <w:sz w:val="20"/>
                <w:szCs w:val="20"/>
              </w:rPr>
              <w:t>уполномоченного представителя (участника)</w:t>
            </w:r>
          </w:p>
        </w:tc>
        <w:tc>
          <w:tcPr>
            <w:tcW w:w="3190" w:type="dxa"/>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Подпись уполномоченного</w:t>
            </w:r>
          </w:p>
          <w:p w:rsidR="00BA34C1" w:rsidRPr="00044293" w:rsidRDefault="00BA34C1" w:rsidP="000C1787">
            <w:pPr>
              <w:pStyle w:val="af"/>
              <w:jc w:val="center"/>
              <w:rPr>
                <w:sz w:val="20"/>
                <w:szCs w:val="20"/>
              </w:rPr>
            </w:pPr>
            <w:r w:rsidRPr="00044293">
              <w:rPr>
                <w:rFonts w:ascii="Times New Roman" w:hAnsi="Times New Roman" w:cs="Times New Roman"/>
                <w:sz w:val="20"/>
                <w:szCs w:val="20"/>
              </w:rPr>
              <w:t>представителя (участника)</w:t>
            </w:r>
          </w:p>
        </w:tc>
        <w:tc>
          <w:tcPr>
            <w:tcW w:w="3192" w:type="dxa"/>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Ф.И.О.</w:t>
            </w:r>
          </w:p>
          <w:p w:rsidR="00BA34C1" w:rsidRPr="00044293" w:rsidRDefault="00BA34C1" w:rsidP="000C1787">
            <w:pPr>
              <w:pStyle w:val="af"/>
              <w:jc w:val="center"/>
              <w:rPr>
                <w:sz w:val="20"/>
                <w:szCs w:val="20"/>
              </w:rPr>
            </w:pPr>
            <w:r w:rsidRPr="00044293">
              <w:rPr>
                <w:rFonts w:ascii="Times New Roman" w:hAnsi="Times New Roman" w:cs="Times New Roman"/>
                <w:sz w:val="20"/>
                <w:szCs w:val="20"/>
              </w:rPr>
              <w:t>уполномоченного</w:t>
            </w:r>
          </w:p>
          <w:p w:rsidR="00BA34C1" w:rsidRPr="00044293" w:rsidRDefault="00BA34C1" w:rsidP="000C1787">
            <w:pPr>
              <w:pStyle w:val="af"/>
              <w:jc w:val="center"/>
              <w:rPr>
                <w:sz w:val="20"/>
                <w:szCs w:val="20"/>
              </w:rPr>
            </w:pPr>
            <w:r w:rsidRPr="00044293">
              <w:rPr>
                <w:rFonts w:ascii="Times New Roman" w:hAnsi="Times New Roman" w:cs="Times New Roman"/>
                <w:sz w:val="20"/>
                <w:szCs w:val="20"/>
              </w:rPr>
              <w:t>представителя (участника)</w:t>
            </w:r>
          </w:p>
        </w:tc>
      </w:tr>
    </w:tbl>
    <w:p w:rsidR="00BA34C1" w:rsidRDefault="00BA34C1" w:rsidP="00BA34C1">
      <w:pPr>
        <w:pStyle w:val="af"/>
        <w:jc w:val="center"/>
        <w:rPr>
          <w:rFonts w:ascii="Times New Roman" w:hAnsi="Times New Roman" w:cs="Times New Roman"/>
          <w:sz w:val="28"/>
          <w:szCs w:val="28"/>
        </w:rPr>
      </w:pPr>
    </w:p>
    <w:p w:rsidR="00BA34C1" w:rsidRDefault="00BA34C1" w:rsidP="00BA34C1">
      <w:pPr>
        <w:pStyle w:val="af"/>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0"/>
          <w:szCs w:val="20"/>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tbl>
      <w:tblPr>
        <w:tblpPr w:leftFromText="180" w:rightFromText="180" w:vertAnchor="text" w:horzAnchor="margin" w:tblpXSpec="right" w:tblpY="-562"/>
        <w:tblW w:w="4784" w:type="dxa"/>
        <w:tblLayout w:type="fixed"/>
        <w:tblCellMar>
          <w:left w:w="10" w:type="dxa"/>
          <w:right w:w="10" w:type="dxa"/>
        </w:tblCellMar>
        <w:tblLook w:val="04A0" w:firstRow="1" w:lastRow="0" w:firstColumn="1" w:lastColumn="0" w:noHBand="0" w:noVBand="1"/>
      </w:tblPr>
      <w:tblGrid>
        <w:gridCol w:w="4784"/>
      </w:tblGrid>
      <w:tr w:rsidR="00044293" w:rsidTr="00044293">
        <w:tc>
          <w:tcPr>
            <w:tcW w:w="4784" w:type="dxa"/>
            <w:tcMar>
              <w:top w:w="0" w:type="dxa"/>
              <w:left w:w="108" w:type="dxa"/>
              <w:bottom w:w="0" w:type="dxa"/>
              <w:right w:w="108" w:type="dxa"/>
            </w:tcMar>
          </w:tcPr>
          <w:p w:rsidR="00044293" w:rsidRDefault="00044293" w:rsidP="00044293">
            <w:pPr>
              <w:pStyle w:val="af"/>
              <w:ind w:firstLine="0"/>
              <w:rPr>
                <w:rFonts w:ascii="Times New Roman" w:hAnsi="Times New Roman" w:cs="Times New Roman"/>
                <w:color w:val="000000"/>
              </w:rPr>
            </w:pPr>
          </w:p>
          <w:p w:rsidR="00044293" w:rsidRPr="00044293" w:rsidRDefault="00044293" w:rsidP="00044293">
            <w:pPr>
              <w:pStyle w:val="af"/>
              <w:jc w:val="center"/>
              <w:rPr>
                <w:sz w:val="20"/>
                <w:szCs w:val="20"/>
              </w:rPr>
            </w:pPr>
            <w:r w:rsidRPr="00044293">
              <w:rPr>
                <w:rFonts w:ascii="Times New Roman" w:hAnsi="Times New Roman" w:cs="Times New Roman"/>
                <w:color w:val="000000"/>
                <w:sz w:val="20"/>
                <w:szCs w:val="20"/>
              </w:rPr>
              <w:t>Приложение № 4</w:t>
            </w:r>
          </w:p>
          <w:p w:rsidR="00044293" w:rsidRDefault="00044293" w:rsidP="00044293">
            <w:pPr>
              <w:pStyle w:val="af"/>
            </w:pPr>
            <w:proofErr w:type="gramStart"/>
            <w:r w:rsidRPr="00044293">
              <w:rPr>
                <w:rFonts w:ascii="Times New Roman" w:hAnsi="Times New Roman" w:cs="Times New Roman"/>
                <w:color w:val="000000"/>
                <w:sz w:val="20"/>
                <w:szCs w:val="20"/>
              </w:rPr>
              <w:t>к Порядку проведения</w:t>
            </w:r>
            <w:r>
              <w:rPr>
                <w:rFonts w:ascii="Times New Roman" w:hAnsi="Times New Roman" w:cs="Times New Roman"/>
                <w:color w:val="000000"/>
                <w:sz w:val="20"/>
                <w:szCs w:val="20"/>
              </w:rPr>
              <w:t xml:space="preserve"> </w:t>
            </w:r>
            <w:r w:rsidRPr="00044293">
              <w:rPr>
                <w:rFonts w:ascii="Times New Roman" w:hAnsi="Times New Roman" w:cs="Times New Roman"/>
                <w:color w:val="000000"/>
                <w:sz w:val="20"/>
                <w:szCs w:val="20"/>
              </w:rPr>
              <w:t>открытого конкурса на право получения</w:t>
            </w:r>
            <w:r w:rsidRPr="00044293">
              <w:rPr>
                <w:rFonts w:ascii="Times New Roman" w:hAnsi="Times New Roman" w:cs="Times New Roman"/>
                <w:color w:val="000000"/>
                <w:sz w:val="20"/>
                <w:szCs w:val="20"/>
              </w:rPr>
              <w:t xml:space="preserve"> </w:t>
            </w:r>
            <w:r w:rsidRPr="00044293">
              <w:rPr>
                <w:rFonts w:ascii="Times New Roman" w:hAnsi="Times New Roman" w:cs="Times New Roman"/>
                <w:color w:val="000000"/>
                <w:sz w:val="20"/>
                <w:szCs w:val="20"/>
              </w:rPr>
              <w:t>свидетельства об осуществлении перевозок по муниципальным маршрутам регулярных перевозок по нерегулируемым тарифам</w:t>
            </w:r>
            <w:proofErr w:type="gramEnd"/>
            <w:r w:rsidRPr="00044293">
              <w:rPr>
                <w:rFonts w:ascii="Times New Roman" w:hAnsi="Times New Roman" w:cs="Times New Roman"/>
                <w:color w:val="000000"/>
                <w:sz w:val="20"/>
                <w:szCs w:val="20"/>
              </w:rPr>
              <w:t xml:space="preserve"> на территории муниципального образования </w:t>
            </w:r>
            <w:r w:rsidRPr="00044293">
              <w:rPr>
                <w:rFonts w:ascii="Times New Roman" w:hAnsi="Times New Roman" w:cs="Times New Roman"/>
                <w:sz w:val="20"/>
                <w:szCs w:val="20"/>
              </w:rPr>
              <w:t>«Хакуринохабльское сельское поселение»</w:t>
            </w:r>
          </w:p>
        </w:tc>
      </w:tr>
    </w:tbl>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044293" w:rsidRDefault="00044293" w:rsidP="00044293">
      <w:pPr>
        <w:pStyle w:val="af"/>
        <w:ind w:firstLine="0"/>
        <w:jc w:val="center"/>
        <w:rPr>
          <w:rFonts w:ascii="Times New Roman" w:hAnsi="Times New Roman" w:cs="Times New Roman"/>
          <w:sz w:val="20"/>
          <w:szCs w:val="20"/>
        </w:rPr>
      </w:pPr>
    </w:p>
    <w:p w:rsidR="00BA34C1" w:rsidRPr="00044293" w:rsidRDefault="00BA34C1" w:rsidP="00044293">
      <w:pPr>
        <w:pStyle w:val="af"/>
        <w:ind w:firstLine="0"/>
        <w:jc w:val="center"/>
        <w:rPr>
          <w:sz w:val="20"/>
          <w:szCs w:val="20"/>
        </w:rPr>
      </w:pPr>
      <w:r w:rsidRPr="00044293">
        <w:rPr>
          <w:rFonts w:ascii="Times New Roman" w:hAnsi="Times New Roman" w:cs="Times New Roman"/>
          <w:sz w:val="20"/>
          <w:szCs w:val="20"/>
        </w:rPr>
        <w:t>Конкурсное предложение</w:t>
      </w:r>
    </w:p>
    <w:p w:rsidR="00BA34C1" w:rsidRPr="00044293" w:rsidRDefault="00BA34C1" w:rsidP="00BA34C1">
      <w:pPr>
        <w:pStyle w:val="af"/>
        <w:ind w:firstLine="708"/>
        <w:jc w:val="center"/>
        <w:rPr>
          <w:rFonts w:ascii="Times New Roman" w:hAnsi="Times New Roman" w:cs="Times New Roman"/>
          <w:sz w:val="20"/>
          <w:szCs w:val="20"/>
        </w:rPr>
      </w:pPr>
    </w:p>
    <w:p w:rsidR="00BA34C1" w:rsidRPr="00044293" w:rsidRDefault="00BA34C1" w:rsidP="00BA34C1">
      <w:pPr>
        <w:pStyle w:val="af"/>
        <w:ind w:firstLine="708"/>
        <w:rPr>
          <w:sz w:val="20"/>
          <w:szCs w:val="20"/>
        </w:rPr>
      </w:pPr>
      <w:r w:rsidRPr="00044293">
        <w:rPr>
          <w:rFonts w:ascii="Times New Roman" w:hAnsi="Times New Roman" w:cs="Times New Roman"/>
          <w:sz w:val="20"/>
          <w:szCs w:val="20"/>
        </w:rPr>
        <w:t xml:space="preserve">Предложение участника открытого конкурса </w:t>
      </w:r>
      <w:proofErr w:type="gramStart"/>
      <w:r w:rsidRPr="00044293">
        <w:rPr>
          <w:rFonts w:ascii="Times New Roman" w:hAnsi="Times New Roman" w:cs="Times New Roman"/>
          <w:sz w:val="20"/>
          <w:szCs w:val="20"/>
        </w:rPr>
        <w:t>на участие в открытом конкурсе на право получения свидетельства об осуществлении перевозок по муниципальным маршрутам</w:t>
      </w:r>
      <w:proofErr w:type="gramEnd"/>
      <w:r w:rsidRPr="00044293">
        <w:rPr>
          <w:rFonts w:ascii="Times New Roman" w:hAnsi="Times New Roman" w:cs="Times New Roman"/>
          <w:sz w:val="20"/>
          <w:szCs w:val="20"/>
        </w:rPr>
        <w:t xml:space="preserve"> регулярных перевозок по нерегулируемым тарифам на территории муниципального образования </w:t>
      </w:r>
      <w:r w:rsidR="00FC7A8C" w:rsidRPr="00044293">
        <w:rPr>
          <w:rFonts w:ascii="Times New Roman" w:hAnsi="Times New Roman" w:cs="Times New Roman"/>
          <w:sz w:val="20"/>
          <w:szCs w:val="20"/>
        </w:rPr>
        <w:t>«Хакуринохабльское сельское поселение»</w:t>
      </w:r>
    </w:p>
    <w:p w:rsidR="00BA34C1" w:rsidRPr="00044293" w:rsidRDefault="00BA34C1" w:rsidP="00BA34C1">
      <w:pPr>
        <w:pStyle w:val="HTML"/>
        <w:jc w:val="center"/>
      </w:pPr>
      <w:r w:rsidRPr="00044293">
        <w:rPr>
          <w:rFonts w:ascii="Times New Roman" w:hAnsi="Times New Roman" w:cs="Times New Roman"/>
        </w:rPr>
        <w:t>№__________________________________________________</w:t>
      </w:r>
    </w:p>
    <w:p w:rsidR="00BA34C1" w:rsidRPr="00044293" w:rsidRDefault="00BA34C1" w:rsidP="00BA34C1">
      <w:pPr>
        <w:pStyle w:val="HTML"/>
        <w:jc w:val="center"/>
      </w:pPr>
      <w:r w:rsidRPr="00044293">
        <w:rPr>
          <w:rFonts w:ascii="Times New Roman" w:hAnsi="Times New Roman" w:cs="Times New Roman"/>
        </w:rPr>
        <w:t>(наименование маршрута)</w:t>
      </w:r>
    </w:p>
    <w:p w:rsidR="00BA34C1" w:rsidRPr="00044293" w:rsidRDefault="00BA34C1" w:rsidP="00BA34C1">
      <w:pPr>
        <w:pStyle w:val="af"/>
        <w:ind w:firstLine="708"/>
        <w:rPr>
          <w:sz w:val="20"/>
          <w:szCs w:val="20"/>
        </w:rPr>
      </w:pPr>
      <w:r w:rsidRPr="00044293">
        <w:rPr>
          <w:rFonts w:ascii="Times New Roman" w:hAnsi="Times New Roman" w:cs="Times New Roman"/>
          <w:sz w:val="20"/>
          <w:szCs w:val="20"/>
        </w:rPr>
        <w:t xml:space="preserve">      __________________________________________________</w:t>
      </w:r>
    </w:p>
    <w:p w:rsidR="00BA34C1" w:rsidRPr="00044293" w:rsidRDefault="00BA34C1" w:rsidP="00BA34C1">
      <w:pPr>
        <w:pStyle w:val="HTML"/>
        <w:jc w:val="center"/>
      </w:pPr>
      <w:r w:rsidRPr="00044293">
        <w:rPr>
          <w:rFonts w:ascii="Times New Roman" w:hAnsi="Times New Roman" w:cs="Times New Roman"/>
        </w:rPr>
        <w:t>(наименование претендента)</w:t>
      </w:r>
    </w:p>
    <w:p w:rsidR="00BA34C1" w:rsidRPr="00044293" w:rsidRDefault="00BA34C1" w:rsidP="00BA34C1">
      <w:pPr>
        <w:pStyle w:val="af"/>
        <w:ind w:firstLine="708"/>
        <w:jc w:val="center"/>
        <w:rPr>
          <w:rFonts w:ascii="Times New Roman" w:hAnsi="Times New Roman" w:cs="Times New Roman"/>
          <w:sz w:val="20"/>
          <w:szCs w:val="20"/>
        </w:rPr>
      </w:pPr>
    </w:p>
    <w:tbl>
      <w:tblPr>
        <w:tblW w:w="10205" w:type="dxa"/>
        <w:tblInd w:w="-743" w:type="dxa"/>
        <w:tblLayout w:type="fixed"/>
        <w:tblCellMar>
          <w:left w:w="10" w:type="dxa"/>
          <w:right w:w="10" w:type="dxa"/>
        </w:tblCellMar>
        <w:tblLook w:val="04A0" w:firstRow="1" w:lastRow="0" w:firstColumn="1" w:lastColumn="0" w:noHBand="0" w:noVBand="1"/>
      </w:tblPr>
      <w:tblGrid>
        <w:gridCol w:w="709"/>
        <w:gridCol w:w="4962"/>
        <w:gridCol w:w="1559"/>
        <w:gridCol w:w="1701"/>
        <w:gridCol w:w="1274"/>
      </w:tblGrid>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 xml:space="preserve">№ </w:t>
            </w:r>
            <w:proofErr w:type="gramStart"/>
            <w:r w:rsidRPr="00044293">
              <w:rPr>
                <w:rFonts w:ascii="Times New Roman" w:hAnsi="Times New Roman" w:cs="Times New Roman"/>
                <w:sz w:val="20"/>
                <w:szCs w:val="20"/>
              </w:rPr>
              <w:t>п</w:t>
            </w:r>
            <w:proofErr w:type="gramEnd"/>
            <w:r w:rsidRPr="00044293">
              <w:rPr>
                <w:rFonts w:ascii="Times New Roman" w:hAnsi="Times New Roman" w:cs="Times New Roman"/>
                <w:sz w:val="20"/>
                <w:szCs w:val="20"/>
              </w:rPr>
              <w:t>/п</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Основные характеристики транспортных средств</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транспортное средство 1</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транспортное средство 2</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транспортное средство 3</w:t>
            </w: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1.</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 лота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2.</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 в реестре (№ маршрута)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3.</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марка, модель транспортного средства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4.</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государственный регистрационный знак</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5.</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год выпуска, идентификационный номер транспортного средства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6.</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класс транспортного средства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7.</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экологический класс транспортного средства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8.</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право пользования</w:t>
            </w:r>
          </w:p>
          <w:p w:rsidR="00BA34C1" w:rsidRPr="00044293" w:rsidRDefault="00BA34C1" w:rsidP="000C1787">
            <w:pPr>
              <w:pStyle w:val="af"/>
              <w:rPr>
                <w:sz w:val="20"/>
                <w:szCs w:val="20"/>
              </w:rPr>
            </w:pPr>
            <w:r w:rsidRPr="00044293">
              <w:rPr>
                <w:rFonts w:ascii="Times New Roman" w:hAnsi="Times New Roman" w:cs="Times New Roman"/>
                <w:sz w:val="20"/>
                <w:szCs w:val="20"/>
              </w:rPr>
              <w:t>(в собственности/по договору/принятие обязательств по договору)</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9.</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наличие оборудования для перевозок пассажиров с ограниченными возможностями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10.</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наличие в салоне системы кондиционирования воздуха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11.</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возможность осуществления безналичной оплаты проезда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12.</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наличие оборудования для использования газомоторного топлива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13.</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наличие низкого пола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14.</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количество посадочных мест</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44293">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15.</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rPr>
                <w:sz w:val="20"/>
                <w:szCs w:val="20"/>
              </w:rPr>
            </w:pPr>
            <w:r w:rsidRPr="00044293">
              <w:rPr>
                <w:rFonts w:ascii="Times New Roman" w:hAnsi="Times New Roman" w:cs="Times New Roman"/>
                <w:sz w:val="20"/>
                <w:szCs w:val="20"/>
              </w:rPr>
              <w:t>общая вместимость</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bl>
    <w:p w:rsidR="00BA34C1" w:rsidRPr="00044293" w:rsidRDefault="00BA34C1" w:rsidP="00BA34C1">
      <w:pPr>
        <w:pStyle w:val="af"/>
        <w:ind w:firstLine="708"/>
        <w:rPr>
          <w:sz w:val="20"/>
          <w:szCs w:val="20"/>
        </w:rPr>
      </w:pPr>
      <w:r w:rsidRPr="00044293">
        <w:rPr>
          <w:rFonts w:ascii="Times New Roman" w:hAnsi="Times New Roman" w:cs="Times New Roman"/>
          <w:sz w:val="20"/>
          <w:szCs w:val="20"/>
        </w:rPr>
        <w:t>заполняется в соответствии с представленными в составе заявки подтверждающими документами).</w:t>
      </w:r>
    </w:p>
    <w:p w:rsidR="00BA34C1" w:rsidRPr="00044293" w:rsidRDefault="00BA34C1" w:rsidP="00BA34C1">
      <w:pPr>
        <w:pStyle w:val="af"/>
        <w:ind w:firstLine="708"/>
        <w:rPr>
          <w:rFonts w:ascii="Times New Roman" w:hAnsi="Times New Roman" w:cs="Times New Roman"/>
          <w:sz w:val="20"/>
          <w:szCs w:val="20"/>
        </w:rPr>
      </w:pPr>
    </w:p>
    <w:tbl>
      <w:tblPr>
        <w:tblW w:w="9570" w:type="dxa"/>
        <w:tblInd w:w="-108" w:type="dxa"/>
        <w:tblLayout w:type="fixed"/>
        <w:tblCellMar>
          <w:left w:w="10" w:type="dxa"/>
          <w:right w:w="10" w:type="dxa"/>
        </w:tblCellMar>
        <w:tblLook w:val="04A0" w:firstRow="1" w:lastRow="0" w:firstColumn="1" w:lastColumn="0" w:noHBand="0" w:noVBand="1"/>
      </w:tblPr>
      <w:tblGrid>
        <w:gridCol w:w="3188"/>
        <w:gridCol w:w="3190"/>
        <w:gridCol w:w="3192"/>
      </w:tblGrid>
      <w:tr w:rsidR="00BA34C1" w:rsidRPr="00044293" w:rsidTr="000C1787">
        <w:tc>
          <w:tcPr>
            <w:tcW w:w="3188" w:type="dxa"/>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Должность</w:t>
            </w:r>
          </w:p>
          <w:p w:rsidR="00BA34C1" w:rsidRPr="00044293" w:rsidRDefault="00BA34C1" w:rsidP="000C1787">
            <w:pPr>
              <w:pStyle w:val="af"/>
              <w:jc w:val="center"/>
              <w:rPr>
                <w:sz w:val="20"/>
                <w:szCs w:val="20"/>
              </w:rPr>
            </w:pPr>
            <w:r w:rsidRPr="00044293">
              <w:rPr>
                <w:rFonts w:ascii="Times New Roman" w:hAnsi="Times New Roman" w:cs="Times New Roman"/>
                <w:sz w:val="20"/>
                <w:szCs w:val="20"/>
              </w:rPr>
              <w:t>уполномоченного представителя (участника)</w:t>
            </w:r>
          </w:p>
        </w:tc>
        <w:tc>
          <w:tcPr>
            <w:tcW w:w="3190" w:type="dxa"/>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Подпись уполномоченного</w:t>
            </w:r>
          </w:p>
          <w:p w:rsidR="00BA34C1" w:rsidRPr="00044293" w:rsidRDefault="00BA34C1" w:rsidP="000C1787">
            <w:pPr>
              <w:pStyle w:val="af"/>
              <w:jc w:val="center"/>
              <w:rPr>
                <w:sz w:val="20"/>
                <w:szCs w:val="20"/>
              </w:rPr>
            </w:pPr>
            <w:r w:rsidRPr="00044293">
              <w:rPr>
                <w:rFonts w:ascii="Times New Roman" w:hAnsi="Times New Roman" w:cs="Times New Roman"/>
                <w:sz w:val="20"/>
                <w:szCs w:val="20"/>
              </w:rPr>
              <w:t>представителя (участника)</w:t>
            </w:r>
          </w:p>
        </w:tc>
        <w:tc>
          <w:tcPr>
            <w:tcW w:w="3192" w:type="dxa"/>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Ф.И.О.</w:t>
            </w:r>
          </w:p>
          <w:p w:rsidR="00BA34C1" w:rsidRPr="00044293" w:rsidRDefault="00BA34C1" w:rsidP="000C1787">
            <w:pPr>
              <w:pStyle w:val="af"/>
              <w:jc w:val="center"/>
              <w:rPr>
                <w:sz w:val="20"/>
                <w:szCs w:val="20"/>
              </w:rPr>
            </w:pPr>
            <w:r w:rsidRPr="00044293">
              <w:rPr>
                <w:rFonts w:ascii="Times New Roman" w:hAnsi="Times New Roman" w:cs="Times New Roman"/>
                <w:sz w:val="20"/>
                <w:szCs w:val="20"/>
              </w:rPr>
              <w:t>уполномоченного</w:t>
            </w:r>
          </w:p>
          <w:p w:rsidR="00BA34C1" w:rsidRPr="00044293" w:rsidRDefault="00BA34C1" w:rsidP="000C1787">
            <w:pPr>
              <w:pStyle w:val="af"/>
              <w:jc w:val="center"/>
              <w:rPr>
                <w:sz w:val="20"/>
                <w:szCs w:val="20"/>
              </w:rPr>
            </w:pPr>
            <w:r w:rsidRPr="00044293">
              <w:rPr>
                <w:rFonts w:ascii="Times New Roman" w:hAnsi="Times New Roman" w:cs="Times New Roman"/>
                <w:sz w:val="20"/>
                <w:szCs w:val="20"/>
              </w:rPr>
              <w:t>представителя (участника)</w:t>
            </w:r>
          </w:p>
        </w:tc>
      </w:tr>
    </w:tbl>
    <w:p w:rsidR="00BA34C1" w:rsidRPr="00044293" w:rsidRDefault="00BA34C1" w:rsidP="00BA34C1">
      <w:pPr>
        <w:pStyle w:val="af"/>
        <w:ind w:firstLine="708"/>
        <w:rPr>
          <w:sz w:val="20"/>
          <w:szCs w:val="20"/>
        </w:rPr>
      </w:pPr>
      <w:r w:rsidRPr="00044293">
        <w:rPr>
          <w:rFonts w:ascii="Times New Roman" w:hAnsi="Times New Roman" w:cs="Times New Roman"/>
          <w:sz w:val="20"/>
          <w:szCs w:val="20"/>
        </w:rPr>
        <w:t>_______________</w:t>
      </w:r>
    </w:p>
    <w:p w:rsidR="00BA34C1" w:rsidRPr="00044293" w:rsidRDefault="00BA34C1" w:rsidP="00BA34C1">
      <w:pPr>
        <w:pStyle w:val="af"/>
        <w:ind w:firstLine="708"/>
        <w:rPr>
          <w:sz w:val="20"/>
          <w:szCs w:val="20"/>
        </w:rPr>
      </w:pPr>
      <w:r w:rsidRPr="00044293">
        <w:rPr>
          <w:rFonts w:ascii="Times New Roman" w:hAnsi="Times New Roman" w:cs="Times New Roman"/>
          <w:sz w:val="20"/>
          <w:szCs w:val="20"/>
        </w:rPr>
        <w:t xml:space="preserve">8-13 – при заполнении данных строк участник открытого конкурса по каждому транспортному </w:t>
      </w:r>
      <w:r w:rsidRPr="00044293">
        <w:rPr>
          <w:rFonts w:ascii="Times New Roman" w:hAnsi="Times New Roman" w:cs="Times New Roman"/>
          <w:sz w:val="20"/>
          <w:szCs w:val="20"/>
        </w:rPr>
        <w:lastRenderedPageBreak/>
        <w:t>средству отмечает в данной колонке:</w:t>
      </w:r>
    </w:p>
    <w:p w:rsidR="00BA34C1" w:rsidRPr="00044293" w:rsidRDefault="00BA34C1" w:rsidP="00BA34C1">
      <w:pPr>
        <w:pStyle w:val="af"/>
        <w:ind w:firstLine="708"/>
        <w:rPr>
          <w:sz w:val="20"/>
          <w:szCs w:val="20"/>
        </w:rPr>
      </w:pPr>
      <w:r w:rsidRPr="00044293">
        <w:rPr>
          <w:rFonts w:ascii="Times New Roman" w:hAnsi="Times New Roman" w:cs="Times New Roman"/>
          <w:sz w:val="20"/>
          <w:szCs w:val="20"/>
        </w:rPr>
        <w:t>- при наличии обозначенной характеристики по данному транспортному средству – «наличие»;</w:t>
      </w:r>
    </w:p>
    <w:p w:rsidR="00BA34C1" w:rsidRPr="00044293" w:rsidRDefault="00BA34C1" w:rsidP="00BA34C1">
      <w:pPr>
        <w:pStyle w:val="af"/>
        <w:ind w:firstLine="708"/>
        <w:rPr>
          <w:sz w:val="20"/>
          <w:szCs w:val="20"/>
        </w:rPr>
      </w:pPr>
      <w:r w:rsidRPr="00044293">
        <w:rPr>
          <w:rFonts w:ascii="Times New Roman" w:hAnsi="Times New Roman" w:cs="Times New Roman"/>
          <w:sz w:val="20"/>
          <w:szCs w:val="20"/>
        </w:rPr>
        <w:t>- при отсутствии указанной характеристики – «отсутствие».</w:t>
      </w:r>
    </w:p>
    <w:tbl>
      <w:tblPr>
        <w:tblpPr w:leftFromText="180" w:rightFromText="180" w:vertAnchor="text" w:horzAnchor="margin" w:tblpXSpec="right" w:tblpY="-472"/>
        <w:tblW w:w="4784" w:type="dxa"/>
        <w:tblLayout w:type="fixed"/>
        <w:tblCellMar>
          <w:left w:w="10" w:type="dxa"/>
          <w:right w:w="10" w:type="dxa"/>
        </w:tblCellMar>
        <w:tblLook w:val="04A0" w:firstRow="1" w:lastRow="0" w:firstColumn="1" w:lastColumn="0" w:noHBand="0" w:noVBand="1"/>
      </w:tblPr>
      <w:tblGrid>
        <w:gridCol w:w="4784"/>
      </w:tblGrid>
      <w:tr w:rsidR="00044293" w:rsidTr="00044293">
        <w:tc>
          <w:tcPr>
            <w:tcW w:w="4784" w:type="dxa"/>
            <w:tcMar>
              <w:top w:w="0" w:type="dxa"/>
              <w:left w:w="108" w:type="dxa"/>
              <w:bottom w:w="0" w:type="dxa"/>
              <w:right w:w="108" w:type="dxa"/>
            </w:tcMar>
          </w:tcPr>
          <w:p w:rsidR="00044293" w:rsidRPr="00044293" w:rsidRDefault="00044293" w:rsidP="00044293">
            <w:pPr>
              <w:pStyle w:val="af"/>
              <w:jc w:val="center"/>
              <w:rPr>
                <w:sz w:val="20"/>
                <w:szCs w:val="20"/>
              </w:rPr>
            </w:pPr>
            <w:r w:rsidRPr="00044293">
              <w:rPr>
                <w:rFonts w:ascii="Times New Roman" w:hAnsi="Times New Roman" w:cs="Times New Roman"/>
                <w:color w:val="000000"/>
                <w:sz w:val="20"/>
                <w:szCs w:val="20"/>
              </w:rPr>
              <w:t>Приложение № 5</w:t>
            </w:r>
          </w:p>
          <w:p w:rsidR="00044293" w:rsidRPr="00044293" w:rsidRDefault="00044293" w:rsidP="00044293">
            <w:pPr>
              <w:pStyle w:val="af"/>
              <w:rPr>
                <w:sz w:val="20"/>
                <w:szCs w:val="20"/>
              </w:rPr>
            </w:pPr>
            <w:proofErr w:type="gramStart"/>
            <w:r w:rsidRPr="00044293">
              <w:rPr>
                <w:rFonts w:ascii="Times New Roman" w:hAnsi="Times New Roman" w:cs="Times New Roman"/>
                <w:color w:val="000000"/>
                <w:sz w:val="20"/>
                <w:szCs w:val="20"/>
              </w:rPr>
              <w:t>к Порядку проведения</w:t>
            </w:r>
            <w:r w:rsidRPr="00044293">
              <w:rPr>
                <w:rFonts w:ascii="Times New Roman" w:hAnsi="Times New Roman" w:cs="Times New Roman"/>
                <w:color w:val="000000"/>
                <w:sz w:val="20"/>
                <w:szCs w:val="20"/>
              </w:rPr>
              <w:t xml:space="preserve"> </w:t>
            </w:r>
            <w:r w:rsidRPr="00044293">
              <w:rPr>
                <w:rFonts w:ascii="Times New Roman" w:hAnsi="Times New Roman" w:cs="Times New Roman"/>
                <w:color w:val="000000"/>
                <w:sz w:val="20"/>
                <w:szCs w:val="20"/>
              </w:rPr>
              <w:t>открытого конкурса на право получения</w:t>
            </w:r>
            <w:r w:rsidRPr="00044293">
              <w:rPr>
                <w:rFonts w:ascii="Times New Roman" w:hAnsi="Times New Roman" w:cs="Times New Roman"/>
                <w:color w:val="000000"/>
                <w:sz w:val="20"/>
                <w:szCs w:val="20"/>
              </w:rPr>
              <w:t xml:space="preserve"> </w:t>
            </w:r>
            <w:r w:rsidRPr="00044293">
              <w:rPr>
                <w:rFonts w:ascii="Times New Roman" w:hAnsi="Times New Roman" w:cs="Times New Roman"/>
                <w:color w:val="000000"/>
                <w:sz w:val="20"/>
                <w:szCs w:val="20"/>
              </w:rPr>
              <w:t>свидетельства об осуществлении перевозок по муниципальным маршрутам регулярных перевозок по нерегулируемым тарифам</w:t>
            </w:r>
            <w:proofErr w:type="gramEnd"/>
            <w:r w:rsidRPr="00044293">
              <w:rPr>
                <w:rFonts w:ascii="Times New Roman" w:hAnsi="Times New Roman" w:cs="Times New Roman"/>
                <w:color w:val="000000"/>
                <w:sz w:val="20"/>
                <w:szCs w:val="20"/>
              </w:rPr>
              <w:t xml:space="preserve"> на территории муниципального образования </w:t>
            </w:r>
            <w:r w:rsidRPr="00044293">
              <w:rPr>
                <w:rFonts w:ascii="Times New Roman" w:hAnsi="Times New Roman" w:cs="Times New Roman"/>
                <w:sz w:val="20"/>
                <w:szCs w:val="20"/>
              </w:rPr>
              <w:t>«Хакуринохабльское сельское поселение»</w:t>
            </w:r>
          </w:p>
          <w:p w:rsidR="00044293" w:rsidRDefault="00044293" w:rsidP="00044293">
            <w:pPr>
              <w:pStyle w:val="af"/>
              <w:jc w:val="center"/>
              <w:rPr>
                <w:rFonts w:ascii="Times New Roman" w:hAnsi="Times New Roman" w:cs="Times New Roman"/>
                <w:color w:val="000000"/>
              </w:rPr>
            </w:pPr>
          </w:p>
        </w:tc>
      </w:tr>
    </w:tbl>
    <w:p w:rsidR="00BA34C1" w:rsidRPr="00044293" w:rsidRDefault="00BA34C1" w:rsidP="00BA34C1">
      <w:pPr>
        <w:pStyle w:val="af"/>
        <w:ind w:firstLine="708"/>
        <w:jc w:val="center"/>
        <w:rPr>
          <w:rFonts w:ascii="Times New Roman" w:hAnsi="Times New Roman" w:cs="Times New Roman"/>
          <w:sz w:val="20"/>
          <w:szCs w:val="20"/>
        </w:rPr>
      </w:pPr>
    </w:p>
    <w:p w:rsidR="00BA34C1" w:rsidRPr="00044293" w:rsidRDefault="00BA34C1" w:rsidP="00BA34C1">
      <w:pPr>
        <w:pStyle w:val="af"/>
        <w:ind w:firstLine="708"/>
        <w:jc w:val="center"/>
        <w:rPr>
          <w:rFonts w:ascii="Times New Roman" w:hAnsi="Times New Roman" w:cs="Times New Roman"/>
          <w:sz w:val="20"/>
          <w:szCs w:val="20"/>
        </w:rPr>
      </w:pPr>
    </w:p>
    <w:p w:rsidR="00BA34C1" w:rsidRPr="00044293" w:rsidRDefault="00BA34C1" w:rsidP="00BA34C1">
      <w:pPr>
        <w:pStyle w:val="af"/>
        <w:ind w:firstLine="708"/>
        <w:jc w:val="center"/>
        <w:rPr>
          <w:rFonts w:ascii="Times New Roman" w:hAnsi="Times New Roman" w:cs="Times New Roman"/>
          <w:sz w:val="20"/>
          <w:szCs w:val="20"/>
        </w:rPr>
      </w:pPr>
    </w:p>
    <w:p w:rsidR="00BA34C1" w:rsidRDefault="00BA34C1" w:rsidP="00044293">
      <w:pPr>
        <w:pStyle w:val="af"/>
        <w:ind w:firstLine="0"/>
        <w:rPr>
          <w:rFonts w:ascii="Times New Roman" w:hAnsi="Times New Roman" w:cs="Times New Roman"/>
          <w:sz w:val="28"/>
          <w:szCs w:val="28"/>
        </w:rPr>
      </w:pPr>
    </w:p>
    <w:p w:rsidR="00044293" w:rsidRDefault="00044293" w:rsidP="00044293">
      <w:pPr>
        <w:pStyle w:val="af"/>
        <w:ind w:firstLine="0"/>
        <w:rPr>
          <w:rFonts w:ascii="Times New Roman" w:hAnsi="Times New Roman" w:cs="Times New Roman"/>
        </w:rPr>
      </w:pPr>
    </w:p>
    <w:p w:rsidR="00BA34C1" w:rsidRDefault="00BA34C1" w:rsidP="00BA34C1">
      <w:pPr>
        <w:pStyle w:val="af"/>
        <w:ind w:firstLine="708"/>
        <w:jc w:val="right"/>
        <w:rPr>
          <w:rFonts w:ascii="Times New Roman" w:hAnsi="Times New Roman" w:cs="Times New Roman"/>
        </w:rPr>
      </w:pPr>
    </w:p>
    <w:p w:rsidR="00044293" w:rsidRDefault="00044293" w:rsidP="00BA34C1">
      <w:pPr>
        <w:pStyle w:val="af"/>
        <w:ind w:firstLine="708"/>
        <w:jc w:val="center"/>
        <w:rPr>
          <w:rFonts w:ascii="Times New Roman" w:hAnsi="Times New Roman" w:cs="Times New Roman"/>
        </w:rPr>
      </w:pPr>
    </w:p>
    <w:p w:rsidR="00BA34C1" w:rsidRPr="00044293" w:rsidRDefault="00BA34C1" w:rsidP="00BA34C1">
      <w:pPr>
        <w:pStyle w:val="af"/>
        <w:ind w:firstLine="708"/>
        <w:jc w:val="center"/>
        <w:rPr>
          <w:rFonts w:ascii="Times New Roman" w:hAnsi="Times New Roman" w:cs="Times New Roman"/>
        </w:rPr>
      </w:pPr>
      <w:r w:rsidRPr="00044293">
        <w:rPr>
          <w:rFonts w:ascii="Times New Roman" w:hAnsi="Times New Roman" w:cs="Times New Roman"/>
        </w:rPr>
        <w:t>Образец надписи на конверте</w:t>
      </w:r>
    </w:p>
    <w:p w:rsidR="00BA34C1" w:rsidRPr="00044293" w:rsidRDefault="00044293" w:rsidP="00BA34C1">
      <w:pPr>
        <w:pStyle w:val="af"/>
        <w:ind w:firstLine="708"/>
        <w:jc w:val="center"/>
      </w:pPr>
      <w:r w:rsidRPr="00044293">
        <w:rPr>
          <w:rFonts w:ascii="Times New Roman" w:hAnsi="Times New Roman" w:cs="Times New Roman"/>
        </w:rPr>
        <w:t>в</w:t>
      </w:r>
      <w:r w:rsidR="00BA34C1" w:rsidRPr="00044293">
        <w:rPr>
          <w:rFonts w:ascii="Times New Roman" w:hAnsi="Times New Roman" w:cs="Times New Roman"/>
        </w:rPr>
        <w:t xml:space="preserve"> администрацию муниципального образования </w:t>
      </w:r>
      <w:r w:rsidR="00FC7A8C" w:rsidRPr="00044293">
        <w:rPr>
          <w:rFonts w:ascii="Times New Roman" w:hAnsi="Times New Roman" w:cs="Times New Roman"/>
        </w:rPr>
        <w:t>«Хакуринохабльское сельское поселение»</w:t>
      </w:r>
    </w:p>
    <w:p w:rsidR="00BA34C1" w:rsidRPr="00044293" w:rsidRDefault="00BA34C1" w:rsidP="00BA34C1">
      <w:pPr>
        <w:pStyle w:val="af"/>
        <w:ind w:firstLine="708"/>
        <w:rPr>
          <w:rFonts w:ascii="Times New Roman" w:hAnsi="Times New Roman" w:cs="Times New Roman"/>
        </w:rPr>
      </w:pPr>
    </w:p>
    <w:p w:rsidR="00BA34C1" w:rsidRPr="00044293" w:rsidRDefault="00BA34C1" w:rsidP="00BA34C1">
      <w:pPr>
        <w:pStyle w:val="af"/>
        <w:ind w:firstLine="708"/>
      </w:pPr>
      <w:proofErr w:type="gramStart"/>
      <w:r w:rsidRPr="00044293">
        <w:rPr>
          <w:rFonts w:ascii="Times New Roman" w:hAnsi="Times New Roman" w:cs="Times New Roman"/>
        </w:rPr>
        <w:t>В конкурсную комиссию по проведению открытого конкурса на право получения свидетельства об осуществлении перевозок по муниципальным маршрутам</w:t>
      </w:r>
      <w:proofErr w:type="gramEnd"/>
      <w:r w:rsidRPr="00044293">
        <w:rPr>
          <w:rFonts w:ascii="Times New Roman" w:hAnsi="Times New Roman" w:cs="Times New Roman"/>
        </w:rPr>
        <w:t xml:space="preserve"> регулярных перевозок по нерегулируемым тарифам на территории муниципального образования </w:t>
      </w:r>
      <w:r w:rsidR="00FC7A8C" w:rsidRPr="00044293">
        <w:rPr>
          <w:rFonts w:ascii="Times New Roman" w:hAnsi="Times New Roman" w:cs="Times New Roman"/>
        </w:rPr>
        <w:t>«Хакуринохабльское сельское поселение»</w:t>
      </w:r>
    </w:p>
    <w:p w:rsidR="00BA34C1" w:rsidRPr="00044293" w:rsidRDefault="00BA34C1" w:rsidP="00BA34C1">
      <w:pPr>
        <w:pStyle w:val="af"/>
        <w:ind w:firstLine="708"/>
        <w:rPr>
          <w:rFonts w:ascii="Times New Roman" w:hAnsi="Times New Roman" w:cs="Times New Roman"/>
        </w:rPr>
      </w:pPr>
    </w:p>
    <w:p w:rsidR="00BA34C1" w:rsidRPr="00044293" w:rsidRDefault="00BA34C1" w:rsidP="00BA34C1">
      <w:pPr>
        <w:pStyle w:val="HTML"/>
        <w:jc w:val="center"/>
        <w:rPr>
          <w:sz w:val="24"/>
          <w:szCs w:val="24"/>
        </w:rPr>
      </w:pPr>
      <w:r w:rsidRPr="00044293">
        <w:rPr>
          <w:rFonts w:ascii="Times New Roman" w:hAnsi="Times New Roman" w:cs="Times New Roman"/>
          <w:sz w:val="24"/>
          <w:szCs w:val="24"/>
        </w:rPr>
        <w:t>№__________________________________________________</w:t>
      </w:r>
    </w:p>
    <w:p w:rsidR="00BA34C1" w:rsidRPr="00044293" w:rsidRDefault="00BA34C1" w:rsidP="00BA34C1">
      <w:pPr>
        <w:pStyle w:val="HTML"/>
        <w:jc w:val="center"/>
        <w:rPr>
          <w:sz w:val="24"/>
          <w:szCs w:val="24"/>
        </w:rPr>
      </w:pPr>
      <w:r w:rsidRPr="00044293">
        <w:rPr>
          <w:rFonts w:ascii="Times New Roman" w:hAnsi="Times New Roman" w:cs="Times New Roman"/>
          <w:sz w:val="24"/>
          <w:szCs w:val="24"/>
        </w:rPr>
        <w:t>(наименование маршрута)</w:t>
      </w:r>
    </w:p>
    <w:p w:rsidR="00BA34C1" w:rsidRPr="00044293" w:rsidRDefault="00BA34C1" w:rsidP="00BA34C1">
      <w:pPr>
        <w:pStyle w:val="af"/>
        <w:ind w:firstLine="708"/>
      </w:pPr>
      <w:r w:rsidRPr="00044293">
        <w:rPr>
          <w:rFonts w:ascii="Times New Roman" w:hAnsi="Times New Roman" w:cs="Times New Roman"/>
        </w:rPr>
        <w:t xml:space="preserve">      __________________________________________________</w:t>
      </w:r>
    </w:p>
    <w:p w:rsidR="00BA34C1" w:rsidRPr="00044293" w:rsidRDefault="00BA34C1" w:rsidP="00BA34C1">
      <w:pPr>
        <w:pStyle w:val="HTML"/>
        <w:jc w:val="center"/>
        <w:rPr>
          <w:sz w:val="24"/>
          <w:szCs w:val="24"/>
        </w:rPr>
      </w:pPr>
      <w:r w:rsidRPr="00044293">
        <w:rPr>
          <w:rFonts w:ascii="Times New Roman" w:hAnsi="Times New Roman" w:cs="Times New Roman"/>
          <w:sz w:val="24"/>
          <w:szCs w:val="24"/>
        </w:rPr>
        <w:t>(наименование претендента)</w:t>
      </w:r>
    </w:p>
    <w:p w:rsidR="00BA34C1" w:rsidRPr="00044293" w:rsidRDefault="00BA34C1" w:rsidP="00BA34C1">
      <w:pPr>
        <w:pStyle w:val="af"/>
        <w:ind w:firstLine="708"/>
        <w:rPr>
          <w:rFonts w:ascii="Times New Roman" w:hAnsi="Times New Roman" w:cs="Times New Roman"/>
        </w:rPr>
      </w:pPr>
    </w:p>
    <w:p w:rsidR="00BA34C1" w:rsidRPr="00044293" w:rsidRDefault="00BA34C1" w:rsidP="00BA34C1">
      <w:pPr>
        <w:pStyle w:val="af"/>
        <w:ind w:firstLine="708"/>
      </w:pPr>
      <w:r w:rsidRPr="00044293">
        <w:rPr>
          <w:rFonts w:ascii="Times New Roman" w:hAnsi="Times New Roman" w:cs="Times New Roman"/>
        </w:rPr>
        <w:t>Не вскрывать до ____ часов _____ минут «___» ________ 20__ г.</w:t>
      </w:r>
    </w:p>
    <w:p w:rsidR="00BA34C1" w:rsidRPr="00044293" w:rsidRDefault="00BA34C1" w:rsidP="00BA34C1">
      <w:pPr>
        <w:pStyle w:val="af"/>
        <w:ind w:firstLine="708"/>
        <w:rPr>
          <w:rFonts w:ascii="Times New Roman" w:hAnsi="Times New Roman" w:cs="Times New Roman"/>
        </w:rPr>
      </w:pPr>
    </w:p>
    <w:p w:rsidR="00BA34C1" w:rsidRPr="00044293" w:rsidRDefault="00BA34C1" w:rsidP="00BA34C1">
      <w:pPr>
        <w:pStyle w:val="af"/>
        <w:ind w:firstLine="708"/>
        <w:jc w:val="center"/>
      </w:pPr>
      <w:r w:rsidRPr="00044293">
        <w:rPr>
          <w:rFonts w:ascii="Times New Roman" w:hAnsi="Times New Roman" w:cs="Times New Roman"/>
        </w:rPr>
        <w:t xml:space="preserve">Документы </w:t>
      </w:r>
      <w:proofErr w:type="gramStart"/>
      <w:r w:rsidRPr="00044293">
        <w:rPr>
          <w:rFonts w:ascii="Times New Roman" w:hAnsi="Times New Roman" w:cs="Times New Roman"/>
        </w:rPr>
        <w:t>на участие в открытом конкурсе на право получения свидетельства об осуществлении перевозок по муниципальным маршрутам</w:t>
      </w:r>
      <w:proofErr w:type="gramEnd"/>
      <w:r w:rsidRPr="00044293">
        <w:rPr>
          <w:rFonts w:ascii="Times New Roman" w:hAnsi="Times New Roman" w:cs="Times New Roman"/>
        </w:rPr>
        <w:t xml:space="preserve"> регулярных перевозок по нерегулируемым тарифам на территории муниципального образования </w:t>
      </w:r>
      <w:r w:rsidR="00FC7A8C" w:rsidRPr="00044293">
        <w:rPr>
          <w:rFonts w:ascii="Times New Roman" w:hAnsi="Times New Roman" w:cs="Times New Roman"/>
        </w:rPr>
        <w:t>«Хакуринохабльское сельское поселение</w:t>
      </w:r>
      <w:r w:rsidRPr="00044293">
        <w:rPr>
          <w:rFonts w:ascii="Times New Roman" w:hAnsi="Times New Roman" w:cs="Times New Roman"/>
        </w:rPr>
        <w:t>»</w:t>
      </w:r>
    </w:p>
    <w:p w:rsidR="00BA34C1" w:rsidRPr="00044293" w:rsidRDefault="00BA34C1" w:rsidP="00BA34C1">
      <w:pPr>
        <w:pStyle w:val="af"/>
        <w:ind w:firstLine="708"/>
        <w:jc w:val="center"/>
        <w:rPr>
          <w:rFonts w:ascii="Times New Roman" w:hAnsi="Times New Roman" w:cs="Times New Roman"/>
        </w:rPr>
      </w:pPr>
    </w:p>
    <w:p w:rsidR="00BA34C1" w:rsidRPr="00044293" w:rsidRDefault="00BA34C1" w:rsidP="00BA34C1">
      <w:pPr>
        <w:pStyle w:val="af"/>
        <w:ind w:firstLine="708"/>
        <w:jc w:val="center"/>
      </w:pPr>
      <w:r w:rsidRPr="00044293">
        <w:rPr>
          <w:rFonts w:ascii="Times New Roman" w:hAnsi="Times New Roman" w:cs="Times New Roman"/>
        </w:rPr>
        <w:t>Порядковый номер конверта _______</w:t>
      </w:r>
    </w:p>
    <w:p w:rsidR="00BA34C1" w:rsidRPr="00044293" w:rsidRDefault="00BA34C1" w:rsidP="00BA34C1">
      <w:pPr>
        <w:pStyle w:val="af"/>
        <w:ind w:firstLine="708"/>
        <w:jc w:val="center"/>
      </w:pPr>
      <w:r w:rsidRPr="00044293">
        <w:rPr>
          <w:rFonts w:ascii="Times New Roman" w:hAnsi="Times New Roman" w:cs="Times New Roman"/>
        </w:rPr>
        <w:t>«____»________ 20__ г.</w:t>
      </w:r>
    </w:p>
    <w:p w:rsidR="00BA34C1" w:rsidRPr="00044293" w:rsidRDefault="00BA34C1" w:rsidP="00BA34C1">
      <w:pPr>
        <w:pStyle w:val="af"/>
        <w:ind w:firstLine="708"/>
        <w:jc w:val="center"/>
        <w:rPr>
          <w:rFonts w:ascii="Times New Roman" w:hAnsi="Times New Roman" w:cs="Times New Roman"/>
        </w:rPr>
      </w:pPr>
    </w:p>
    <w:p w:rsidR="00BA34C1" w:rsidRPr="00044293" w:rsidRDefault="00BA34C1" w:rsidP="00BA34C1">
      <w:pPr>
        <w:pStyle w:val="af"/>
        <w:ind w:firstLine="708"/>
        <w:jc w:val="center"/>
        <w:rPr>
          <w:rFonts w:ascii="Times New Roman" w:hAnsi="Times New Roman" w:cs="Times New Roman"/>
        </w:rPr>
      </w:pPr>
    </w:p>
    <w:p w:rsidR="00BA34C1" w:rsidRPr="00044293" w:rsidRDefault="00BA34C1" w:rsidP="00BA34C1">
      <w:pPr>
        <w:pStyle w:val="af"/>
        <w:ind w:firstLine="708"/>
      </w:pPr>
      <w:r w:rsidRPr="00044293">
        <w:rPr>
          <w:rFonts w:ascii="Times New Roman" w:hAnsi="Times New Roman" w:cs="Times New Roman"/>
        </w:rPr>
        <w:t>Сдал ____________________</w:t>
      </w:r>
    </w:p>
    <w:p w:rsidR="00BA34C1" w:rsidRPr="00044293" w:rsidRDefault="00BA34C1" w:rsidP="00BA34C1">
      <w:pPr>
        <w:pStyle w:val="af"/>
        <w:ind w:firstLine="708"/>
      </w:pPr>
      <w:r w:rsidRPr="00044293">
        <w:rPr>
          <w:rFonts w:ascii="Times New Roman" w:hAnsi="Times New Roman" w:cs="Times New Roman"/>
        </w:rPr>
        <w:t xml:space="preserve">                    (подпись, Ф.И.О.)</w:t>
      </w: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044293" w:rsidRDefault="00044293" w:rsidP="00BA34C1">
      <w:pPr>
        <w:pStyle w:val="af"/>
        <w:ind w:firstLine="708"/>
        <w:jc w:val="center"/>
        <w:rPr>
          <w:rFonts w:ascii="Times New Roman" w:hAnsi="Times New Roman" w:cs="Times New Roman"/>
          <w:sz w:val="28"/>
          <w:szCs w:val="28"/>
        </w:rPr>
      </w:pPr>
    </w:p>
    <w:p w:rsidR="00044293" w:rsidRDefault="00044293" w:rsidP="00BA34C1">
      <w:pPr>
        <w:pStyle w:val="af"/>
        <w:ind w:firstLine="708"/>
        <w:jc w:val="center"/>
        <w:rPr>
          <w:rFonts w:ascii="Times New Roman" w:hAnsi="Times New Roman" w:cs="Times New Roman"/>
          <w:sz w:val="28"/>
          <w:szCs w:val="28"/>
        </w:rPr>
      </w:pPr>
    </w:p>
    <w:p w:rsidR="00044293" w:rsidRDefault="00044293" w:rsidP="00BA34C1">
      <w:pPr>
        <w:pStyle w:val="af"/>
        <w:ind w:firstLine="708"/>
        <w:jc w:val="center"/>
        <w:rPr>
          <w:rFonts w:ascii="Times New Roman" w:hAnsi="Times New Roman" w:cs="Times New Roman"/>
          <w:sz w:val="28"/>
          <w:szCs w:val="28"/>
        </w:rPr>
      </w:pPr>
    </w:p>
    <w:p w:rsidR="00044293" w:rsidRDefault="00044293" w:rsidP="00BA34C1">
      <w:pPr>
        <w:pStyle w:val="af"/>
        <w:ind w:firstLine="708"/>
        <w:jc w:val="center"/>
        <w:rPr>
          <w:rFonts w:ascii="Times New Roman" w:hAnsi="Times New Roman" w:cs="Times New Roman"/>
          <w:sz w:val="28"/>
          <w:szCs w:val="28"/>
        </w:rPr>
      </w:pPr>
    </w:p>
    <w:p w:rsidR="00044293" w:rsidRDefault="00044293" w:rsidP="00BA34C1">
      <w:pPr>
        <w:pStyle w:val="af"/>
        <w:ind w:firstLine="708"/>
        <w:jc w:val="center"/>
        <w:rPr>
          <w:rFonts w:ascii="Times New Roman" w:hAnsi="Times New Roman" w:cs="Times New Roman"/>
          <w:sz w:val="28"/>
          <w:szCs w:val="28"/>
        </w:rPr>
      </w:pPr>
    </w:p>
    <w:p w:rsidR="00044293" w:rsidRDefault="00044293" w:rsidP="00BA34C1">
      <w:pPr>
        <w:pStyle w:val="af"/>
        <w:ind w:firstLine="708"/>
        <w:jc w:val="center"/>
        <w:rPr>
          <w:rFonts w:ascii="Times New Roman" w:hAnsi="Times New Roman" w:cs="Times New Roman"/>
          <w:sz w:val="28"/>
          <w:szCs w:val="28"/>
        </w:rPr>
      </w:pPr>
    </w:p>
    <w:p w:rsidR="00044293" w:rsidRDefault="00044293" w:rsidP="00BA34C1">
      <w:pPr>
        <w:pStyle w:val="af"/>
        <w:ind w:firstLine="708"/>
        <w:jc w:val="center"/>
        <w:rPr>
          <w:rFonts w:ascii="Times New Roman" w:hAnsi="Times New Roman" w:cs="Times New Roman"/>
          <w:sz w:val="28"/>
          <w:szCs w:val="28"/>
        </w:rPr>
      </w:pPr>
    </w:p>
    <w:p w:rsidR="00044293" w:rsidRDefault="00044293" w:rsidP="00BA34C1">
      <w:pPr>
        <w:pStyle w:val="af"/>
        <w:ind w:firstLine="708"/>
        <w:jc w:val="center"/>
        <w:rPr>
          <w:rFonts w:ascii="Times New Roman" w:hAnsi="Times New Roman" w:cs="Times New Roman"/>
          <w:sz w:val="28"/>
          <w:szCs w:val="28"/>
        </w:rPr>
      </w:pP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BA34C1" w:rsidTr="000C1787">
        <w:tc>
          <w:tcPr>
            <w:tcW w:w="4784" w:type="dxa"/>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color w:val="000000"/>
                <w:sz w:val="20"/>
                <w:szCs w:val="20"/>
              </w:rPr>
              <w:t>Приложение № 6</w:t>
            </w:r>
          </w:p>
          <w:p w:rsidR="00BA34C1" w:rsidRPr="00044293" w:rsidRDefault="00BA34C1" w:rsidP="000C1787">
            <w:pPr>
              <w:pStyle w:val="af"/>
              <w:jc w:val="center"/>
              <w:rPr>
                <w:sz w:val="20"/>
                <w:szCs w:val="20"/>
              </w:rPr>
            </w:pPr>
            <w:proofErr w:type="gramStart"/>
            <w:r w:rsidRPr="00044293">
              <w:rPr>
                <w:rFonts w:ascii="Times New Roman" w:hAnsi="Times New Roman" w:cs="Times New Roman"/>
                <w:color w:val="000000"/>
                <w:sz w:val="20"/>
                <w:szCs w:val="20"/>
              </w:rPr>
              <w:t>к Порядку проведения</w:t>
            </w:r>
            <w:r w:rsidR="00044293" w:rsidRPr="00044293">
              <w:rPr>
                <w:rFonts w:ascii="Times New Roman" w:hAnsi="Times New Roman" w:cs="Times New Roman"/>
                <w:color w:val="000000"/>
                <w:sz w:val="20"/>
                <w:szCs w:val="20"/>
              </w:rPr>
              <w:t xml:space="preserve"> </w:t>
            </w:r>
            <w:r w:rsidRPr="00044293">
              <w:rPr>
                <w:rFonts w:ascii="Times New Roman" w:hAnsi="Times New Roman" w:cs="Times New Roman"/>
                <w:color w:val="000000"/>
                <w:sz w:val="20"/>
                <w:szCs w:val="20"/>
              </w:rPr>
              <w:t>открытого конкурса на право получения</w:t>
            </w:r>
            <w:r w:rsidR="00044293" w:rsidRPr="00044293">
              <w:rPr>
                <w:rFonts w:ascii="Times New Roman" w:hAnsi="Times New Roman" w:cs="Times New Roman"/>
                <w:color w:val="000000"/>
                <w:sz w:val="20"/>
                <w:szCs w:val="20"/>
              </w:rPr>
              <w:t xml:space="preserve"> </w:t>
            </w:r>
            <w:r w:rsidRPr="00044293">
              <w:rPr>
                <w:rFonts w:ascii="Times New Roman" w:hAnsi="Times New Roman" w:cs="Times New Roman"/>
                <w:color w:val="000000"/>
                <w:sz w:val="20"/>
                <w:szCs w:val="20"/>
              </w:rPr>
              <w:t>свидетельства об осуществлении перевозок по муниципальным маршрутам регулярных перевозок по нерегулируемым тарифам</w:t>
            </w:r>
            <w:proofErr w:type="gramEnd"/>
            <w:r w:rsidRPr="00044293">
              <w:rPr>
                <w:rFonts w:ascii="Times New Roman" w:hAnsi="Times New Roman" w:cs="Times New Roman"/>
                <w:color w:val="000000"/>
                <w:sz w:val="20"/>
                <w:szCs w:val="20"/>
              </w:rPr>
              <w:t xml:space="preserve"> на территории муниципального образования </w:t>
            </w:r>
            <w:r w:rsidR="00FC7A8C" w:rsidRPr="00044293">
              <w:rPr>
                <w:rFonts w:ascii="Times New Roman" w:hAnsi="Times New Roman" w:cs="Times New Roman"/>
                <w:sz w:val="20"/>
                <w:szCs w:val="20"/>
              </w:rPr>
              <w:t>«Хакуринохабльское сельское поселение»</w:t>
            </w:r>
          </w:p>
          <w:p w:rsidR="00BA34C1" w:rsidRDefault="00BA34C1" w:rsidP="000C1787">
            <w:pPr>
              <w:pStyle w:val="af"/>
              <w:jc w:val="center"/>
              <w:rPr>
                <w:rFonts w:ascii="Times New Roman" w:hAnsi="Times New Roman" w:cs="Times New Roman"/>
                <w:color w:val="000000"/>
              </w:rPr>
            </w:pPr>
          </w:p>
        </w:tc>
      </w:tr>
    </w:tbl>
    <w:p w:rsidR="00BA34C1" w:rsidRDefault="00BA34C1" w:rsidP="00BA34C1">
      <w:pPr>
        <w:pStyle w:val="af"/>
        <w:ind w:firstLine="708"/>
        <w:jc w:val="right"/>
        <w:rPr>
          <w:rFonts w:ascii="Times New Roman" w:hAnsi="Times New Roman" w:cs="Times New Roman"/>
        </w:rPr>
      </w:pPr>
    </w:p>
    <w:p w:rsidR="00BA34C1" w:rsidRPr="00044293" w:rsidRDefault="00BA34C1" w:rsidP="00BA34C1">
      <w:pPr>
        <w:pStyle w:val="af"/>
        <w:ind w:firstLine="708"/>
        <w:jc w:val="center"/>
        <w:rPr>
          <w:sz w:val="20"/>
          <w:szCs w:val="20"/>
        </w:rPr>
      </w:pPr>
      <w:r w:rsidRPr="00044293">
        <w:rPr>
          <w:rFonts w:ascii="Times New Roman" w:hAnsi="Times New Roman" w:cs="Times New Roman"/>
          <w:sz w:val="20"/>
          <w:szCs w:val="20"/>
        </w:rPr>
        <w:t>Опись представленных документов</w:t>
      </w:r>
    </w:p>
    <w:p w:rsidR="00BA34C1" w:rsidRPr="00044293" w:rsidRDefault="00BA34C1" w:rsidP="00BA34C1">
      <w:pPr>
        <w:pStyle w:val="af"/>
        <w:ind w:firstLine="708"/>
        <w:jc w:val="center"/>
        <w:rPr>
          <w:sz w:val="20"/>
          <w:szCs w:val="20"/>
        </w:rPr>
      </w:pPr>
      <w:r w:rsidRPr="00044293">
        <w:rPr>
          <w:rFonts w:ascii="Times New Roman" w:hAnsi="Times New Roman" w:cs="Times New Roman"/>
          <w:sz w:val="20"/>
          <w:szCs w:val="20"/>
        </w:rPr>
        <w:t>__________________________________________________</w:t>
      </w:r>
    </w:p>
    <w:p w:rsidR="00BA34C1" w:rsidRPr="00044293" w:rsidRDefault="00BA34C1" w:rsidP="00BA34C1">
      <w:pPr>
        <w:pStyle w:val="HTML"/>
        <w:jc w:val="center"/>
      </w:pPr>
      <w:r w:rsidRPr="00044293">
        <w:rPr>
          <w:rFonts w:ascii="Times New Roman" w:hAnsi="Times New Roman" w:cs="Times New Roman"/>
        </w:rPr>
        <w:t>(наименование претендента)</w:t>
      </w:r>
    </w:p>
    <w:p w:rsidR="00BA34C1" w:rsidRPr="00044293" w:rsidRDefault="00BA34C1" w:rsidP="00BA34C1">
      <w:pPr>
        <w:pStyle w:val="af"/>
        <w:ind w:firstLine="708"/>
        <w:jc w:val="center"/>
        <w:rPr>
          <w:sz w:val="20"/>
          <w:szCs w:val="20"/>
        </w:rPr>
      </w:pPr>
      <w:proofErr w:type="gramStart"/>
      <w:r w:rsidRPr="00044293">
        <w:rPr>
          <w:rFonts w:ascii="Times New Roman" w:hAnsi="Times New Roman" w:cs="Times New Roman"/>
          <w:sz w:val="20"/>
          <w:szCs w:val="20"/>
        </w:rPr>
        <w:t>для участия в открытом конкурсе на право получения свидетельства об осуществлении перевозок по муниципальным маршрутам</w:t>
      </w:r>
      <w:proofErr w:type="gramEnd"/>
      <w:r w:rsidRPr="00044293">
        <w:rPr>
          <w:rFonts w:ascii="Times New Roman" w:hAnsi="Times New Roman" w:cs="Times New Roman"/>
          <w:sz w:val="20"/>
          <w:szCs w:val="20"/>
        </w:rPr>
        <w:t xml:space="preserve"> регулярных перевозок по нерегулируемым тарифам на территории муниципального образования </w:t>
      </w:r>
      <w:r w:rsidR="00FC7A8C" w:rsidRPr="00044293">
        <w:rPr>
          <w:rFonts w:ascii="Times New Roman" w:hAnsi="Times New Roman" w:cs="Times New Roman"/>
          <w:sz w:val="20"/>
          <w:szCs w:val="20"/>
        </w:rPr>
        <w:t>«Хакуринохабльское сельское поселение»</w:t>
      </w:r>
    </w:p>
    <w:p w:rsidR="00BA34C1" w:rsidRPr="00044293" w:rsidRDefault="00BA34C1" w:rsidP="00BA34C1">
      <w:pPr>
        <w:pStyle w:val="af"/>
        <w:ind w:firstLine="708"/>
        <w:jc w:val="center"/>
        <w:rPr>
          <w:rFonts w:ascii="Times New Roman" w:hAnsi="Times New Roman" w:cs="Times New Roman"/>
          <w:sz w:val="20"/>
          <w:szCs w:val="20"/>
        </w:rPr>
      </w:pPr>
    </w:p>
    <w:tbl>
      <w:tblPr>
        <w:tblW w:w="9570" w:type="dxa"/>
        <w:tblInd w:w="-108" w:type="dxa"/>
        <w:tblLayout w:type="fixed"/>
        <w:tblCellMar>
          <w:left w:w="10" w:type="dxa"/>
          <w:right w:w="10" w:type="dxa"/>
        </w:tblCellMar>
        <w:tblLook w:val="04A0" w:firstRow="1" w:lastRow="0" w:firstColumn="1" w:lastColumn="0" w:noHBand="0" w:noVBand="1"/>
      </w:tblPr>
      <w:tblGrid>
        <w:gridCol w:w="535"/>
        <w:gridCol w:w="4250"/>
        <w:gridCol w:w="2393"/>
        <w:gridCol w:w="2392"/>
      </w:tblGrid>
      <w:tr w:rsidR="00BA34C1" w:rsidRPr="00044293"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 xml:space="preserve">№ </w:t>
            </w:r>
            <w:proofErr w:type="gramStart"/>
            <w:r w:rsidRPr="00044293">
              <w:rPr>
                <w:rFonts w:ascii="Times New Roman" w:hAnsi="Times New Roman" w:cs="Times New Roman"/>
                <w:sz w:val="20"/>
                <w:szCs w:val="20"/>
              </w:rPr>
              <w:t>п</w:t>
            </w:r>
            <w:proofErr w:type="gramEnd"/>
            <w:r w:rsidRPr="00044293">
              <w:rPr>
                <w:rFonts w:ascii="Times New Roman" w:hAnsi="Times New Roman" w:cs="Times New Roman"/>
                <w:sz w:val="20"/>
                <w:szCs w:val="20"/>
              </w:rPr>
              <w:t>/п</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Наименование документа</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Количество страниц</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Примечание</w:t>
            </w:r>
          </w:p>
          <w:p w:rsidR="00BA34C1" w:rsidRPr="00044293" w:rsidRDefault="00BA34C1" w:rsidP="000C1787">
            <w:pPr>
              <w:pStyle w:val="af"/>
              <w:jc w:val="center"/>
              <w:rPr>
                <w:sz w:val="20"/>
                <w:szCs w:val="20"/>
              </w:rPr>
            </w:pPr>
            <w:r w:rsidRPr="00044293">
              <w:rPr>
                <w:rFonts w:ascii="Times New Roman" w:hAnsi="Times New Roman" w:cs="Times New Roman"/>
                <w:sz w:val="20"/>
                <w:szCs w:val="20"/>
                <w:lang w:val="en-US"/>
              </w:rPr>
              <w:t>&lt;*&gt;</w:t>
            </w:r>
          </w:p>
        </w:tc>
      </w:tr>
      <w:tr w:rsidR="00BA34C1" w:rsidRPr="00044293"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2</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3</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4</w:t>
            </w:r>
          </w:p>
        </w:tc>
      </w:tr>
      <w:tr w:rsidR="00BA34C1" w:rsidRPr="00044293"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2</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3</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r w:rsidR="00BA34C1" w:rsidRPr="00044293"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rFonts w:ascii="Times New Roman" w:hAnsi="Times New Roman" w:cs="Times New Roman"/>
                <w:sz w:val="20"/>
                <w:szCs w:val="20"/>
              </w:rPr>
            </w:pPr>
          </w:p>
        </w:tc>
      </w:tr>
    </w:tbl>
    <w:p w:rsidR="00BA34C1" w:rsidRPr="00044293" w:rsidRDefault="00BA34C1" w:rsidP="00BA34C1">
      <w:pPr>
        <w:pStyle w:val="af"/>
        <w:ind w:firstLine="708"/>
        <w:jc w:val="center"/>
        <w:rPr>
          <w:rFonts w:ascii="Times New Roman" w:hAnsi="Times New Roman" w:cs="Times New Roman"/>
          <w:sz w:val="20"/>
          <w:szCs w:val="20"/>
        </w:rPr>
      </w:pPr>
    </w:p>
    <w:p w:rsidR="00BA34C1" w:rsidRPr="00044293" w:rsidRDefault="00BA34C1" w:rsidP="00BA34C1">
      <w:pPr>
        <w:pStyle w:val="af"/>
        <w:ind w:firstLine="708"/>
        <w:rPr>
          <w:sz w:val="20"/>
          <w:szCs w:val="20"/>
        </w:rPr>
      </w:pPr>
      <w:proofErr w:type="gramStart"/>
      <w:r w:rsidRPr="00044293">
        <w:rPr>
          <w:rFonts w:ascii="Times New Roman" w:hAnsi="Times New Roman" w:cs="Times New Roman"/>
          <w:sz w:val="20"/>
          <w:szCs w:val="20"/>
        </w:rPr>
        <w:t>Предупрежден</w:t>
      </w:r>
      <w:proofErr w:type="gramEnd"/>
      <w:r w:rsidRPr="00044293">
        <w:rPr>
          <w:rFonts w:ascii="Times New Roman" w:hAnsi="Times New Roman" w:cs="Times New Roman"/>
          <w:sz w:val="20"/>
          <w:szCs w:val="20"/>
        </w:rPr>
        <w:t xml:space="preserve"> об ответственности за недостоверность сведений, содержащихся в представленных документах.</w:t>
      </w:r>
    </w:p>
    <w:p w:rsidR="00BA34C1" w:rsidRPr="00044293" w:rsidRDefault="00BA34C1" w:rsidP="00BA34C1">
      <w:pPr>
        <w:pStyle w:val="af"/>
        <w:ind w:firstLine="708"/>
        <w:rPr>
          <w:rFonts w:ascii="Times New Roman" w:hAnsi="Times New Roman" w:cs="Times New Roman"/>
          <w:sz w:val="20"/>
          <w:szCs w:val="20"/>
        </w:rPr>
      </w:pPr>
    </w:p>
    <w:tbl>
      <w:tblPr>
        <w:tblW w:w="9570" w:type="dxa"/>
        <w:tblInd w:w="-108" w:type="dxa"/>
        <w:tblLayout w:type="fixed"/>
        <w:tblCellMar>
          <w:left w:w="10" w:type="dxa"/>
          <w:right w:w="10" w:type="dxa"/>
        </w:tblCellMar>
        <w:tblLook w:val="04A0" w:firstRow="1" w:lastRow="0" w:firstColumn="1" w:lastColumn="0" w:noHBand="0" w:noVBand="1"/>
      </w:tblPr>
      <w:tblGrid>
        <w:gridCol w:w="3188"/>
        <w:gridCol w:w="3190"/>
        <w:gridCol w:w="3192"/>
      </w:tblGrid>
      <w:tr w:rsidR="00BA34C1" w:rsidRPr="00044293" w:rsidTr="000C1787">
        <w:tc>
          <w:tcPr>
            <w:tcW w:w="3188" w:type="dxa"/>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Руководитель юридического лица (индивидуальный предприниматель)</w:t>
            </w:r>
          </w:p>
          <w:p w:rsidR="00BA34C1" w:rsidRPr="00044293" w:rsidRDefault="00BA34C1" w:rsidP="000C1787">
            <w:pPr>
              <w:pStyle w:val="af"/>
              <w:jc w:val="center"/>
              <w:rPr>
                <w:rFonts w:ascii="Times New Roman" w:hAnsi="Times New Roman" w:cs="Times New Roman"/>
                <w:sz w:val="20"/>
                <w:szCs w:val="20"/>
              </w:rPr>
            </w:pPr>
          </w:p>
        </w:tc>
        <w:tc>
          <w:tcPr>
            <w:tcW w:w="3190" w:type="dxa"/>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Подпись</w:t>
            </w:r>
          </w:p>
          <w:p w:rsidR="00BA34C1" w:rsidRPr="00044293" w:rsidRDefault="00BA34C1" w:rsidP="000C1787">
            <w:pPr>
              <w:pStyle w:val="af"/>
              <w:jc w:val="center"/>
              <w:rPr>
                <w:rFonts w:ascii="Times New Roman" w:hAnsi="Times New Roman" w:cs="Times New Roman"/>
                <w:sz w:val="20"/>
                <w:szCs w:val="20"/>
              </w:rPr>
            </w:pPr>
          </w:p>
        </w:tc>
        <w:tc>
          <w:tcPr>
            <w:tcW w:w="3192" w:type="dxa"/>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Фамилия, имя, отчество</w:t>
            </w:r>
          </w:p>
          <w:p w:rsidR="00BA34C1" w:rsidRPr="00044293" w:rsidRDefault="00BA34C1" w:rsidP="000C1787">
            <w:pPr>
              <w:pStyle w:val="af"/>
              <w:jc w:val="center"/>
              <w:rPr>
                <w:rFonts w:ascii="Times New Roman" w:hAnsi="Times New Roman" w:cs="Times New Roman"/>
                <w:sz w:val="20"/>
                <w:szCs w:val="20"/>
              </w:rPr>
            </w:pPr>
          </w:p>
        </w:tc>
      </w:tr>
    </w:tbl>
    <w:p w:rsidR="00BA34C1" w:rsidRPr="00044293" w:rsidRDefault="00BA34C1" w:rsidP="00BA34C1">
      <w:pPr>
        <w:pStyle w:val="HTML"/>
        <w:jc w:val="both"/>
      </w:pPr>
      <w:r w:rsidRPr="00044293">
        <w:rPr>
          <w:rFonts w:ascii="Times New Roman" w:hAnsi="Times New Roman" w:cs="Times New Roman"/>
          <w:color w:val="22272F"/>
        </w:rPr>
        <w:t>Место печати (при наличии)</w:t>
      </w:r>
    </w:p>
    <w:p w:rsidR="00BA34C1" w:rsidRPr="00044293" w:rsidRDefault="00BA34C1" w:rsidP="00BA34C1">
      <w:pPr>
        <w:pStyle w:val="af"/>
        <w:ind w:firstLine="708"/>
        <w:jc w:val="center"/>
        <w:rPr>
          <w:rFonts w:ascii="Times New Roman" w:hAnsi="Times New Roman" w:cs="Times New Roman"/>
          <w:sz w:val="20"/>
          <w:szCs w:val="20"/>
        </w:rPr>
      </w:pPr>
    </w:p>
    <w:p w:rsidR="00BA34C1" w:rsidRPr="00044293" w:rsidRDefault="00BA34C1" w:rsidP="00BA34C1">
      <w:pPr>
        <w:pStyle w:val="HTML"/>
        <w:jc w:val="both"/>
      </w:pPr>
      <w:r w:rsidRPr="00044293">
        <w:rPr>
          <w:rFonts w:ascii="Times New Roman" w:hAnsi="Times New Roman" w:cs="Times New Roman"/>
          <w:color w:val="22272F"/>
        </w:rPr>
        <w:t>"____" ______________ 20__ г.</w:t>
      </w:r>
    </w:p>
    <w:p w:rsidR="00BA34C1" w:rsidRPr="00044293" w:rsidRDefault="00BA34C1" w:rsidP="00BA34C1">
      <w:pPr>
        <w:pStyle w:val="af"/>
        <w:ind w:firstLine="708"/>
        <w:rPr>
          <w:rFonts w:ascii="Times New Roman" w:hAnsi="Times New Roman" w:cs="Times New Roman"/>
          <w:sz w:val="20"/>
          <w:szCs w:val="20"/>
        </w:rPr>
      </w:pPr>
    </w:p>
    <w:p w:rsidR="00BA34C1" w:rsidRPr="00044293" w:rsidRDefault="00BA34C1" w:rsidP="00BA34C1">
      <w:pPr>
        <w:pStyle w:val="af"/>
        <w:ind w:firstLine="708"/>
        <w:rPr>
          <w:sz w:val="20"/>
          <w:szCs w:val="20"/>
        </w:rPr>
      </w:pPr>
      <w:r w:rsidRPr="00044293">
        <w:rPr>
          <w:rFonts w:ascii="Times New Roman" w:hAnsi="Times New Roman" w:cs="Times New Roman"/>
          <w:sz w:val="20"/>
          <w:szCs w:val="20"/>
        </w:rPr>
        <w:t>Примечание:</w:t>
      </w:r>
    </w:p>
    <w:p w:rsidR="00BA34C1" w:rsidRPr="00044293" w:rsidRDefault="00BA34C1" w:rsidP="00BA34C1">
      <w:pPr>
        <w:pStyle w:val="af"/>
        <w:ind w:firstLine="708"/>
        <w:rPr>
          <w:sz w:val="20"/>
          <w:szCs w:val="20"/>
        </w:rPr>
      </w:pPr>
      <w:r w:rsidRPr="00044293">
        <w:rPr>
          <w:rFonts w:ascii="Times New Roman" w:hAnsi="Times New Roman" w:cs="Times New Roman"/>
          <w:sz w:val="20"/>
          <w:szCs w:val="20"/>
        </w:rPr>
        <w:t>В случае представления оригинала документа графа 4 заполняется претендентом «Оригинал».</w:t>
      </w:r>
    </w:p>
    <w:p w:rsidR="00BA34C1" w:rsidRPr="00044293" w:rsidRDefault="00BA34C1" w:rsidP="00BA34C1">
      <w:pPr>
        <w:pStyle w:val="af"/>
        <w:ind w:firstLine="708"/>
        <w:rPr>
          <w:sz w:val="20"/>
          <w:szCs w:val="20"/>
        </w:rPr>
      </w:pPr>
      <w:r w:rsidRPr="00044293">
        <w:rPr>
          <w:rFonts w:ascii="Times New Roman" w:hAnsi="Times New Roman" w:cs="Times New Roman"/>
          <w:sz w:val="20"/>
          <w:szCs w:val="20"/>
        </w:rPr>
        <w:t>В случае представления нотариально заверенного документа графа 4 заполняется претендентом «Заверенная копия»</w:t>
      </w:r>
    </w:p>
    <w:p w:rsidR="00BA34C1" w:rsidRPr="00044293" w:rsidRDefault="00BA34C1" w:rsidP="00BA34C1">
      <w:pPr>
        <w:pStyle w:val="af"/>
        <w:ind w:firstLine="708"/>
        <w:rPr>
          <w:rFonts w:ascii="Times New Roman" w:hAnsi="Times New Roman" w:cs="Times New Roman"/>
          <w:sz w:val="20"/>
          <w:szCs w:val="20"/>
        </w:rPr>
      </w:pPr>
    </w:p>
    <w:p w:rsidR="00BA34C1" w:rsidRPr="00044293" w:rsidRDefault="00BA34C1" w:rsidP="00BA34C1">
      <w:pPr>
        <w:pStyle w:val="af"/>
        <w:ind w:firstLine="708"/>
        <w:rPr>
          <w:sz w:val="20"/>
          <w:szCs w:val="20"/>
        </w:rPr>
      </w:pPr>
      <w:r w:rsidRPr="00044293">
        <w:rPr>
          <w:rFonts w:ascii="Times New Roman" w:hAnsi="Times New Roman" w:cs="Times New Roman"/>
          <w:sz w:val="20"/>
          <w:szCs w:val="20"/>
        </w:rPr>
        <w:t>___________</w:t>
      </w:r>
    </w:p>
    <w:p w:rsidR="00BA34C1" w:rsidRDefault="00BA34C1" w:rsidP="00BA34C1">
      <w:pPr>
        <w:pStyle w:val="af"/>
        <w:ind w:firstLine="708"/>
        <w:rPr>
          <w:rFonts w:ascii="Times New Roman" w:hAnsi="Times New Roman" w:cs="Times New Roman"/>
          <w:sz w:val="20"/>
          <w:szCs w:val="20"/>
        </w:rPr>
      </w:pPr>
      <w:proofErr w:type="gramStart"/>
      <w:r w:rsidRPr="00044293">
        <w:rPr>
          <w:rFonts w:ascii="Times New Roman" w:hAnsi="Times New Roman" w:cs="Times New Roman"/>
          <w:sz w:val="20"/>
          <w:szCs w:val="20"/>
          <w:lang w:val="en-US"/>
        </w:rPr>
        <w:t>&lt;*&gt;</w:t>
      </w:r>
      <w:r w:rsidRPr="00044293">
        <w:rPr>
          <w:rFonts w:ascii="Times New Roman" w:hAnsi="Times New Roman" w:cs="Times New Roman"/>
          <w:sz w:val="20"/>
          <w:szCs w:val="20"/>
        </w:rPr>
        <w:t xml:space="preserve"> графа 4 «примечание» заполняется претендентом.</w:t>
      </w:r>
      <w:proofErr w:type="gramEnd"/>
    </w:p>
    <w:p w:rsidR="00044293" w:rsidRDefault="00044293" w:rsidP="00BA34C1">
      <w:pPr>
        <w:pStyle w:val="af"/>
        <w:ind w:firstLine="708"/>
        <w:rPr>
          <w:rFonts w:ascii="Times New Roman" w:hAnsi="Times New Roman" w:cs="Times New Roman"/>
          <w:sz w:val="20"/>
          <w:szCs w:val="20"/>
        </w:rPr>
      </w:pPr>
    </w:p>
    <w:p w:rsidR="00044293" w:rsidRDefault="00044293" w:rsidP="00BA34C1">
      <w:pPr>
        <w:pStyle w:val="af"/>
        <w:ind w:firstLine="708"/>
        <w:rPr>
          <w:rFonts w:ascii="Times New Roman" w:hAnsi="Times New Roman" w:cs="Times New Roman"/>
          <w:sz w:val="20"/>
          <w:szCs w:val="20"/>
        </w:rPr>
      </w:pPr>
    </w:p>
    <w:p w:rsidR="00044293" w:rsidRDefault="00044293" w:rsidP="00BA34C1">
      <w:pPr>
        <w:pStyle w:val="af"/>
        <w:ind w:firstLine="708"/>
        <w:rPr>
          <w:rFonts w:ascii="Times New Roman" w:hAnsi="Times New Roman" w:cs="Times New Roman"/>
          <w:sz w:val="20"/>
          <w:szCs w:val="20"/>
        </w:rPr>
      </w:pPr>
    </w:p>
    <w:p w:rsidR="00044293" w:rsidRDefault="00044293" w:rsidP="00BA34C1">
      <w:pPr>
        <w:pStyle w:val="af"/>
        <w:ind w:firstLine="708"/>
        <w:rPr>
          <w:rFonts w:ascii="Times New Roman" w:hAnsi="Times New Roman" w:cs="Times New Roman"/>
          <w:sz w:val="20"/>
          <w:szCs w:val="20"/>
        </w:rPr>
      </w:pPr>
    </w:p>
    <w:p w:rsidR="00044293" w:rsidRDefault="00044293" w:rsidP="00BA34C1">
      <w:pPr>
        <w:pStyle w:val="af"/>
        <w:ind w:firstLine="708"/>
        <w:rPr>
          <w:rFonts w:ascii="Times New Roman" w:hAnsi="Times New Roman" w:cs="Times New Roman"/>
          <w:sz w:val="20"/>
          <w:szCs w:val="20"/>
        </w:rPr>
      </w:pPr>
    </w:p>
    <w:p w:rsidR="00044293" w:rsidRDefault="00044293" w:rsidP="00BA34C1">
      <w:pPr>
        <w:pStyle w:val="af"/>
        <w:ind w:firstLine="708"/>
        <w:rPr>
          <w:rFonts w:ascii="Times New Roman" w:hAnsi="Times New Roman" w:cs="Times New Roman"/>
          <w:sz w:val="20"/>
          <w:szCs w:val="20"/>
        </w:rPr>
      </w:pPr>
    </w:p>
    <w:p w:rsidR="00044293" w:rsidRDefault="00044293" w:rsidP="00BA34C1">
      <w:pPr>
        <w:pStyle w:val="af"/>
        <w:ind w:firstLine="708"/>
        <w:rPr>
          <w:rFonts w:ascii="Times New Roman" w:hAnsi="Times New Roman" w:cs="Times New Roman"/>
          <w:sz w:val="20"/>
          <w:szCs w:val="20"/>
        </w:rPr>
      </w:pPr>
    </w:p>
    <w:p w:rsidR="00044293" w:rsidRDefault="00044293" w:rsidP="00BA34C1">
      <w:pPr>
        <w:pStyle w:val="af"/>
        <w:ind w:firstLine="708"/>
        <w:rPr>
          <w:rFonts w:ascii="Times New Roman" w:hAnsi="Times New Roman" w:cs="Times New Roman"/>
          <w:sz w:val="20"/>
          <w:szCs w:val="20"/>
        </w:rPr>
      </w:pPr>
    </w:p>
    <w:p w:rsidR="00044293" w:rsidRDefault="00044293" w:rsidP="00BA34C1">
      <w:pPr>
        <w:pStyle w:val="af"/>
        <w:ind w:firstLine="708"/>
        <w:rPr>
          <w:rFonts w:ascii="Times New Roman" w:hAnsi="Times New Roman" w:cs="Times New Roman"/>
          <w:sz w:val="20"/>
          <w:szCs w:val="20"/>
        </w:rPr>
      </w:pPr>
    </w:p>
    <w:p w:rsidR="00044293" w:rsidRDefault="00044293" w:rsidP="00BA34C1">
      <w:pPr>
        <w:pStyle w:val="af"/>
        <w:ind w:firstLine="708"/>
        <w:rPr>
          <w:rFonts w:ascii="Times New Roman" w:hAnsi="Times New Roman" w:cs="Times New Roman"/>
          <w:sz w:val="20"/>
          <w:szCs w:val="20"/>
        </w:rPr>
      </w:pPr>
    </w:p>
    <w:p w:rsidR="00044293" w:rsidRDefault="00044293" w:rsidP="00BA34C1">
      <w:pPr>
        <w:pStyle w:val="af"/>
        <w:ind w:firstLine="708"/>
        <w:rPr>
          <w:rFonts w:ascii="Times New Roman" w:hAnsi="Times New Roman" w:cs="Times New Roman"/>
          <w:sz w:val="20"/>
          <w:szCs w:val="20"/>
        </w:rPr>
      </w:pPr>
    </w:p>
    <w:p w:rsidR="00044293" w:rsidRDefault="00044293" w:rsidP="00BA34C1">
      <w:pPr>
        <w:pStyle w:val="af"/>
        <w:ind w:firstLine="708"/>
        <w:rPr>
          <w:rFonts w:ascii="Times New Roman" w:hAnsi="Times New Roman" w:cs="Times New Roman"/>
          <w:sz w:val="20"/>
          <w:szCs w:val="20"/>
        </w:rPr>
      </w:pPr>
    </w:p>
    <w:p w:rsidR="00044293" w:rsidRDefault="00044293" w:rsidP="00BA34C1">
      <w:pPr>
        <w:pStyle w:val="af"/>
        <w:ind w:firstLine="708"/>
        <w:rPr>
          <w:rFonts w:ascii="Times New Roman" w:hAnsi="Times New Roman" w:cs="Times New Roman"/>
          <w:sz w:val="20"/>
          <w:szCs w:val="20"/>
        </w:rPr>
      </w:pPr>
    </w:p>
    <w:p w:rsidR="00044293" w:rsidRPr="00044293" w:rsidRDefault="00044293" w:rsidP="00BA34C1">
      <w:pPr>
        <w:pStyle w:val="af"/>
        <w:ind w:firstLine="708"/>
        <w:rPr>
          <w:sz w:val="20"/>
          <w:szCs w:val="20"/>
        </w:rPr>
      </w:pPr>
    </w:p>
    <w:p w:rsidR="00BA34C1" w:rsidRDefault="00BA34C1" w:rsidP="00BA34C1">
      <w:pPr>
        <w:pStyle w:val="af"/>
        <w:ind w:firstLine="708"/>
        <w:rPr>
          <w:rFonts w:ascii="Times New Roman" w:hAnsi="Times New Roman" w:cs="Times New Roman"/>
          <w:sz w:val="20"/>
          <w:szCs w:val="20"/>
        </w:rPr>
      </w:pPr>
    </w:p>
    <w:p w:rsidR="00044293" w:rsidRPr="00044293" w:rsidRDefault="00044293" w:rsidP="00BA34C1">
      <w:pPr>
        <w:pStyle w:val="af"/>
        <w:ind w:firstLine="708"/>
        <w:rPr>
          <w:rFonts w:ascii="Times New Roman" w:hAnsi="Times New Roman" w:cs="Times New Roman"/>
          <w:sz w:val="20"/>
          <w:szCs w:val="20"/>
        </w:rPr>
      </w:pP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BA34C1" w:rsidTr="000C1787">
        <w:tc>
          <w:tcPr>
            <w:tcW w:w="4784" w:type="dxa"/>
            <w:tcMar>
              <w:top w:w="0" w:type="dxa"/>
              <w:left w:w="108" w:type="dxa"/>
              <w:bottom w:w="0" w:type="dxa"/>
              <w:right w:w="108" w:type="dxa"/>
            </w:tcMar>
          </w:tcPr>
          <w:p w:rsidR="00BA34C1" w:rsidRDefault="00BA34C1" w:rsidP="00044293">
            <w:pPr>
              <w:pStyle w:val="af"/>
              <w:rPr>
                <w:rFonts w:ascii="Times New Roman" w:hAnsi="Times New Roman" w:cs="Times New Roman"/>
                <w:color w:val="000000"/>
              </w:rPr>
            </w:pPr>
          </w:p>
          <w:p w:rsidR="00BA34C1" w:rsidRPr="00044293" w:rsidRDefault="00BA34C1" w:rsidP="00044293">
            <w:pPr>
              <w:pStyle w:val="af"/>
              <w:rPr>
                <w:sz w:val="20"/>
                <w:szCs w:val="20"/>
              </w:rPr>
            </w:pPr>
            <w:r w:rsidRPr="00044293">
              <w:rPr>
                <w:rFonts w:ascii="Times New Roman" w:hAnsi="Times New Roman" w:cs="Times New Roman"/>
                <w:color w:val="000000"/>
                <w:sz w:val="20"/>
                <w:szCs w:val="20"/>
              </w:rPr>
              <w:t>Приложение № 7</w:t>
            </w:r>
          </w:p>
          <w:p w:rsidR="00BA34C1" w:rsidRPr="00044293" w:rsidRDefault="00BA34C1" w:rsidP="00044293">
            <w:pPr>
              <w:pStyle w:val="af"/>
              <w:rPr>
                <w:sz w:val="20"/>
                <w:szCs w:val="20"/>
              </w:rPr>
            </w:pPr>
            <w:proofErr w:type="gramStart"/>
            <w:r w:rsidRPr="00044293">
              <w:rPr>
                <w:rFonts w:ascii="Times New Roman" w:hAnsi="Times New Roman" w:cs="Times New Roman"/>
                <w:color w:val="000000"/>
                <w:sz w:val="20"/>
                <w:szCs w:val="20"/>
              </w:rPr>
              <w:t>к Порядку проведения</w:t>
            </w:r>
            <w:r w:rsidR="00044293" w:rsidRPr="00044293">
              <w:rPr>
                <w:rFonts w:ascii="Times New Roman" w:hAnsi="Times New Roman" w:cs="Times New Roman"/>
                <w:color w:val="000000"/>
                <w:sz w:val="20"/>
                <w:szCs w:val="20"/>
              </w:rPr>
              <w:t xml:space="preserve"> </w:t>
            </w:r>
            <w:r w:rsidRPr="00044293">
              <w:rPr>
                <w:rFonts w:ascii="Times New Roman" w:hAnsi="Times New Roman" w:cs="Times New Roman"/>
                <w:color w:val="000000"/>
                <w:sz w:val="20"/>
                <w:szCs w:val="20"/>
              </w:rPr>
              <w:t>открытого конкурса на право получения</w:t>
            </w:r>
            <w:r w:rsidR="00044293" w:rsidRPr="00044293">
              <w:rPr>
                <w:rFonts w:ascii="Times New Roman" w:hAnsi="Times New Roman" w:cs="Times New Roman"/>
                <w:color w:val="000000"/>
                <w:sz w:val="20"/>
                <w:szCs w:val="20"/>
              </w:rPr>
              <w:t xml:space="preserve"> </w:t>
            </w:r>
            <w:r w:rsidRPr="00044293">
              <w:rPr>
                <w:rFonts w:ascii="Times New Roman" w:hAnsi="Times New Roman" w:cs="Times New Roman"/>
                <w:color w:val="000000"/>
                <w:sz w:val="20"/>
                <w:szCs w:val="20"/>
              </w:rPr>
              <w:t>свидетельства об осуществлении перевозок по муниципальным маршрутам регулярных перевозок по нерегулируемым тарифам</w:t>
            </w:r>
            <w:proofErr w:type="gramEnd"/>
            <w:r w:rsidRPr="00044293">
              <w:rPr>
                <w:rFonts w:ascii="Times New Roman" w:hAnsi="Times New Roman" w:cs="Times New Roman"/>
                <w:color w:val="000000"/>
                <w:sz w:val="20"/>
                <w:szCs w:val="20"/>
              </w:rPr>
              <w:t xml:space="preserve"> на территории муниципального образования </w:t>
            </w:r>
            <w:r w:rsidR="00FC7A8C" w:rsidRPr="00044293">
              <w:rPr>
                <w:rFonts w:ascii="Times New Roman" w:hAnsi="Times New Roman" w:cs="Times New Roman"/>
                <w:sz w:val="20"/>
                <w:szCs w:val="20"/>
              </w:rPr>
              <w:t>«Хакуринохабльское сельское поселение»</w:t>
            </w:r>
          </w:p>
          <w:p w:rsidR="00BA34C1" w:rsidRDefault="00BA34C1" w:rsidP="00044293">
            <w:pPr>
              <w:pStyle w:val="af"/>
              <w:rPr>
                <w:rFonts w:ascii="Times New Roman" w:hAnsi="Times New Roman" w:cs="Times New Roman"/>
                <w:color w:val="000000"/>
              </w:rPr>
            </w:pPr>
          </w:p>
        </w:tc>
      </w:tr>
    </w:tbl>
    <w:p w:rsidR="00BA34C1" w:rsidRDefault="00BA34C1" w:rsidP="00BA34C1">
      <w:pPr>
        <w:pStyle w:val="af"/>
        <w:ind w:firstLine="708"/>
        <w:jc w:val="right"/>
        <w:rPr>
          <w:rFonts w:ascii="Times New Roman" w:hAnsi="Times New Roman" w:cs="Times New Roman"/>
        </w:rPr>
      </w:pPr>
    </w:p>
    <w:p w:rsidR="00BA34C1" w:rsidRDefault="00BA34C1" w:rsidP="00BA34C1">
      <w:pPr>
        <w:pStyle w:val="af"/>
        <w:ind w:firstLine="708"/>
        <w:jc w:val="right"/>
        <w:rPr>
          <w:rFonts w:ascii="Times New Roman" w:hAnsi="Times New Roman" w:cs="Times New Roman"/>
        </w:rPr>
      </w:pPr>
    </w:p>
    <w:p w:rsidR="00BA34C1" w:rsidRPr="00044293" w:rsidRDefault="00BA34C1" w:rsidP="00BA34C1">
      <w:pPr>
        <w:pStyle w:val="af"/>
        <w:ind w:firstLine="708"/>
        <w:jc w:val="center"/>
        <w:rPr>
          <w:sz w:val="20"/>
          <w:szCs w:val="20"/>
        </w:rPr>
      </w:pPr>
      <w:r w:rsidRPr="00044293">
        <w:rPr>
          <w:rFonts w:ascii="Times New Roman" w:hAnsi="Times New Roman" w:cs="Times New Roman"/>
          <w:sz w:val="20"/>
          <w:szCs w:val="20"/>
        </w:rPr>
        <w:t>Журнал регистрации конвертов</w:t>
      </w:r>
    </w:p>
    <w:p w:rsidR="00BA34C1" w:rsidRPr="00044293" w:rsidRDefault="00BA34C1" w:rsidP="00BA34C1">
      <w:pPr>
        <w:pStyle w:val="af"/>
        <w:ind w:firstLine="708"/>
        <w:jc w:val="center"/>
        <w:rPr>
          <w:sz w:val="20"/>
          <w:szCs w:val="20"/>
        </w:rPr>
      </w:pPr>
      <w:proofErr w:type="gramStart"/>
      <w:r w:rsidRPr="00044293">
        <w:rPr>
          <w:rFonts w:ascii="Times New Roman" w:hAnsi="Times New Roman" w:cs="Times New Roman"/>
          <w:sz w:val="20"/>
          <w:szCs w:val="20"/>
        </w:rPr>
        <w:t>с заявками на участие в открытом конкурсе на право получения свидетельства об осуществлении</w:t>
      </w:r>
      <w:proofErr w:type="gramEnd"/>
      <w:r w:rsidRPr="00044293">
        <w:rPr>
          <w:rFonts w:ascii="Times New Roman" w:hAnsi="Times New Roman" w:cs="Times New Roman"/>
          <w:sz w:val="20"/>
          <w:szCs w:val="20"/>
        </w:rPr>
        <w:t xml:space="preserve"> перевозок по муниципальным маршрутам регулярных перевозок по нерегулируемым тарифам на территории муниципального образования </w:t>
      </w:r>
      <w:r w:rsidR="00FC7A8C" w:rsidRPr="00044293">
        <w:rPr>
          <w:rFonts w:ascii="Times New Roman" w:hAnsi="Times New Roman" w:cs="Times New Roman"/>
          <w:sz w:val="20"/>
          <w:szCs w:val="20"/>
        </w:rPr>
        <w:t>«Хакуринохабльское сельское поселение»</w:t>
      </w:r>
      <w:r w:rsidRPr="00044293">
        <w:rPr>
          <w:rFonts w:ascii="Times New Roman" w:hAnsi="Times New Roman" w:cs="Times New Roman"/>
          <w:sz w:val="20"/>
          <w:szCs w:val="20"/>
        </w:rPr>
        <w:t xml:space="preserve"> &lt;*&gt;</w:t>
      </w:r>
    </w:p>
    <w:p w:rsidR="00BA34C1" w:rsidRPr="00044293" w:rsidRDefault="00BA34C1" w:rsidP="00BA34C1">
      <w:pPr>
        <w:pStyle w:val="af"/>
        <w:ind w:firstLine="708"/>
        <w:jc w:val="center"/>
        <w:rPr>
          <w:sz w:val="20"/>
          <w:szCs w:val="20"/>
        </w:rPr>
      </w:pPr>
      <w:r w:rsidRPr="00044293">
        <w:rPr>
          <w:rFonts w:ascii="Times New Roman" w:hAnsi="Times New Roman" w:cs="Times New Roman"/>
          <w:sz w:val="20"/>
          <w:szCs w:val="20"/>
        </w:rPr>
        <w:t>_____________________</w:t>
      </w:r>
    </w:p>
    <w:p w:rsidR="00BA34C1" w:rsidRPr="00044293" w:rsidRDefault="00BA34C1" w:rsidP="00BA34C1">
      <w:pPr>
        <w:pStyle w:val="af"/>
        <w:ind w:firstLine="708"/>
        <w:jc w:val="center"/>
        <w:rPr>
          <w:sz w:val="20"/>
          <w:szCs w:val="20"/>
        </w:rPr>
      </w:pPr>
      <w:r w:rsidRPr="00044293">
        <w:rPr>
          <w:rFonts w:ascii="Times New Roman" w:hAnsi="Times New Roman" w:cs="Times New Roman"/>
          <w:sz w:val="20"/>
          <w:szCs w:val="20"/>
        </w:rPr>
        <w:t>(дата проведения конкурса)</w:t>
      </w:r>
    </w:p>
    <w:p w:rsidR="00BA34C1" w:rsidRPr="00044293" w:rsidRDefault="00BA34C1" w:rsidP="00BA34C1">
      <w:pPr>
        <w:pStyle w:val="af"/>
        <w:ind w:firstLine="708"/>
        <w:jc w:val="center"/>
        <w:rPr>
          <w:rFonts w:ascii="Times New Roman" w:hAnsi="Times New Roman" w:cs="Times New Roman"/>
          <w:sz w:val="20"/>
          <w:szCs w:val="20"/>
        </w:rPr>
      </w:pPr>
    </w:p>
    <w:p w:rsidR="00BA34C1" w:rsidRPr="00044293" w:rsidRDefault="00BA34C1" w:rsidP="00BA34C1">
      <w:pPr>
        <w:pStyle w:val="af"/>
        <w:rPr>
          <w:sz w:val="20"/>
          <w:szCs w:val="20"/>
        </w:rPr>
      </w:pPr>
      <w:r w:rsidRPr="00044293">
        <w:rPr>
          <w:rFonts w:ascii="Times New Roman" w:hAnsi="Times New Roman" w:cs="Times New Roman"/>
          <w:sz w:val="20"/>
          <w:szCs w:val="20"/>
        </w:rPr>
        <w:t>Срок регистрации конвертов с «___» ________ 20__ г.</w:t>
      </w:r>
    </w:p>
    <w:p w:rsidR="00BA34C1" w:rsidRPr="00044293" w:rsidRDefault="00BA34C1" w:rsidP="00BA34C1">
      <w:pPr>
        <w:pStyle w:val="af"/>
        <w:rPr>
          <w:sz w:val="20"/>
          <w:szCs w:val="20"/>
        </w:rPr>
      </w:pPr>
      <w:r w:rsidRPr="00044293">
        <w:rPr>
          <w:rFonts w:ascii="Times New Roman" w:hAnsi="Times New Roman" w:cs="Times New Roman"/>
          <w:sz w:val="20"/>
          <w:szCs w:val="20"/>
        </w:rPr>
        <w:t xml:space="preserve">                                                 по «___» ________ 20__ г.,</w:t>
      </w:r>
    </w:p>
    <w:p w:rsidR="00BA34C1" w:rsidRPr="00044293" w:rsidRDefault="00BA34C1" w:rsidP="00BA34C1">
      <w:pPr>
        <w:pStyle w:val="af"/>
        <w:rPr>
          <w:sz w:val="20"/>
          <w:szCs w:val="20"/>
        </w:rPr>
      </w:pPr>
      <w:r w:rsidRPr="00044293">
        <w:rPr>
          <w:rFonts w:ascii="Times New Roman" w:hAnsi="Times New Roman" w:cs="Times New Roman"/>
          <w:sz w:val="20"/>
          <w:szCs w:val="20"/>
        </w:rPr>
        <w:t>не позднее ____ часов _____ минут</w:t>
      </w:r>
    </w:p>
    <w:p w:rsidR="00BA34C1" w:rsidRPr="00044293" w:rsidRDefault="00BA34C1" w:rsidP="00BA34C1">
      <w:pPr>
        <w:pStyle w:val="af"/>
        <w:rPr>
          <w:rFonts w:ascii="Times New Roman" w:hAnsi="Times New Roman" w:cs="Times New Roman"/>
          <w:sz w:val="20"/>
          <w:szCs w:val="20"/>
        </w:rPr>
      </w:pPr>
    </w:p>
    <w:tbl>
      <w:tblPr>
        <w:tblW w:w="9570" w:type="dxa"/>
        <w:tblInd w:w="-108" w:type="dxa"/>
        <w:tblLayout w:type="fixed"/>
        <w:tblCellMar>
          <w:left w:w="10" w:type="dxa"/>
          <w:right w:w="10" w:type="dxa"/>
        </w:tblCellMar>
        <w:tblLook w:val="04A0" w:firstRow="1" w:lastRow="0" w:firstColumn="1" w:lastColumn="0" w:noHBand="0" w:noVBand="1"/>
      </w:tblPr>
      <w:tblGrid>
        <w:gridCol w:w="2391"/>
        <w:gridCol w:w="2394"/>
        <w:gridCol w:w="2391"/>
        <w:gridCol w:w="2394"/>
      </w:tblGrid>
      <w:tr w:rsidR="00BA34C1" w:rsidRPr="00044293" w:rsidTr="000C1787">
        <w:tc>
          <w:tcPr>
            <w:tcW w:w="2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 конверта</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Дата поступления конверта с документами на участие в открытом конкурсе</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регистрационный</w:t>
            </w:r>
          </w:p>
          <w:p w:rsidR="00BA34C1" w:rsidRPr="00044293" w:rsidRDefault="00BA34C1" w:rsidP="000C1787">
            <w:pPr>
              <w:pStyle w:val="af"/>
              <w:jc w:val="center"/>
              <w:rPr>
                <w:sz w:val="20"/>
                <w:szCs w:val="20"/>
              </w:rPr>
            </w:pPr>
            <w:r w:rsidRPr="00044293">
              <w:rPr>
                <w:rFonts w:ascii="Times New Roman" w:hAnsi="Times New Roman" w:cs="Times New Roman"/>
                <w:sz w:val="20"/>
                <w:szCs w:val="20"/>
              </w:rPr>
              <w:t>номер</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примечание</w:t>
            </w:r>
          </w:p>
          <w:p w:rsidR="00BA34C1" w:rsidRPr="00044293" w:rsidRDefault="00BA34C1" w:rsidP="000C1787">
            <w:pPr>
              <w:pStyle w:val="af"/>
              <w:jc w:val="center"/>
              <w:rPr>
                <w:sz w:val="20"/>
                <w:szCs w:val="20"/>
              </w:rPr>
            </w:pPr>
            <w:r w:rsidRPr="00044293">
              <w:rPr>
                <w:rFonts w:ascii="Times New Roman" w:hAnsi="Times New Roman" w:cs="Times New Roman"/>
                <w:sz w:val="20"/>
                <w:szCs w:val="20"/>
              </w:rPr>
              <w:t>&lt;**&gt;</w:t>
            </w:r>
          </w:p>
          <w:p w:rsidR="00BA34C1" w:rsidRPr="00044293" w:rsidRDefault="00BA34C1" w:rsidP="000C1787">
            <w:pPr>
              <w:pStyle w:val="af"/>
              <w:jc w:val="center"/>
              <w:rPr>
                <w:rFonts w:ascii="Times New Roman" w:hAnsi="Times New Roman" w:cs="Times New Roman"/>
                <w:sz w:val="20"/>
                <w:szCs w:val="20"/>
              </w:rPr>
            </w:pPr>
          </w:p>
        </w:tc>
      </w:tr>
      <w:tr w:rsidR="00BA34C1" w:rsidRPr="00044293" w:rsidTr="000C1787">
        <w:tc>
          <w:tcPr>
            <w:tcW w:w="2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1</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2</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3</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044293" w:rsidRDefault="00BA34C1" w:rsidP="000C1787">
            <w:pPr>
              <w:pStyle w:val="af"/>
              <w:jc w:val="center"/>
              <w:rPr>
                <w:sz w:val="20"/>
                <w:szCs w:val="20"/>
              </w:rPr>
            </w:pPr>
            <w:r w:rsidRPr="00044293">
              <w:rPr>
                <w:rFonts w:ascii="Times New Roman" w:hAnsi="Times New Roman" w:cs="Times New Roman"/>
                <w:sz w:val="20"/>
                <w:szCs w:val="20"/>
              </w:rPr>
              <w:t>4</w:t>
            </w:r>
          </w:p>
        </w:tc>
      </w:tr>
    </w:tbl>
    <w:p w:rsidR="00BA34C1" w:rsidRPr="00044293" w:rsidRDefault="00BA34C1" w:rsidP="00BA34C1">
      <w:pPr>
        <w:pStyle w:val="af"/>
        <w:rPr>
          <w:rFonts w:ascii="Times New Roman" w:hAnsi="Times New Roman" w:cs="Times New Roman"/>
          <w:sz w:val="20"/>
          <w:szCs w:val="20"/>
        </w:rPr>
      </w:pPr>
    </w:p>
    <w:p w:rsidR="00BA34C1" w:rsidRPr="00044293" w:rsidRDefault="00BA34C1" w:rsidP="00BA34C1">
      <w:pPr>
        <w:pStyle w:val="af"/>
        <w:ind w:firstLine="708"/>
        <w:rPr>
          <w:sz w:val="20"/>
          <w:szCs w:val="20"/>
        </w:rPr>
      </w:pPr>
      <w:r w:rsidRPr="00044293">
        <w:rPr>
          <w:rFonts w:ascii="Times New Roman" w:hAnsi="Times New Roman" w:cs="Times New Roman"/>
          <w:sz w:val="20"/>
          <w:szCs w:val="20"/>
        </w:rPr>
        <w:t>___________________</w:t>
      </w:r>
    </w:p>
    <w:p w:rsidR="00BA34C1" w:rsidRPr="00044293" w:rsidRDefault="00BA34C1" w:rsidP="00BA34C1">
      <w:pPr>
        <w:pStyle w:val="af"/>
        <w:ind w:firstLine="708"/>
        <w:rPr>
          <w:sz w:val="20"/>
          <w:szCs w:val="20"/>
        </w:rPr>
      </w:pPr>
      <w:r w:rsidRPr="00044293">
        <w:rPr>
          <w:rFonts w:ascii="Times New Roman" w:hAnsi="Times New Roman" w:cs="Times New Roman"/>
          <w:sz w:val="20"/>
          <w:szCs w:val="20"/>
        </w:rPr>
        <w:t>&lt;*&gt; журнал регистрации конвертов с документами на участие в конкурсе должен быть прошнурован, пронумерован и скреплен печатью организатора открытого конкурса;</w:t>
      </w:r>
    </w:p>
    <w:p w:rsidR="00BA34C1" w:rsidRPr="00044293" w:rsidRDefault="00BA34C1" w:rsidP="00BA34C1">
      <w:pPr>
        <w:pStyle w:val="af"/>
        <w:rPr>
          <w:sz w:val="20"/>
          <w:szCs w:val="20"/>
        </w:rPr>
      </w:pPr>
      <w:r w:rsidRPr="00044293">
        <w:rPr>
          <w:rFonts w:ascii="Times New Roman" w:hAnsi="Times New Roman" w:cs="Times New Roman"/>
          <w:sz w:val="20"/>
          <w:szCs w:val="20"/>
        </w:rPr>
        <w:t xml:space="preserve">             &lt;**&gt; в графе 4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w:t>
      </w:r>
      <w:proofErr w:type="gramStart"/>
      <w:r w:rsidRPr="00044293">
        <w:rPr>
          <w:rFonts w:ascii="Times New Roman" w:hAnsi="Times New Roman" w:cs="Times New Roman"/>
          <w:sz w:val="20"/>
          <w:szCs w:val="20"/>
        </w:rPr>
        <w:t xml:space="preserve"> (№, </w:t>
      </w:r>
      <w:proofErr w:type="gramEnd"/>
      <w:r w:rsidRPr="00044293">
        <w:rPr>
          <w:rFonts w:ascii="Times New Roman" w:hAnsi="Times New Roman" w:cs="Times New Roman"/>
          <w:sz w:val="20"/>
          <w:szCs w:val="20"/>
        </w:rPr>
        <w:t>дата принятия уведомления).</w:t>
      </w: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044293" w:rsidRDefault="00044293" w:rsidP="00BA34C1">
      <w:pPr>
        <w:pStyle w:val="af"/>
        <w:ind w:firstLine="708"/>
        <w:jc w:val="center"/>
        <w:rPr>
          <w:rFonts w:ascii="Times New Roman" w:hAnsi="Times New Roman" w:cs="Times New Roman"/>
          <w:sz w:val="28"/>
          <w:szCs w:val="28"/>
        </w:rPr>
      </w:pPr>
    </w:p>
    <w:p w:rsidR="00044293" w:rsidRDefault="00044293" w:rsidP="00BA34C1">
      <w:pPr>
        <w:pStyle w:val="af"/>
        <w:ind w:firstLine="708"/>
        <w:jc w:val="center"/>
        <w:rPr>
          <w:rFonts w:ascii="Times New Roman" w:hAnsi="Times New Roman" w:cs="Times New Roman"/>
          <w:sz w:val="28"/>
          <w:szCs w:val="28"/>
        </w:rPr>
      </w:pPr>
    </w:p>
    <w:p w:rsidR="00044293" w:rsidRDefault="00044293" w:rsidP="00BA34C1">
      <w:pPr>
        <w:pStyle w:val="af"/>
        <w:ind w:firstLine="708"/>
        <w:jc w:val="center"/>
        <w:rPr>
          <w:rFonts w:ascii="Times New Roman" w:hAnsi="Times New Roman" w:cs="Times New Roman"/>
          <w:sz w:val="28"/>
          <w:szCs w:val="28"/>
        </w:rPr>
      </w:pPr>
    </w:p>
    <w:p w:rsidR="00044293" w:rsidRDefault="00044293" w:rsidP="00BA34C1">
      <w:pPr>
        <w:pStyle w:val="af"/>
        <w:ind w:firstLine="708"/>
        <w:jc w:val="center"/>
        <w:rPr>
          <w:rFonts w:ascii="Times New Roman" w:hAnsi="Times New Roman" w:cs="Times New Roman"/>
          <w:sz w:val="28"/>
          <w:szCs w:val="28"/>
        </w:rPr>
      </w:pPr>
    </w:p>
    <w:p w:rsidR="00044293" w:rsidRDefault="00044293" w:rsidP="00BA34C1">
      <w:pPr>
        <w:pStyle w:val="af"/>
        <w:ind w:firstLine="708"/>
        <w:jc w:val="center"/>
        <w:rPr>
          <w:rFonts w:ascii="Times New Roman" w:hAnsi="Times New Roman" w:cs="Times New Roman"/>
          <w:sz w:val="28"/>
          <w:szCs w:val="28"/>
        </w:rPr>
      </w:pPr>
    </w:p>
    <w:p w:rsidR="00044293" w:rsidRDefault="00044293"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BA34C1" w:rsidRPr="00156E71" w:rsidTr="000C1787">
        <w:tc>
          <w:tcPr>
            <w:tcW w:w="4784" w:type="dxa"/>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color w:val="000000"/>
                <w:sz w:val="20"/>
                <w:szCs w:val="20"/>
              </w:rPr>
            </w:pPr>
          </w:p>
          <w:p w:rsidR="00BA34C1" w:rsidRPr="00156E71" w:rsidRDefault="00BA34C1" w:rsidP="000C1787">
            <w:pPr>
              <w:pStyle w:val="af"/>
              <w:jc w:val="center"/>
              <w:rPr>
                <w:sz w:val="20"/>
                <w:szCs w:val="20"/>
              </w:rPr>
            </w:pPr>
            <w:r w:rsidRPr="00156E71">
              <w:rPr>
                <w:rFonts w:ascii="Times New Roman" w:hAnsi="Times New Roman" w:cs="Times New Roman"/>
                <w:color w:val="000000"/>
                <w:sz w:val="20"/>
                <w:szCs w:val="20"/>
              </w:rPr>
              <w:t>Приложение № 8</w:t>
            </w:r>
          </w:p>
          <w:p w:rsidR="00BA34C1" w:rsidRPr="00156E71" w:rsidRDefault="00BA34C1" w:rsidP="00156E71">
            <w:pPr>
              <w:pStyle w:val="af"/>
              <w:ind w:firstLine="0"/>
              <w:rPr>
                <w:rFonts w:ascii="Times New Roman" w:hAnsi="Times New Roman" w:cs="Times New Roman"/>
                <w:color w:val="000000"/>
                <w:sz w:val="20"/>
                <w:szCs w:val="20"/>
              </w:rPr>
            </w:pPr>
            <w:proofErr w:type="gramStart"/>
            <w:r w:rsidRPr="00156E71">
              <w:rPr>
                <w:rFonts w:ascii="Times New Roman" w:hAnsi="Times New Roman" w:cs="Times New Roman"/>
                <w:color w:val="000000"/>
                <w:sz w:val="20"/>
                <w:szCs w:val="20"/>
              </w:rPr>
              <w:t>к Порядку проведения</w:t>
            </w:r>
            <w:r w:rsidR="00156E71" w:rsidRPr="00156E71">
              <w:rPr>
                <w:rFonts w:ascii="Times New Roman" w:hAnsi="Times New Roman" w:cs="Times New Roman"/>
                <w:color w:val="000000"/>
                <w:sz w:val="20"/>
                <w:szCs w:val="20"/>
              </w:rPr>
              <w:t xml:space="preserve"> </w:t>
            </w:r>
            <w:r w:rsidRPr="00156E71">
              <w:rPr>
                <w:rFonts w:ascii="Times New Roman" w:hAnsi="Times New Roman" w:cs="Times New Roman"/>
                <w:color w:val="000000"/>
                <w:sz w:val="20"/>
                <w:szCs w:val="20"/>
              </w:rPr>
              <w:t>открытого конкурса на право получения</w:t>
            </w:r>
            <w:r w:rsidR="00044293" w:rsidRPr="00156E71">
              <w:rPr>
                <w:rFonts w:ascii="Times New Roman" w:hAnsi="Times New Roman" w:cs="Times New Roman"/>
                <w:color w:val="000000"/>
                <w:sz w:val="20"/>
                <w:szCs w:val="20"/>
              </w:rPr>
              <w:t xml:space="preserve"> </w:t>
            </w:r>
            <w:r w:rsidRPr="00156E71">
              <w:rPr>
                <w:rFonts w:ascii="Times New Roman" w:hAnsi="Times New Roman" w:cs="Times New Roman"/>
                <w:color w:val="000000"/>
                <w:sz w:val="20"/>
                <w:szCs w:val="20"/>
              </w:rPr>
              <w:t>свидетельства об осуществлении перевозок по муниципальным маршрутам регулярных перевозок по нерегулируемым тарифам</w:t>
            </w:r>
            <w:proofErr w:type="gramEnd"/>
            <w:r w:rsidRPr="00156E71">
              <w:rPr>
                <w:rFonts w:ascii="Times New Roman" w:hAnsi="Times New Roman" w:cs="Times New Roman"/>
                <w:color w:val="000000"/>
                <w:sz w:val="20"/>
                <w:szCs w:val="20"/>
              </w:rPr>
              <w:t xml:space="preserve"> на территории муниципального образования </w:t>
            </w:r>
            <w:r w:rsidR="00FC7A8C" w:rsidRPr="00156E71">
              <w:rPr>
                <w:rFonts w:ascii="Times New Roman" w:hAnsi="Times New Roman" w:cs="Times New Roman"/>
                <w:sz w:val="20"/>
                <w:szCs w:val="20"/>
              </w:rPr>
              <w:t>«Хакуринохабльское сельское поселение»</w:t>
            </w:r>
          </w:p>
        </w:tc>
      </w:tr>
    </w:tbl>
    <w:p w:rsidR="00BA34C1" w:rsidRPr="00156E71" w:rsidRDefault="00BA34C1" w:rsidP="00BA34C1">
      <w:pPr>
        <w:pStyle w:val="af"/>
        <w:ind w:firstLine="708"/>
        <w:jc w:val="right"/>
        <w:rPr>
          <w:rFonts w:ascii="Times New Roman" w:hAnsi="Times New Roman" w:cs="Times New Roman"/>
          <w:sz w:val="20"/>
          <w:szCs w:val="20"/>
        </w:rPr>
      </w:pPr>
    </w:p>
    <w:p w:rsidR="00BA34C1" w:rsidRPr="00156E71" w:rsidRDefault="00BA34C1" w:rsidP="00BA34C1">
      <w:pPr>
        <w:pStyle w:val="af"/>
        <w:ind w:firstLine="708"/>
        <w:jc w:val="right"/>
        <w:rPr>
          <w:rFonts w:ascii="Times New Roman" w:hAnsi="Times New Roman" w:cs="Times New Roman"/>
          <w:sz w:val="20"/>
          <w:szCs w:val="20"/>
        </w:rPr>
      </w:pPr>
    </w:p>
    <w:p w:rsidR="00BA34C1" w:rsidRPr="00156E71" w:rsidRDefault="00BA34C1" w:rsidP="00BA34C1">
      <w:pPr>
        <w:pStyle w:val="af"/>
        <w:ind w:firstLine="708"/>
        <w:jc w:val="center"/>
        <w:rPr>
          <w:sz w:val="20"/>
          <w:szCs w:val="20"/>
        </w:rPr>
      </w:pPr>
      <w:r w:rsidRPr="00156E71">
        <w:rPr>
          <w:rFonts w:ascii="Times New Roman" w:hAnsi="Times New Roman" w:cs="Times New Roman"/>
          <w:sz w:val="20"/>
          <w:szCs w:val="20"/>
        </w:rPr>
        <w:t>Акт</w:t>
      </w:r>
    </w:p>
    <w:p w:rsidR="00BA34C1" w:rsidRPr="00156E71" w:rsidRDefault="00BA34C1" w:rsidP="00BA34C1">
      <w:pPr>
        <w:pStyle w:val="af"/>
        <w:ind w:firstLine="708"/>
        <w:jc w:val="center"/>
        <w:rPr>
          <w:sz w:val="20"/>
          <w:szCs w:val="20"/>
        </w:rPr>
      </w:pPr>
      <w:r w:rsidRPr="00156E71">
        <w:rPr>
          <w:rFonts w:ascii="Times New Roman" w:hAnsi="Times New Roman" w:cs="Times New Roman"/>
          <w:sz w:val="20"/>
          <w:szCs w:val="20"/>
        </w:rPr>
        <w:t>осмотра транспортных средств</w:t>
      </w:r>
    </w:p>
    <w:p w:rsidR="00BA34C1" w:rsidRPr="00156E71" w:rsidRDefault="00BA34C1" w:rsidP="00BA34C1">
      <w:pPr>
        <w:pStyle w:val="af"/>
        <w:ind w:firstLine="708"/>
        <w:jc w:val="center"/>
        <w:rPr>
          <w:rFonts w:ascii="Times New Roman" w:hAnsi="Times New Roman" w:cs="Times New Roman"/>
          <w:sz w:val="20"/>
          <w:szCs w:val="20"/>
        </w:rPr>
      </w:pPr>
    </w:p>
    <w:tbl>
      <w:tblPr>
        <w:tblW w:w="3792" w:type="dxa"/>
        <w:tblInd w:w="5670" w:type="dxa"/>
        <w:tblLayout w:type="fixed"/>
        <w:tblCellMar>
          <w:left w:w="10" w:type="dxa"/>
          <w:right w:w="10" w:type="dxa"/>
        </w:tblCellMar>
        <w:tblLook w:val="04A0" w:firstRow="1" w:lastRow="0" w:firstColumn="1" w:lastColumn="0" w:noHBand="0" w:noVBand="1"/>
      </w:tblPr>
      <w:tblGrid>
        <w:gridCol w:w="3792"/>
      </w:tblGrid>
      <w:tr w:rsidR="00BA34C1" w:rsidRPr="00156E71" w:rsidTr="000C1787">
        <w:tc>
          <w:tcPr>
            <w:tcW w:w="3792" w:type="dxa"/>
            <w:tcMar>
              <w:top w:w="0" w:type="dxa"/>
              <w:left w:w="108" w:type="dxa"/>
              <w:bottom w:w="0" w:type="dxa"/>
              <w:right w:w="108" w:type="dxa"/>
            </w:tcMar>
          </w:tcPr>
          <w:p w:rsidR="00BA34C1" w:rsidRPr="00156E71" w:rsidRDefault="00BA34C1" w:rsidP="00156E71">
            <w:pPr>
              <w:pStyle w:val="af"/>
              <w:ind w:firstLine="0"/>
              <w:rPr>
                <w:sz w:val="20"/>
                <w:szCs w:val="20"/>
              </w:rPr>
            </w:pPr>
            <w:r w:rsidRPr="00156E71">
              <w:rPr>
                <w:rFonts w:ascii="Times New Roman" w:hAnsi="Times New Roman" w:cs="Times New Roman"/>
                <w:sz w:val="20"/>
                <w:szCs w:val="20"/>
              </w:rPr>
              <w:t>Место проведения осмотра:</w:t>
            </w:r>
          </w:p>
          <w:p w:rsidR="00BA34C1" w:rsidRPr="00156E71" w:rsidRDefault="00BA34C1" w:rsidP="000C1787">
            <w:pPr>
              <w:pStyle w:val="af"/>
              <w:rPr>
                <w:sz w:val="20"/>
                <w:szCs w:val="20"/>
              </w:rPr>
            </w:pPr>
            <w:r w:rsidRPr="00156E71">
              <w:rPr>
                <w:rFonts w:ascii="Times New Roman" w:hAnsi="Times New Roman" w:cs="Times New Roman"/>
                <w:sz w:val="20"/>
                <w:szCs w:val="20"/>
              </w:rPr>
              <w:t>________________________</w:t>
            </w:r>
          </w:p>
          <w:p w:rsidR="00BA34C1" w:rsidRPr="00156E71" w:rsidRDefault="00BA34C1" w:rsidP="000C1787">
            <w:pPr>
              <w:pStyle w:val="af"/>
              <w:rPr>
                <w:sz w:val="20"/>
                <w:szCs w:val="20"/>
              </w:rPr>
            </w:pPr>
            <w:r w:rsidRPr="00156E71">
              <w:rPr>
                <w:rFonts w:ascii="Times New Roman" w:hAnsi="Times New Roman" w:cs="Times New Roman"/>
                <w:sz w:val="20"/>
                <w:szCs w:val="20"/>
              </w:rPr>
              <w:t>________________________</w:t>
            </w:r>
          </w:p>
          <w:p w:rsidR="00BA34C1" w:rsidRPr="00156E71" w:rsidRDefault="00BA34C1" w:rsidP="00156E71">
            <w:pPr>
              <w:pStyle w:val="af"/>
              <w:ind w:firstLine="0"/>
              <w:rPr>
                <w:sz w:val="20"/>
                <w:szCs w:val="20"/>
              </w:rPr>
            </w:pPr>
            <w:r w:rsidRPr="00156E71">
              <w:rPr>
                <w:rFonts w:ascii="Times New Roman" w:hAnsi="Times New Roman" w:cs="Times New Roman"/>
                <w:sz w:val="20"/>
                <w:szCs w:val="20"/>
              </w:rPr>
              <w:t>«____»___________ 20___ г.</w:t>
            </w:r>
          </w:p>
        </w:tc>
      </w:tr>
    </w:tbl>
    <w:p w:rsidR="00BA34C1" w:rsidRPr="00156E71" w:rsidRDefault="00BA34C1" w:rsidP="00BA34C1">
      <w:pPr>
        <w:pStyle w:val="af"/>
        <w:ind w:firstLine="708"/>
        <w:jc w:val="center"/>
        <w:rPr>
          <w:rFonts w:ascii="Times New Roman" w:hAnsi="Times New Roman" w:cs="Times New Roman"/>
          <w:sz w:val="20"/>
          <w:szCs w:val="20"/>
        </w:rPr>
      </w:pP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Участник открытого конкурса:</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__________________________________________________________</w:t>
      </w:r>
    </w:p>
    <w:p w:rsidR="00BA34C1" w:rsidRPr="00156E71" w:rsidRDefault="00BA34C1" w:rsidP="00BA34C1">
      <w:pPr>
        <w:pStyle w:val="af"/>
        <w:ind w:firstLine="708"/>
        <w:rPr>
          <w:rFonts w:ascii="Times New Roman" w:hAnsi="Times New Roman" w:cs="Times New Roman"/>
          <w:sz w:val="20"/>
          <w:szCs w:val="20"/>
        </w:rPr>
      </w:pPr>
    </w:p>
    <w:tbl>
      <w:tblPr>
        <w:tblW w:w="9570" w:type="dxa"/>
        <w:tblInd w:w="-108" w:type="dxa"/>
        <w:tblLayout w:type="fixed"/>
        <w:tblCellMar>
          <w:left w:w="10" w:type="dxa"/>
          <w:right w:w="10" w:type="dxa"/>
        </w:tblCellMar>
        <w:tblLook w:val="04A0" w:firstRow="1" w:lastRow="0" w:firstColumn="1" w:lastColumn="0" w:noHBand="0" w:noVBand="1"/>
      </w:tblPr>
      <w:tblGrid>
        <w:gridCol w:w="712"/>
        <w:gridCol w:w="5668"/>
        <w:gridCol w:w="3190"/>
      </w:tblGrid>
      <w:tr w:rsidR="00BA34C1" w:rsidRPr="00156E71" w:rsidTr="000C1787">
        <w:tc>
          <w:tcPr>
            <w:tcW w:w="478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sz w:val="20"/>
                <w:szCs w:val="20"/>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sz w:val="20"/>
                <w:szCs w:val="20"/>
              </w:rPr>
            </w:pPr>
            <w:r w:rsidRPr="00156E71">
              <w:rPr>
                <w:rFonts w:ascii="Times New Roman" w:hAnsi="Times New Roman" w:cs="Times New Roman"/>
                <w:sz w:val="20"/>
                <w:szCs w:val="20"/>
              </w:rPr>
              <w:t>Предусмотрено заявкой на участие в открытом конкурсе</w:t>
            </w:r>
          </w:p>
        </w:tc>
      </w:tr>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Количество транспортных средств</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r>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2.</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Класс транспортных средств</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r>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3.</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Экологический класс транспортных средств</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r>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4.</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наличие кондиционера</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r>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5.</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наличие низкого пола</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r>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6.</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наличие оборудования для перевозок пассажиров с ограниченными возможностями</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r>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7.</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наличие в салоне системы кондиционирования воздуха</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r>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8.</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возможность осуществления безналичной оплаты проезда</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r>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9.</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наличие оборудования для использования газомоторного топлива</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r>
    </w:tbl>
    <w:p w:rsidR="00BA34C1" w:rsidRPr="00156E71" w:rsidRDefault="00BA34C1" w:rsidP="00BA34C1">
      <w:pPr>
        <w:pStyle w:val="af"/>
        <w:ind w:firstLine="708"/>
        <w:rPr>
          <w:rFonts w:ascii="Times New Roman" w:hAnsi="Times New Roman" w:cs="Times New Roman"/>
          <w:sz w:val="20"/>
          <w:szCs w:val="20"/>
        </w:rPr>
      </w:pP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Подписи членов комиссии:</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_________________  ____________________</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 xml:space="preserve">     (подпись)                                    (расшифровка подписи)</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_________________  ____________________</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 xml:space="preserve">     (подпись)                                    (расшифровка подписи)</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_________________  ____________________</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 xml:space="preserve">     (подпись)                                    (расшифровка подписи)</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_________________  ____________________</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 xml:space="preserve">     (подпись)                                    (расшифровка подписи)</w:t>
      </w:r>
    </w:p>
    <w:p w:rsidR="00BA34C1" w:rsidRPr="00156E71" w:rsidRDefault="00BA34C1" w:rsidP="00BA34C1">
      <w:pPr>
        <w:pStyle w:val="af"/>
        <w:ind w:firstLine="708"/>
        <w:rPr>
          <w:rFonts w:ascii="Times New Roman" w:hAnsi="Times New Roman" w:cs="Times New Roman"/>
          <w:sz w:val="20"/>
          <w:szCs w:val="20"/>
        </w:rPr>
      </w:pPr>
    </w:p>
    <w:p w:rsidR="00BA34C1" w:rsidRDefault="00BA34C1" w:rsidP="00BA34C1">
      <w:pPr>
        <w:pStyle w:val="af"/>
        <w:ind w:firstLine="708"/>
        <w:jc w:val="right"/>
        <w:rPr>
          <w:rFonts w:ascii="Times New Roman" w:hAnsi="Times New Roman" w:cs="Times New Roman"/>
        </w:rPr>
      </w:pPr>
    </w:p>
    <w:p w:rsidR="00BA34C1" w:rsidRDefault="00BA34C1" w:rsidP="00BA34C1">
      <w:pPr>
        <w:pStyle w:val="af"/>
        <w:ind w:firstLine="708"/>
        <w:jc w:val="right"/>
        <w:rPr>
          <w:rFonts w:ascii="Times New Roman" w:hAnsi="Times New Roman" w:cs="Times New Roman"/>
        </w:rPr>
      </w:pPr>
    </w:p>
    <w:p w:rsidR="00BA34C1" w:rsidRDefault="00BA34C1" w:rsidP="00BA34C1">
      <w:pPr>
        <w:pStyle w:val="af"/>
        <w:ind w:firstLine="708"/>
        <w:jc w:val="right"/>
        <w:rPr>
          <w:rFonts w:ascii="Times New Roman" w:hAnsi="Times New Roman" w:cs="Times New Roman"/>
        </w:rPr>
      </w:pPr>
    </w:p>
    <w:p w:rsidR="00156E71" w:rsidRDefault="00156E71" w:rsidP="00BA34C1">
      <w:pPr>
        <w:pStyle w:val="af"/>
        <w:ind w:firstLine="708"/>
        <w:jc w:val="right"/>
        <w:rPr>
          <w:rFonts w:ascii="Times New Roman" w:hAnsi="Times New Roman" w:cs="Times New Roman"/>
        </w:rPr>
      </w:pPr>
    </w:p>
    <w:p w:rsidR="00156E71" w:rsidRDefault="00156E71" w:rsidP="00BA34C1">
      <w:pPr>
        <w:pStyle w:val="af"/>
        <w:ind w:firstLine="708"/>
        <w:jc w:val="right"/>
        <w:rPr>
          <w:rFonts w:ascii="Times New Roman" w:hAnsi="Times New Roman" w:cs="Times New Roman"/>
        </w:rPr>
      </w:pPr>
    </w:p>
    <w:p w:rsidR="00156E71" w:rsidRDefault="00156E71" w:rsidP="00BA34C1">
      <w:pPr>
        <w:pStyle w:val="af"/>
        <w:ind w:firstLine="708"/>
        <w:jc w:val="right"/>
        <w:rPr>
          <w:rFonts w:ascii="Times New Roman" w:hAnsi="Times New Roman" w:cs="Times New Roman"/>
        </w:rPr>
      </w:pPr>
    </w:p>
    <w:p w:rsidR="00156E71" w:rsidRDefault="00156E71" w:rsidP="00BA34C1">
      <w:pPr>
        <w:pStyle w:val="af"/>
        <w:ind w:firstLine="708"/>
        <w:jc w:val="right"/>
        <w:rPr>
          <w:rFonts w:ascii="Times New Roman" w:hAnsi="Times New Roman" w:cs="Times New Roman"/>
        </w:rPr>
      </w:pPr>
    </w:p>
    <w:p w:rsidR="00156E71" w:rsidRDefault="00156E71" w:rsidP="00BA34C1">
      <w:pPr>
        <w:pStyle w:val="af"/>
        <w:ind w:firstLine="708"/>
        <w:jc w:val="right"/>
        <w:rPr>
          <w:rFonts w:ascii="Times New Roman" w:hAnsi="Times New Roman" w:cs="Times New Roman"/>
        </w:rPr>
      </w:pPr>
    </w:p>
    <w:p w:rsidR="00156E71" w:rsidRDefault="00156E71" w:rsidP="00BA34C1">
      <w:pPr>
        <w:pStyle w:val="af"/>
        <w:ind w:firstLine="708"/>
        <w:jc w:val="right"/>
        <w:rPr>
          <w:rFonts w:ascii="Times New Roman" w:hAnsi="Times New Roman" w:cs="Times New Roman"/>
        </w:rPr>
      </w:pPr>
    </w:p>
    <w:p w:rsidR="00156E71" w:rsidRDefault="00156E71" w:rsidP="00BA34C1">
      <w:pPr>
        <w:pStyle w:val="af"/>
        <w:ind w:firstLine="708"/>
        <w:jc w:val="right"/>
        <w:rPr>
          <w:rFonts w:ascii="Times New Roman" w:hAnsi="Times New Roman" w:cs="Times New Roman"/>
          <w:sz w:val="20"/>
          <w:szCs w:val="20"/>
        </w:rPr>
      </w:pPr>
    </w:p>
    <w:p w:rsidR="00BA34C1" w:rsidRPr="00156E71" w:rsidRDefault="00BA34C1" w:rsidP="00156E71">
      <w:pPr>
        <w:pStyle w:val="af"/>
        <w:ind w:firstLine="708"/>
        <w:jc w:val="right"/>
        <w:rPr>
          <w:sz w:val="20"/>
          <w:szCs w:val="20"/>
        </w:rPr>
      </w:pPr>
      <w:r w:rsidRPr="00156E71">
        <w:rPr>
          <w:rFonts w:ascii="Times New Roman" w:hAnsi="Times New Roman" w:cs="Times New Roman"/>
          <w:sz w:val="20"/>
          <w:szCs w:val="20"/>
        </w:rPr>
        <w:t>Приложение</w:t>
      </w:r>
      <w:r w:rsidR="00156E71">
        <w:rPr>
          <w:rFonts w:ascii="Times New Roman" w:hAnsi="Times New Roman" w:cs="Times New Roman"/>
          <w:sz w:val="20"/>
          <w:szCs w:val="20"/>
        </w:rPr>
        <w:t xml:space="preserve"> </w:t>
      </w:r>
      <w:r w:rsidRPr="00156E71">
        <w:rPr>
          <w:rFonts w:ascii="Times New Roman" w:hAnsi="Times New Roman" w:cs="Times New Roman"/>
          <w:sz w:val="20"/>
          <w:szCs w:val="20"/>
        </w:rPr>
        <w:t>к акту осмотра транспортных средств</w:t>
      </w:r>
    </w:p>
    <w:p w:rsidR="00BA34C1" w:rsidRPr="00156E71" w:rsidRDefault="00BA34C1" w:rsidP="00BA34C1">
      <w:pPr>
        <w:pStyle w:val="af"/>
        <w:ind w:firstLine="708"/>
        <w:jc w:val="center"/>
        <w:rPr>
          <w:sz w:val="20"/>
          <w:szCs w:val="20"/>
        </w:rPr>
      </w:pPr>
      <w:r w:rsidRPr="00156E71">
        <w:rPr>
          <w:rFonts w:ascii="Times New Roman" w:hAnsi="Times New Roman" w:cs="Times New Roman"/>
          <w:sz w:val="20"/>
          <w:szCs w:val="20"/>
        </w:rPr>
        <w:t xml:space="preserve">                                                                                             «____»___________ 20___ г.</w:t>
      </w:r>
    </w:p>
    <w:p w:rsidR="00BA34C1" w:rsidRDefault="00BA34C1" w:rsidP="00BA34C1">
      <w:pPr>
        <w:pStyle w:val="af"/>
        <w:ind w:firstLine="708"/>
        <w:rPr>
          <w:rFonts w:ascii="Times New Roman" w:hAnsi="Times New Roman" w:cs="Times New Roman"/>
        </w:rPr>
      </w:pPr>
    </w:p>
    <w:p w:rsidR="00BA34C1" w:rsidRPr="00156E71" w:rsidRDefault="00BA34C1" w:rsidP="00BA34C1">
      <w:pPr>
        <w:pStyle w:val="af"/>
        <w:ind w:firstLine="708"/>
        <w:jc w:val="center"/>
        <w:rPr>
          <w:rFonts w:ascii="Times New Roman" w:hAnsi="Times New Roman" w:cs="Times New Roman"/>
          <w:sz w:val="20"/>
          <w:szCs w:val="20"/>
        </w:rPr>
      </w:pPr>
    </w:p>
    <w:p w:rsidR="00BA34C1" w:rsidRPr="00156E71" w:rsidRDefault="00156E71" w:rsidP="00156E71">
      <w:pPr>
        <w:pStyle w:val="af"/>
        <w:ind w:firstLine="0"/>
        <w:rPr>
          <w:sz w:val="20"/>
          <w:szCs w:val="20"/>
        </w:rPr>
      </w:pPr>
      <w:r>
        <w:rPr>
          <w:rFonts w:ascii="Times New Roman" w:hAnsi="Times New Roman" w:cs="Times New Roman"/>
          <w:sz w:val="20"/>
          <w:szCs w:val="20"/>
        </w:rPr>
        <w:t xml:space="preserve">              </w:t>
      </w:r>
      <w:r w:rsidR="00BA34C1" w:rsidRPr="00156E71">
        <w:rPr>
          <w:rFonts w:ascii="Times New Roman" w:hAnsi="Times New Roman" w:cs="Times New Roman"/>
          <w:sz w:val="20"/>
          <w:szCs w:val="20"/>
        </w:rPr>
        <w:t>Марка транспортного средства</w:t>
      </w:r>
    </w:p>
    <w:p w:rsidR="00BA34C1" w:rsidRPr="00156E71" w:rsidRDefault="00BA34C1" w:rsidP="00BA34C1">
      <w:pPr>
        <w:pStyle w:val="af"/>
        <w:rPr>
          <w:sz w:val="20"/>
          <w:szCs w:val="20"/>
        </w:rPr>
      </w:pPr>
      <w:r w:rsidRPr="00156E71">
        <w:rPr>
          <w:rFonts w:ascii="Times New Roman" w:hAnsi="Times New Roman" w:cs="Times New Roman"/>
          <w:sz w:val="20"/>
          <w:szCs w:val="20"/>
        </w:rPr>
        <w:t>__________________________________</w:t>
      </w:r>
      <w:r w:rsidR="00156E71" w:rsidRPr="00156E71">
        <w:rPr>
          <w:rFonts w:ascii="Times New Roman" w:hAnsi="Times New Roman" w:cs="Times New Roman"/>
          <w:sz w:val="20"/>
          <w:szCs w:val="20"/>
        </w:rPr>
        <w:t>___________________________</w:t>
      </w:r>
    </w:p>
    <w:p w:rsidR="00BA34C1" w:rsidRPr="00156E71" w:rsidRDefault="00BA34C1" w:rsidP="00BA34C1">
      <w:pPr>
        <w:pStyle w:val="af"/>
        <w:rPr>
          <w:sz w:val="20"/>
          <w:szCs w:val="20"/>
        </w:rPr>
      </w:pPr>
      <w:r w:rsidRPr="00156E71">
        <w:rPr>
          <w:rFonts w:ascii="Times New Roman" w:hAnsi="Times New Roman" w:cs="Times New Roman"/>
          <w:sz w:val="20"/>
          <w:szCs w:val="20"/>
        </w:rPr>
        <w:t>Государственный регистрационный знак</w:t>
      </w:r>
    </w:p>
    <w:p w:rsidR="00BA34C1" w:rsidRPr="00156E71" w:rsidRDefault="00BA34C1" w:rsidP="00BA34C1">
      <w:pPr>
        <w:pStyle w:val="af"/>
        <w:rPr>
          <w:sz w:val="20"/>
          <w:szCs w:val="20"/>
        </w:rPr>
      </w:pPr>
      <w:r w:rsidRPr="00156E71">
        <w:rPr>
          <w:rFonts w:ascii="Times New Roman" w:hAnsi="Times New Roman" w:cs="Times New Roman"/>
          <w:sz w:val="20"/>
          <w:szCs w:val="20"/>
        </w:rPr>
        <w:t>__________________________________</w:t>
      </w:r>
      <w:r w:rsidR="00156E71" w:rsidRPr="00156E71">
        <w:rPr>
          <w:rFonts w:ascii="Times New Roman" w:hAnsi="Times New Roman" w:cs="Times New Roman"/>
          <w:sz w:val="20"/>
          <w:szCs w:val="20"/>
        </w:rPr>
        <w:t>___________________________</w:t>
      </w:r>
    </w:p>
    <w:p w:rsidR="00BA34C1" w:rsidRPr="00156E71" w:rsidRDefault="00BA34C1" w:rsidP="00BA34C1">
      <w:pPr>
        <w:pStyle w:val="af"/>
        <w:rPr>
          <w:sz w:val="20"/>
          <w:szCs w:val="20"/>
        </w:rPr>
      </w:pPr>
      <w:r w:rsidRPr="00156E71">
        <w:rPr>
          <w:rFonts w:ascii="Times New Roman" w:hAnsi="Times New Roman" w:cs="Times New Roman"/>
          <w:sz w:val="20"/>
          <w:szCs w:val="20"/>
        </w:rPr>
        <w:t>Год выпуска</w:t>
      </w:r>
    </w:p>
    <w:p w:rsidR="00BA34C1" w:rsidRPr="00156E71" w:rsidRDefault="00BA34C1" w:rsidP="00BA34C1">
      <w:pPr>
        <w:pStyle w:val="af"/>
        <w:rPr>
          <w:sz w:val="20"/>
          <w:szCs w:val="20"/>
        </w:rPr>
      </w:pPr>
      <w:r w:rsidRPr="00156E71">
        <w:rPr>
          <w:rFonts w:ascii="Times New Roman" w:hAnsi="Times New Roman" w:cs="Times New Roman"/>
          <w:sz w:val="20"/>
          <w:szCs w:val="20"/>
        </w:rPr>
        <w:t>__________________________________</w:t>
      </w:r>
      <w:r w:rsidR="00156E71" w:rsidRPr="00156E71">
        <w:rPr>
          <w:rFonts w:ascii="Times New Roman" w:hAnsi="Times New Roman" w:cs="Times New Roman"/>
          <w:sz w:val="20"/>
          <w:szCs w:val="20"/>
        </w:rPr>
        <w:t>___________________________</w:t>
      </w:r>
    </w:p>
    <w:p w:rsidR="00BA34C1" w:rsidRPr="00156E71" w:rsidRDefault="00BA34C1" w:rsidP="00BA34C1">
      <w:pPr>
        <w:pStyle w:val="af"/>
        <w:rPr>
          <w:sz w:val="20"/>
          <w:szCs w:val="20"/>
        </w:rPr>
      </w:pPr>
      <w:r w:rsidRPr="00156E71">
        <w:rPr>
          <w:rFonts w:ascii="Times New Roman" w:hAnsi="Times New Roman" w:cs="Times New Roman"/>
          <w:sz w:val="20"/>
          <w:szCs w:val="20"/>
        </w:rPr>
        <w:t>Наименование (фамилия, имя, отчество) владельца транспортного средства</w:t>
      </w:r>
    </w:p>
    <w:p w:rsidR="00BA34C1" w:rsidRPr="00156E71" w:rsidRDefault="00BA34C1" w:rsidP="00BA34C1">
      <w:pPr>
        <w:pStyle w:val="af"/>
        <w:rPr>
          <w:sz w:val="20"/>
          <w:szCs w:val="20"/>
        </w:rPr>
      </w:pPr>
      <w:r w:rsidRPr="00156E71">
        <w:rPr>
          <w:rFonts w:ascii="Times New Roman" w:hAnsi="Times New Roman" w:cs="Times New Roman"/>
          <w:sz w:val="20"/>
          <w:szCs w:val="20"/>
        </w:rPr>
        <w:t>__________________________________</w:t>
      </w:r>
      <w:r w:rsidR="00156E71" w:rsidRPr="00156E71">
        <w:rPr>
          <w:rFonts w:ascii="Times New Roman" w:hAnsi="Times New Roman" w:cs="Times New Roman"/>
          <w:sz w:val="20"/>
          <w:szCs w:val="20"/>
        </w:rPr>
        <w:t>__________________________</w:t>
      </w:r>
    </w:p>
    <w:p w:rsidR="00BA34C1" w:rsidRPr="00156E71" w:rsidRDefault="00BA34C1" w:rsidP="00BA34C1">
      <w:pPr>
        <w:pStyle w:val="af"/>
        <w:rPr>
          <w:sz w:val="20"/>
          <w:szCs w:val="20"/>
        </w:rPr>
      </w:pPr>
      <w:r w:rsidRPr="00156E71">
        <w:rPr>
          <w:rFonts w:ascii="Times New Roman" w:hAnsi="Times New Roman" w:cs="Times New Roman"/>
          <w:sz w:val="20"/>
          <w:szCs w:val="20"/>
        </w:rPr>
        <w:t>Участник открытого конкурса</w:t>
      </w:r>
    </w:p>
    <w:p w:rsidR="00BA34C1" w:rsidRPr="00156E71" w:rsidRDefault="00BA34C1" w:rsidP="00BA34C1">
      <w:pPr>
        <w:pStyle w:val="af"/>
        <w:rPr>
          <w:sz w:val="20"/>
          <w:szCs w:val="20"/>
        </w:rPr>
      </w:pPr>
      <w:r w:rsidRPr="00156E71">
        <w:rPr>
          <w:rFonts w:ascii="Times New Roman" w:hAnsi="Times New Roman" w:cs="Times New Roman"/>
          <w:sz w:val="20"/>
          <w:szCs w:val="20"/>
        </w:rPr>
        <w:t>__________________________________</w:t>
      </w:r>
      <w:r w:rsidR="00156E71" w:rsidRPr="00156E71">
        <w:rPr>
          <w:rFonts w:ascii="Times New Roman" w:hAnsi="Times New Roman" w:cs="Times New Roman"/>
          <w:sz w:val="20"/>
          <w:szCs w:val="20"/>
        </w:rPr>
        <w:t>___________________________</w:t>
      </w:r>
    </w:p>
    <w:p w:rsidR="00BA34C1" w:rsidRPr="00156E71" w:rsidRDefault="00BA34C1" w:rsidP="00156E71">
      <w:pPr>
        <w:pStyle w:val="af"/>
        <w:ind w:firstLine="0"/>
        <w:rPr>
          <w:rFonts w:ascii="Times New Roman" w:hAnsi="Times New Roman" w:cs="Times New Roman"/>
          <w:sz w:val="20"/>
          <w:szCs w:val="20"/>
        </w:rPr>
      </w:pPr>
    </w:p>
    <w:tbl>
      <w:tblPr>
        <w:tblW w:w="9570" w:type="dxa"/>
        <w:tblInd w:w="-108" w:type="dxa"/>
        <w:tblLayout w:type="fixed"/>
        <w:tblCellMar>
          <w:left w:w="10" w:type="dxa"/>
          <w:right w:w="10" w:type="dxa"/>
        </w:tblCellMar>
        <w:tblLook w:val="04A0" w:firstRow="1" w:lastRow="0" w:firstColumn="1" w:lastColumn="0" w:noHBand="0" w:noVBand="1"/>
      </w:tblPr>
      <w:tblGrid>
        <w:gridCol w:w="535"/>
        <w:gridCol w:w="4250"/>
        <w:gridCol w:w="2393"/>
        <w:gridCol w:w="2392"/>
      </w:tblGrid>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sz w:val="20"/>
                <w:szCs w:val="20"/>
              </w:rPr>
            </w:pPr>
            <w:r w:rsidRPr="00156E71">
              <w:rPr>
                <w:rFonts w:ascii="Times New Roman" w:hAnsi="Times New Roman" w:cs="Times New Roman"/>
                <w:sz w:val="20"/>
                <w:szCs w:val="20"/>
              </w:rPr>
              <w:t>Результат проверки</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sz w:val="20"/>
                <w:szCs w:val="20"/>
              </w:rPr>
            </w:pPr>
            <w:r w:rsidRPr="00156E71">
              <w:rPr>
                <w:rFonts w:ascii="Times New Roman" w:hAnsi="Times New Roman" w:cs="Times New Roman"/>
                <w:sz w:val="20"/>
                <w:szCs w:val="20"/>
              </w:rPr>
              <w:t>Да/нет</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sz w:val="20"/>
                <w:szCs w:val="20"/>
              </w:rPr>
            </w:pPr>
            <w:r w:rsidRPr="00156E71">
              <w:rPr>
                <w:rFonts w:ascii="Times New Roman" w:hAnsi="Times New Roman" w:cs="Times New Roman"/>
                <w:sz w:val="20"/>
                <w:szCs w:val="20"/>
              </w:rPr>
              <w:t>Примечание</w:t>
            </w:r>
          </w:p>
        </w:tc>
      </w:tr>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r>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2</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r>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3</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r>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4</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r>
      <w:tr w:rsidR="00BA34C1" w:rsidRPr="00156E71" w:rsidTr="000C1787">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sz w:val="20"/>
                <w:szCs w:val="20"/>
              </w:rPr>
            </w:pPr>
            <w:r w:rsidRPr="00156E71">
              <w:rPr>
                <w:rFonts w:ascii="Times New Roman" w:hAnsi="Times New Roman" w:cs="Times New Roman"/>
                <w:sz w:val="20"/>
                <w:szCs w:val="20"/>
              </w:rPr>
              <w:t>…</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rPr>
                <w:rFonts w:ascii="Times New Roman" w:hAnsi="Times New Roman" w:cs="Times New Roman"/>
                <w:sz w:val="20"/>
                <w:szCs w:val="20"/>
              </w:rPr>
            </w:pPr>
          </w:p>
        </w:tc>
      </w:tr>
    </w:tbl>
    <w:p w:rsidR="00BA34C1" w:rsidRPr="00156E71" w:rsidRDefault="00BA34C1" w:rsidP="00BA34C1">
      <w:pPr>
        <w:pStyle w:val="af"/>
        <w:ind w:firstLine="708"/>
        <w:rPr>
          <w:rFonts w:ascii="Times New Roman" w:hAnsi="Times New Roman" w:cs="Times New Roman"/>
          <w:sz w:val="20"/>
          <w:szCs w:val="20"/>
        </w:rPr>
      </w:pP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В графе «Примечание» указываются замечания, установленные на момент осмотра.</w:t>
      </w:r>
    </w:p>
    <w:p w:rsidR="00BA34C1" w:rsidRPr="00156E71" w:rsidRDefault="00BA34C1" w:rsidP="00BA34C1">
      <w:pPr>
        <w:pStyle w:val="af"/>
        <w:ind w:firstLine="708"/>
        <w:rPr>
          <w:rFonts w:ascii="Times New Roman" w:hAnsi="Times New Roman" w:cs="Times New Roman"/>
          <w:sz w:val="20"/>
          <w:szCs w:val="20"/>
        </w:rPr>
      </w:pP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Подписи членов комиссии:</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_________________  ____________________</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 xml:space="preserve">     (подпись)                                    (расшифровка подписи)</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_________________  ____________________</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 xml:space="preserve">     (подпись)                                    (расшифровка подписи)</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_________________  ____________________</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 xml:space="preserve">     (подпись)                                    (расшифровка подписи)</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_________________  ____________________</w:t>
      </w:r>
    </w:p>
    <w:p w:rsidR="00BA34C1" w:rsidRPr="00156E71" w:rsidRDefault="00BA34C1" w:rsidP="00BA34C1">
      <w:pPr>
        <w:pStyle w:val="af"/>
        <w:ind w:firstLine="708"/>
        <w:rPr>
          <w:sz w:val="20"/>
          <w:szCs w:val="20"/>
        </w:rPr>
      </w:pPr>
      <w:r w:rsidRPr="00156E71">
        <w:rPr>
          <w:rFonts w:ascii="Times New Roman" w:hAnsi="Times New Roman" w:cs="Times New Roman"/>
          <w:sz w:val="20"/>
          <w:szCs w:val="20"/>
        </w:rPr>
        <w:t xml:space="preserve">     (подпись)                                    (расшифровка подписи)</w:t>
      </w:r>
    </w:p>
    <w:tbl>
      <w:tblPr>
        <w:tblpPr w:leftFromText="180" w:rightFromText="180" w:vertAnchor="text" w:horzAnchor="page" w:tblpX="6748" w:tblpY="207"/>
        <w:tblW w:w="4784" w:type="dxa"/>
        <w:tblLayout w:type="fixed"/>
        <w:tblCellMar>
          <w:left w:w="10" w:type="dxa"/>
          <w:right w:w="10" w:type="dxa"/>
        </w:tblCellMar>
        <w:tblLook w:val="04A0" w:firstRow="1" w:lastRow="0" w:firstColumn="1" w:lastColumn="0" w:noHBand="0" w:noVBand="1"/>
      </w:tblPr>
      <w:tblGrid>
        <w:gridCol w:w="4784"/>
      </w:tblGrid>
      <w:tr w:rsidR="00156E71" w:rsidTr="00156E71">
        <w:tc>
          <w:tcPr>
            <w:tcW w:w="4784" w:type="dxa"/>
            <w:tcMar>
              <w:top w:w="0" w:type="dxa"/>
              <w:left w:w="108" w:type="dxa"/>
              <w:bottom w:w="0" w:type="dxa"/>
              <w:right w:w="108" w:type="dxa"/>
            </w:tcMar>
          </w:tcPr>
          <w:p w:rsidR="00156E71" w:rsidRDefault="00156E71" w:rsidP="00156E71">
            <w:pPr>
              <w:pStyle w:val="af"/>
              <w:jc w:val="center"/>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Default="00156E71" w:rsidP="00156E71">
            <w:pPr>
              <w:pStyle w:val="af"/>
              <w:rPr>
                <w:rFonts w:ascii="Times New Roman" w:hAnsi="Times New Roman" w:cs="Times New Roman"/>
                <w:color w:val="000000"/>
              </w:rPr>
            </w:pPr>
          </w:p>
          <w:p w:rsidR="00156E71" w:rsidRPr="00156E71" w:rsidRDefault="00156E71" w:rsidP="00156E71">
            <w:pPr>
              <w:pStyle w:val="af"/>
              <w:jc w:val="center"/>
              <w:rPr>
                <w:sz w:val="20"/>
                <w:szCs w:val="20"/>
              </w:rPr>
            </w:pPr>
            <w:r w:rsidRPr="00156E71">
              <w:rPr>
                <w:rFonts w:ascii="Times New Roman" w:hAnsi="Times New Roman" w:cs="Times New Roman"/>
                <w:color w:val="000000"/>
                <w:sz w:val="20"/>
                <w:szCs w:val="20"/>
              </w:rPr>
              <w:t>Приложение № 9</w:t>
            </w:r>
          </w:p>
          <w:p w:rsidR="00156E71" w:rsidRPr="00156E71" w:rsidRDefault="00156E71" w:rsidP="00156E71">
            <w:pPr>
              <w:pStyle w:val="af"/>
              <w:ind w:firstLine="0"/>
              <w:rPr>
                <w:sz w:val="20"/>
                <w:szCs w:val="20"/>
              </w:rPr>
            </w:pPr>
            <w:proofErr w:type="gramStart"/>
            <w:r w:rsidRPr="00156E71">
              <w:rPr>
                <w:rFonts w:ascii="Times New Roman" w:hAnsi="Times New Roman" w:cs="Times New Roman"/>
                <w:color w:val="000000"/>
                <w:sz w:val="20"/>
                <w:szCs w:val="20"/>
              </w:rPr>
              <w:t>к Порядку проведения</w:t>
            </w:r>
            <w:r w:rsidRPr="00156E71">
              <w:rPr>
                <w:rFonts w:ascii="Times New Roman" w:hAnsi="Times New Roman" w:cs="Times New Roman"/>
                <w:color w:val="000000"/>
                <w:sz w:val="20"/>
                <w:szCs w:val="20"/>
              </w:rPr>
              <w:t xml:space="preserve"> </w:t>
            </w:r>
            <w:r w:rsidRPr="00156E71">
              <w:rPr>
                <w:rFonts w:ascii="Times New Roman" w:hAnsi="Times New Roman" w:cs="Times New Roman"/>
                <w:color w:val="000000"/>
                <w:sz w:val="20"/>
                <w:szCs w:val="20"/>
              </w:rPr>
              <w:t>открытого конкурса на право получения</w:t>
            </w:r>
            <w:r w:rsidRPr="00156E71">
              <w:rPr>
                <w:rFonts w:ascii="Times New Roman" w:hAnsi="Times New Roman" w:cs="Times New Roman"/>
                <w:color w:val="000000"/>
                <w:sz w:val="20"/>
                <w:szCs w:val="20"/>
              </w:rPr>
              <w:t xml:space="preserve"> </w:t>
            </w:r>
            <w:r w:rsidRPr="00156E71">
              <w:rPr>
                <w:rFonts w:ascii="Times New Roman" w:hAnsi="Times New Roman" w:cs="Times New Roman"/>
                <w:color w:val="000000"/>
                <w:sz w:val="20"/>
                <w:szCs w:val="20"/>
              </w:rPr>
              <w:t>свидетельства об осуществлении перевозок по муниципальным маршрутам регулярных перевозок по нерегулируемым тарифам</w:t>
            </w:r>
            <w:proofErr w:type="gramEnd"/>
            <w:r w:rsidRPr="00156E71">
              <w:rPr>
                <w:rFonts w:ascii="Times New Roman" w:hAnsi="Times New Roman" w:cs="Times New Roman"/>
                <w:color w:val="000000"/>
                <w:sz w:val="20"/>
                <w:szCs w:val="20"/>
              </w:rPr>
              <w:t xml:space="preserve"> на территории муниципального образования </w:t>
            </w:r>
            <w:r w:rsidRPr="00156E71">
              <w:rPr>
                <w:rFonts w:ascii="Times New Roman" w:hAnsi="Times New Roman" w:cs="Times New Roman"/>
                <w:sz w:val="20"/>
                <w:szCs w:val="20"/>
              </w:rPr>
              <w:t>«Хакуринохабльское сельское поселение»</w:t>
            </w:r>
          </w:p>
          <w:p w:rsidR="00156E71" w:rsidRDefault="00156E71" w:rsidP="00156E71">
            <w:pPr>
              <w:pStyle w:val="af"/>
              <w:jc w:val="center"/>
              <w:rPr>
                <w:rFonts w:ascii="Times New Roman" w:hAnsi="Times New Roman" w:cs="Times New Roman"/>
                <w:color w:val="000000"/>
              </w:rPr>
            </w:pPr>
          </w:p>
        </w:tc>
      </w:tr>
    </w:tbl>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Pr="00156E71" w:rsidRDefault="00BA34C1" w:rsidP="00BA34C1">
      <w:pPr>
        <w:pStyle w:val="af"/>
        <w:rPr>
          <w:rFonts w:ascii="Times New Roman" w:hAnsi="Times New Roman" w:cs="Times New Roman"/>
        </w:rPr>
      </w:pPr>
    </w:p>
    <w:p w:rsidR="00BA34C1" w:rsidRPr="00156E71" w:rsidRDefault="00BA34C1" w:rsidP="00156E71">
      <w:pPr>
        <w:pStyle w:val="af"/>
        <w:rPr>
          <w:rFonts w:ascii="Times New Roman" w:hAnsi="Times New Roman" w:cs="Times New Roman"/>
        </w:rPr>
      </w:pPr>
      <w:r w:rsidRPr="00156E71">
        <w:rPr>
          <w:rFonts w:ascii="Times New Roman" w:hAnsi="Times New Roman" w:cs="Times New Roman"/>
        </w:rPr>
        <w:t xml:space="preserve"> Форма журнала движения бланков свидетельств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sidR="00FC7A8C" w:rsidRPr="00156E71">
        <w:rPr>
          <w:rFonts w:ascii="Times New Roman" w:hAnsi="Times New Roman" w:cs="Times New Roman"/>
        </w:rPr>
        <w:t>«Хакуринохабльское сельское поселение»</w:t>
      </w:r>
    </w:p>
    <w:p w:rsidR="00156E71" w:rsidRPr="00156E71" w:rsidRDefault="00156E71" w:rsidP="00156E71">
      <w:pPr>
        <w:pStyle w:val="af"/>
        <w:rPr>
          <w:rFonts w:ascii="Times New Roman" w:hAnsi="Times New Roman" w:cs="Times New Roman"/>
        </w:rPr>
      </w:pPr>
    </w:p>
    <w:tbl>
      <w:tblPr>
        <w:tblW w:w="9570" w:type="dxa"/>
        <w:tblInd w:w="-108" w:type="dxa"/>
        <w:tblLayout w:type="fixed"/>
        <w:tblCellMar>
          <w:left w:w="10" w:type="dxa"/>
          <w:right w:w="10" w:type="dxa"/>
        </w:tblCellMar>
        <w:tblLook w:val="04A0" w:firstRow="1" w:lastRow="0" w:firstColumn="1" w:lastColumn="0" w:noHBand="0" w:noVBand="1"/>
      </w:tblPr>
      <w:tblGrid>
        <w:gridCol w:w="486"/>
        <w:gridCol w:w="1607"/>
        <w:gridCol w:w="1558"/>
        <w:gridCol w:w="1418"/>
        <w:gridCol w:w="2906"/>
        <w:gridCol w:w="1595"/>
      </w:tblGrid>
      <w:tr w:rsidR="00BA34C1" w:rsidRPr="00156E71" w:rsidTr="000C1787">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pPr>
            <w:r w:rsidRPr="00156E71">
              <w:rPr>
                <w:rFonts w:ascii="Times New Roman" w:hAnsi="Times New Roman" w:cs="Times New Roman"/>
              </w:rPr>
              <w:t xml:space="preserve">№ </w:t>
            </w:r>
            <w:proofErr w:type="gramStart"/>
            <w:r w:rsidRPr="00156E71">
              <w:rPr>
                <w:rFonts w:ascii="Times New Roman" w:hAnsi="Times New Roman" w:cs="Times New Roman"/>
              </w:rPr>
              <w:t>п</w:t>
            </w:r>
            <w:proofErr w:type="gramEnd"/>
            <w:r w:rsidRPr="00156E71">
              <w:rPr>
                <w:rFonts w:ascii="Times New Roman" w:hAnsi="Times New Roman" w:cs="Times New Roman"/>
              </w:rPr>
              <w:t>/п</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pPr>
            <w:r w:rsidRPr="00156E71">
              <w:rPr>
                <w:rFonts w:ascii="Times New Roman" w:hAnsi="Times New Roman" w:cs="Times New Roman"/>
              </w:rPr>
              <w:t>Номер бланка строгой отчетности</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pPr>
            <w:r w:rsidRPr="00156E71">
              <w:rPr>
                <w:rFonts w:ascii="Times New Roman" w:hAnsi="Times New Roman" w:cs="Times New Roman"/>
              </w:rPr>
              <w:t>Серия бланка строгой отчетности</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pPr>
            <w:r w:rsidRPr="00156E71">
              <w:rPr>
                <w:rFonts w:ascii="Times New Roman" w:hAnsi="Times New Roman" w:cs="Times New Roman"/>
              </w:rPr>
              <w:t>Дата выдачи бланка строгой отчетности</w:t>
            </w: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pPr>
            <w:r w:rsidRPr="00156E71">
              <w:rPr>
                <w:rFonts w:ascii="Times New Roman" w:hAnsi="Times New Roman" w:cs="Times New Roman"/>
              </w:rPr>
              <w:t>Наименование получателя бланка строгой отчетности</w:t>
            </w: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pPr>
            <w:r w:rsidRPr="00156E71">
              <w:rPr>
                <w:rFonts w:ascii="Times New Roman" w:hAnsi="Times New Roman" w:cs="Times New Roman"/>
              </w:rPr>
              <w:t>Должность и подпись ответственного за выдачу бланка строгой отчетности</w:t>
            </w:r>
          </w:p>
        </w:tc>
      </w:tr>
      <w:tr w:rsidR="00BA34C1" w:rsidRPr="00156E71" w:rsidTr="000C1787">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pPr>
            <w:r w:rsidRPr="00156E71">
              <w:rPr>
                <w:rFonts w:ascii="Times New Roman" w:hAnsi="Times New Roman" w:cs="Times New Roman"/>
              </w:rPr>
              <w:t>1</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pPr>
            <w:r w:rsidRPr="00156E71">
              <w:rPr>
                <w:rFonts w:ascii="Times New Roman" w:hAnsi="Times New Roman" w:cs="Times New Roman"/>
              </w:rPr>
              <w:t>2</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pPr>
            <w:r w:rsidRPr="00156E71">
              <w:rPr>
                <w:rFonts w:ascii="Times New Roman" w:hAnsi="Times New Roman" w:cs="Times New Roman"/>
              </w:rPr>
              <w:t>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pPr>
            <w:r w:rsidRPr="00156E71">
              <w:rPr>
                <w:rFonts w:ascii="Times New Roman" w:hAnsi="Times New Roman" w:cs="Times New Roman"/>
              </w:rPr>
              <w:t>4</w:t>
            </w: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pPr>
            <w:r w:rsidRPr="00156E71">
              <w:rPr>
                <w:rFonts w:ascii="Times New Roman" w:hAnsi="Times New Roman" w:cs="Times New Roman"/>
              </w:rPr>
              <w:t>5</w:t>
            </w: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pPr>
            <w:r w:rsidRPr="00156E71">
              <w:rPr>
                <w:rFonts w:ascii="Times New Roman" w:hAnsi="Times New Roman" w:cs="Times New Roman"/>
              </w:rPr>
              <w:t>6</w:t>
            </w:r>
          </w:p>
        </w:tc>
      </w:tr>
      <w:tr w:rsidR="00BA34C1" w:rsidRPr="00156E71" w:rsidTr="000C1787">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rPr>
            </w:pP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rPr>
            </w:pP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rPr>
            </w:pP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rPr>
            </w:pPr>
          </w:p>
        </w:tc>
      </w:tr>
      <w:tr w:rsidR="00BA34C1" w:rsidRPr="00156E71" w:rsidTr="000C1787">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rPr>
            </w:pP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rPr>
            </w:pP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rPr>
            </w:pP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rPr>
            </w:pPr>
          </w:p>
        </w:tc>
      </w:tr>
    </w:tbl>
    <w:p w:rsidR="00BA34C1" w:rsidRPr="00156E71" w:rsidRDefault="00BA34C1" w:rsidP="00BA34C1">
      <w:pPr>
        <w:pStyle w:val="af"/>
        <w:ind w:firstLine="708"/>
        <w:jc w:val="center"/>
        <w:rPr>
          <w:rFonts w:ascii="Times New Roman" w:hAnsi="Times New Roman" w:cs="Times New Roman"/>
          <w:sz w:val="20"/>
          <w:szCs w:val="20"/>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BA34C1" w:rsidTr="000C1787">
        <w:tc>
          <w:tcPr>
            <w:tcW w:w="4784" w:type="dxa"/>
            <w:tcMar>
              <w:top w:w="0" w:type="dxa"/>
              <w:left w:w="108" w:type="dxa"/>
              <w:bottom w:w="0" w:type="dxa"/>
              <w:right w:w="108" w:type="dxa"/>
            </w:tcMar>
          </w:tcPr>
          <w:p w:rsidR="00BA34C1" w:rsidRPr="00156E71" w:rsidRDefault="00BA34C1" w:rsidP="000C1787">
            <w:pPr>
              <w:pStyle w:val="af"/>
              <w:jc w:val="center"/>
              <w:rPr>
                <w:rFonts w:ascii="Times New Roman" w:hAnsi="Times New Roman" w:cs="Times New Roman"/>
                <w:color w:val="000000"/>
                <w:sz w:val="20"/>
                <w:szCs w:val="20"/>
              </w:rPr>
            </w:pPr>
          </w:p>
          <w:p w:rsidR="00BA34C1" w:rsidRPr="00156E71" w:rsidRDefault="00BA34C1" w:rsidP="00156E71">
            <w:pPr>
              <w:pStyle w:val="af"/>
              <w:rPr>
                <w:sz w:val="20"/>
                <w:szCs w:val="20"/>
              </w:rPr>
            </w:pPr>
            <w:r w:rsidRPr="00156E71">
              <w:rPr>
                <w:rFonts w:ascii="Times New Roman" w:hAnsi="Times New Roman" w:cs="Times New Roman"/>
                <w:color w:val="000000"/>
                <w:sz w:val="20"/>
                <w:szCs w:val="20"/>
              </w:rPr>
              <w:t>Приложение № 10</w:t>
            </w:r>
            <w:r w:rsidR="00156E71" w:rsidRPr="00156E71">
              <w:rPr>
                <w:rFonts w:ascii="Times New Roman" w:hAnsi="Times New Roman" w:cs="Times New Roman"/>
                <w:color w:val="000000"/>
                <w:sz w:val="20"/>
                <w:szCs w:val="20"/>
              </w:rPr>
              <w:t xml:space="preserve"> </w:t>
            </w:r>
            <w:proofErr w:type="gramStart"/>
            <w:r w:rsidRPr="00156E71">
              <w:rPr>
                <w:rFonts w:ascii="Times New Roman" w:hAnsi="Times New Roman" w:cs="Times New Roman"/>
                <w:color w:val="000000"/>
                <w:sz w:val="20"/>
                <w:szCs w:val="20"/>
              </w:rPr>
              <w:t>к Порядку проведения</w:t>
            </w:r>
            <w:r w:rsidR="00156E71" w:rsidRPr="00156E71">
              <w:rPr>
                <w:rFonts w:ascii="Times New Roman" w:hAnsi="Times New Roman" w:cs="Times New Roman"/>
                <w:color w:val="000000"/>
                <w:sz w:val="20"/>
                <w:szCs w:val="20"/>
              </w:rPr>
              <w:t xml:space="preserve"> </w:t>
            </w:r>
            <w:r w:rsidRPr="00156E71">
              <w:rPr>
                <w:rFonts w:ascii="Times New Roman" w:hAnsi="Times New Roman" w:cs="Times New Roman"/>
                <w:color w:val="000000"/>
                <w:sz w:val="20"/>
                <w:szCs w:val="20"/>
              </w:rPr>
              <w:t>открытого конкурса на право получения</w:t>
            </w:r>
            <w:r w:rsidR="00156E71" w:rsidRPr="00156E71">
              <w:rPr>
                <w:rFonts w:ascii="Times New Roman" w:hAnsi="Times New Roman" w:cs="Times New Roman"/>
                <w:color w:val="000000"/>
                <w:sz w:val="20"/>
                <w:szCs w:val="20"/>
              </w:rPr>
              <w:t xml:space="preserve"> </w:t>
            </w:r>
            <w:r w:rsidRPr="00156E71">
              <w:rPr>
                <w:rFonts w:ascii="Times New Roman" w:hAnsi="Times New Roman" w:cs="Times New Roman"/>
                <w:color w:val="000000"/>
                <w:sz w:val="20"/>
                <w:szCs w:val="20"/>
              </w:rPr>
              <w:t>свидетельства об осуществлении перевозок по муниципальным маршрутам регулярных перевозок по нерегулируемым тарифам</w:t>
            </w:r>
            <w:proofErr w:type="gramEnd"/>
            <w:r w:rsidRPr="00156E71">
              <w:rPr>
                <w:rFonts w:ascii="Times New Roman" w:hAnsi="Times New Roman" w:cs="Times New Roman"/>
                <w:color w:val="000000"/>
                <w:sz w:val="20"/>
                <w:szCs w:val="20"/>
              </w:rPr>
              <w:t xml:space="preserve"> на территории муниципального образования </w:t>
            </w:r>
            <w:r w:rsidR="00FC7A8C" w:rsidRPr="00156E71">
              <w:rPr>
                <w:rFonts w:ascii="Times New Roman" w:hAnsi="Times New Roman" w:cs="Times New Roman"/>
                <w:sz w:val="20"/>
                <w:szCs w:val="20"/>
              </w:rPr>
              <w:t>«Хакуринохабльское сельское поселение»</w:t>
            </w:r>
          </w:p>
          <w:p w:rsidR="00BA34C1" w:rsidRDefault="00BA34C1" w:rsidP="000C1787">
            <w:pPr>
              <w:pStyle w:val="af"/>
              <w:jc w:val="center"/>
              <w:rPr>
                <w:rFonts w:ascii="Times New Roman" w:hAnsi="Times New Roman" w:cs="Times New Roman"/>
                <w:color w:val="000000"/>
              </w:rPr>
            </w:pPr>
          </w:p>
        </w:tc>
      </w:tr>
    </w:tbl>
    <w:p w:rsidR="00BA34C1" w:rsidRDefault="00BA34C1" w:rsidP="00BA34C1">
      <w:pPr>
        <w:pStyle w:val="af"/>
        <w:ind w:firstLine="708"/>
        <w:jc w:val="right"/>
        <w:rPr>
          <w:rFonts w:ascii="Times New Roman" w:hAnsi="Times New Roman" w:cs="Times New Roman"/>
        </w:rPr>
      </w:pPr>
    </w:p>
    <w:p w:rsidR="00BA34C1" w:rsidRDefault="00BA34C1" w:rsidP="00BA34C1">
      <w:pPr>
        <w:pStyle w:val="af"/>
        <w:ind w:firstLine="708"/>
        <w:jc w:val="right"/>
        <w:rPr>
          <w:rFonts w:ascii="Times New Roman" w:hAnsi="Times New Roman" w:cs="Times New Roman"/>
        </w:rPr>
      </w:pPr>
    </w:p>
    <w:p w:rsidR="00BA34C1" w:rsidRDefault="00BA34C1" w:rsidP="00BA34C1">
      <w:pPr>
        <w:pStyle w:val="af"/>
        <w:ind w:firstLine="708"/>
        <w:jc w:val="center"/>
      </w:pPr>
      <w:r>
        <w:rPr>
          <w:rFonts w:ascii="Times New Roman" w:hAnsi="Times New Roman" w:cs="Times New Roman"/>
          <w:sz w:val="28"/>
          <w:szCs w:val="28"/>
        </w:rPr>
        <w:t xml:space="preserve">Форма журнала движения свидетельств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sidR="00FC7A8C" w:rsidRPr="006D377D">
        <w:rPr>
          <w:rFonts w:ascii="Times New Roman" w:hAnsi="Times New Roman" w:cs="Times New Roman"/>
          <w:sz w:val="28"/>
          <w:szCs w:val="28"/>
        </w:rPr>
        <w:t>«Хакуринохабльское сельское поселение»</w:t>
      </w:r>
    </w:p>
    <w:p w:rsidR="00BA34C1" w:rsidRDefault="00BA34C1" w:rsidP="00BA34C1">
      <w:pPr>
        <w:pStyle w:val="af"/>
        <w:ind w:firstLine="708"/>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435"/>
        <w:gridCol w:w="1511"/>
        <w:gridCol w:w="951"/>
        <w:gridCol w:w="952"/>
        <w:gridCol w:w="952"/>
        <w:gridCol w:w="952"/>
        <w:gridCol w:w="952"/>
        <w:gridCol w:w="952"/>
        <w:gridCol w:w="953"/>
        <w:gridCol w:w="960"/>
      </w:tblGrid>
      <w:tr w:rsidR="00BA34C1" w:rsidTr="000C1787">
        <w:trPr>
          <w:cantSplit/>
          <w:trHeight w:val="2189"/>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ind w:left="113" w:right="113"/>
            </w:pPr>
            <w:r>
              <w:rPr>
                <w:rFonts w:ascii="Times New Roman" w:hAnsi="Times New Roman" w:cs="Times New Roman"/>
                <w:sz w:val="18"/>
                <w:szCs w:val="18"/>
              </w:rPr>
              <w:t xml:space="preserve">№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pPr>
            <w:proofErr w:type="gramStart"/>
            <w:r>
              <w:rPr>
                <w:rFonts w:ascii="Times New Roman" w:hAnsi="Times New Roman" w:cs="Times New Roman"/>
                <w:sz w:val="18"/>
                <w:szCs w:val="18"/>
              </w:rPr>
              <w:t>Регистрационный номер маршрута (в соответствии с реестром муниципальных маршрутов</w:t>
            </w:r>
            <w:proofErr w:type="gramEnd"/>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pPr>
            <w:r>
              <w:rPr>
                <w:rFonts w:ascii="Times New Roman" w:hAnsi="Times New Roman" w:cs="Times New Roman"/>
                <w:sz w:val="18"/>
                <w:szCs w:val="18"/>
              </w:rPr>
              <w:t>Номер маршрута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pPr>
            <w:r>
              <w:rPr>
                <w:rFonts w:ascii="Times New Roman" w:hAnsi="Times New Roman" w:cs="Times New Roman"/>
                <w:sz w:val="18"/>
                <w:szCs w:val="18"/>
              </w:rPr>
              <w:t>Наименование маршрута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pPr>
            <w:r>
              <w:rPr>
                <w:rFonts w:ascii="Times New Roman" w:hAnsi="Times New Roman" w:cs="Times New Roman"/>
                <w:sz w:val="18"/>
                <w:szCs w:val="18"/>
              </w:rPr>
              <w:t>Количество транспортных средств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pPr>
            <w:r>
              <w:rPr>
                <w:rFonts w:ascii="Times New Roman" w:hAnsi="Times New Roman" w:cs="Times New Roman"/>
                <w:sz w:val="18"/>
                <w:szCs w:val="18"/>
              </w:rPr>
              <w:t>Класс транспортного средства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pPr>
            <w:r>
              <w:rPr>
                <w:rFonts w:ascii="Times New Roman" w:hAnsi="Times New Roman" w:cs="Times New Roman"/>
                <w:sz w:val="18"/>
                <w:szCs w:val="18"/>
              </w:rPr>
              <w:t>Срок действия свидетельства, карты маршрута</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pPr>
            <w:r>
              <w:rPr>
                <w:rFonts w:ascii="Times New Roman" w:hAnsi="Times New Roman" w:cs="Times New Roman"/>
                <w:sz w:val="18"/>
                <w:szCs w:val="18"/>
              </w:rPr>
              <w:t>Номер бланка свидетельства</w:t>
            </w: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pPr>
            <w:r>
              <w:rPr>
                <w:rFonts w:ascii="Times New Roman" w:hAnsi="Times New Roman" w:cs="Times New Roman"/>
                <w:sz w:val="18"/>
                <w:szCs w:val="18"/>
              </w:rPr>
              <w:t>Номер карты маршрута</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pPr>
            <w:r>
              <w:rPr>
                <w:rFonts w:ascii="Times New Roman" w:hAnsi="Times New Roman" w:cs="Times New Roman"/>
                <w:sz w:val="18"/>
                <w:szCs w:val="18"/>
              </w:rPr>
              <w:t>Должность и подпись получателя</w:t>
            </w:r>
          </w:p>
        </w:tc>
      </w:tr>
      <w:tr w:rsidR="00BA34C1" w:rsidTr="000C1787">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pPr>
            <w:r>
              <w:rPr>
                <w:rFonts w:ascii="Times New Roman" w:hAnsi="Times New Roman" w:cs="Times New Roman"/>
                <w:sz w:val="18"/>
                <w:szCs w:val="18"/>
              </w:rPr>
              <w:t>1</w:t>
            </w: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pPr>
            <w:r>
              <w:rPr>
                <w:rFonts w:ascii="Times New Roman" w:hAnsi="Times New Roman" w:cs="Times New Roman"/>
                <w:sz w:val="18"/>
                <w:szCs w:val="18"/>
              </w:rPr>
              <w:t>2</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pPr>
            <w:r>
              <w:rPr>
                <w:rFonts w:ascii="Times New Roman" w:hAnsi="Times New Roman" w:cs="Times New Roman"/>
                <w:sz w:val="18"/>
                <w:szCs w:val="18"/>
              </w:rPr>
              <w:t>3</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pPr>
            <w:r>
              <w:rPr>
                <w:rFonts w:ascii="Times New Roman" w:hAnsi="Times New Roman" w:cs="Times New Roman"/>
                <w:sz w:val="18"/>
                <w:szCs w:val="18"/>
              </w:rPr>
              <w:t>4</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pPr>
            <w:r>
              <w:rPr>
                <w:rFonts w:ascii="Times New Roman" w:hAnsi="Times New Roman" w:cs="Times New Roman"/>
                <w:sz w:val="18"/>
                <w:szCs w:val="18"/>
              </w:rPr>
              <w:t>5</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pPr>
            <w:r>
              <w:rPr>
                <w:rFonts w:ascii="Times New Roman" w:hAnsi="Times New Roman" w:cs="Times New Roman"/>
                <w:sz w:val="18"/>
                <w:szCs w:val="18"/>
              </w:rPr>
              <w:t>6</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pPr>
            <w:r>
              <w:rPr>
                <w:rFonts w:ascii="Times New Roman" w:hAnsi="Times New Roman" w:cs="Times New Roman"/>
                <w:sz w:val="18"/>
                <w:szCs w:val="18"/>
              </w:rPr>
              <w:t>7</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pPr>
            <w:r>
              <w:rPr>
                <w:rFonts w:ascii="Times New Roman" w:hAnsi="Times New Roman" w:cs="Times New Roman"/>
                <w:sz w:val="18"/>
                <w:szCs w:val="18"/>
              </w:rPr>
              <w:t>8</w:t>
            </w: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pPr>
            <w:r>
              <w:rPr>
                <w:rFonts w:ascii="Times New Roman" w:hAnsi="Times New Roman" w:cs="Times New Roman"/>
                <w:sz w:val="18"/>
                <w:szCs w:val="18"/>
              </w:rPr>
              <w:t>9</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pPr>
            <w:r>
              <w:rPr>
                <w:rFonts w:ascii="Times New Roman" w:hAnsi="Times New Roman" w:cs="Times New Roman"/>
                <w:sz w:val="18"/>
                <w:szCs w:val="18"/>
              </w:rPr>
              <w:t>10</w:t>
            </w:r>
          </w:p>
        </w:tc>
      </w:tr>
      <w:tr w:rsidR="00BA34C1" w:rsidTr="000C1787">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r>
      <w:tr w:rsidR="00BA34C1" w:rsidTr="000C1787">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4C1" w:rsidRDefault="00BA34C1" w:rsidP="000C1787">
            <w:pPr>
              <w:pStyle w:val="af"/>
              <w:jc w:val="center"/>
              <w:rPr>
                <w:rFonts w:ascii="Times New Roman" w:hAnsi="Times New Roman" w:cs="Times New Roman"/>
                <w:sz w:val="18"/>
                <w:szCs w:val="18"/>
              </w:rPr>
            </w:pPr>
          </w:p>
        </w:tc>
      </w:tr>
    </w:tbl>
    <w:p w:rsidR="00BA34C1" w:rsidRDefault="00BA34C1" w:rsidP="00BA34C1">
      <w:pPr>
        <w:pStyle w:val="af"/>
        <w:ind w:firstLine="708"/>
        <w:rPr>
          <w:rFonts w:ascii="Times New Roman" w:hAnsi="Times New Roman" w:cs="Times New Roman"/>
          <w:sz w:val="28"/>
          <w:szCs w:val="28"/>
        </w:rPr>
      </w:pPr>
    </w:p>
    <w:p w:rsidR="00BA34C1" w:rsidRDefault="00BA34C1" w:rsidP="00BA34C1">
      <w:pPr>
        <w:pStyle w:val="af"/>
        <w:ind w:firstLine="708"/>
        <w:jc w:val="center"/>
        <w:rPr>
          <w:rFonts w:ascii="Times New Roman" w:hAnsi="Times New Roman" w:cs="Times New Roman"/>
          <w:sz w:val="28"/>
          <w:szCs w:val="28"/>
        </w:rPr>
      </w:pPr>
    </w:p>
    <w:p w:rsidR="00BA34C1" w:rsidRDefault="00BA34C1" w:rsidP="00BA34C1">
      <w:pPr>
        <w:pStyle w:val="af"/>
        <w:ind w:firstLine="708"/>
        <w:rPr>
          <w:rFonts w:ascii="Times New Roman" w:hAnsi="Times New Roman" w:cs="Times New Roman"/>
          <w:sz w:val="28"/>
          <w:szCs w:val="28"/>
        </w:rPr>
      </w:pPr>
    </w:p>
    <w:p w:rsidR="00CD608C" w:rsidRPr="006D03C7" w:rsidRDefault="00CD608C" w:rsidP="00E84BCE">
      <w:pPr>
        <w:jc w:val="center"/>
      </w:pPr>
    </w:p>
    <w:sectPr w:rsidR="00CD608C" w:rsidRPr="006D0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741"/>
    <w:multiLevelType w:val="multilevel"/>
    <w:tmpl w:val="F2D451C6"/>
    <w:lvl w:ilvl="0">
      <w:start w:val="1"/>
      <w:numFmt w:val="decimal"/>
      <w:lvlText w:val="%1."/>
      <w:lvlJc w:val="left"/>
      <w:pPr>
        <w:tabs>
          <w:tab w:val="num" w:pos="420"/>
        </w:tabs>
        <w:ind w:left="420" w:hanging="420"/>
      </w:pPr>
      <w:rPr>
        <w:rFonts w:cs="Arial Black"/>
        <w:b w:val="0"/>
        <w:bCs w:val="0"/>
        <w:color w:val="auto"/>
      </w:rPr>
    </w:lvl>
    <w:lvl w:ilvl="1">
      <w:start w:val="1"/>
      <w:numFmt w:val="decimal"/>
      <w:lvlText w:val="%1.%2."/>
      <w:lvlJc w:val="left"/>
      <w:pPr>
        <w:tabs>
          <w:tab w:val="num" w:pos="1080"/>
        </w:tabs>
        <w:ind w:left="1080" w:hanging="720"/>
      </w:pPr>
      <w:rPr>
        <w:rFonts w:cs="Arial Black"/>
        <w:b w:val="0"/>
        <w:bCs w:val="0"/>
        <w:i w:val="0"/>
        <w:iCs w:val="0"/>
        <w:color w:val="auto"/>
      </w:rPr>
    </w:lvl>
    <w:lvl w:ilvl="2">
      <w:start w:val="1"/>
      <w:numFmt w:val="decimal"/>
      <w:lvlText w:val="%1.%2.%3."/>
      <w:lvlJc w:val="left"/>
      <w:pPr>
        <w:tabs>
          <w:tab w:val="num" w:pos="1440"/>
        </w:tabs>
        <w:ind w:left="1440" w:hanging="720"/>
      </w:pPr>
      <w:rPr>
        <w:rFonts w:cs="Arial Black"/>
        <w:b w:val="0"/>
        <w:bCs w:val="0"/>
        <w:color w:val="auto"/>
      </w:rPr>
    </w:lvl>
    <w:lvl w:ilvl="3">
      <w:start w:val="1"/>
      <w:numFmt w:val="decimal"/>
      <w:lvlText w:val="%1.%2.%3.%4."/>
      <w:lvlJc w:val="left"/>
      <w:pPr>
        <w:tabs>
          <w:tab w:val="num" w:pos="2160"/>
        </w:tabs>
        <w:ind w:left="2160" w:hanging="1080"/>
      </w:pPr>
      <w:rPr>
        <w:rFonts w:cs="Arial Black"/>
        <w:b w:val="0"/>
        <w:bCs w:val="0"/>
        <w:color w:val="auto"/>
      </w:rPr>
    </w:lvl>
    <w:lvl w:ilvl="4">
      <w:start w:val="1"/>
      <w:numFmt w:val="decimal"/>
      <w:lvlText w:val="%1.%2.%3.%4.%5."/>
      <w:lvlJc w:val="left"/>
      <w:pPr>
        <w:tabs>
          <w:tab w:val="num" w:pos="2520"/>
        </w:tabs>
        <w:ind w:left="2520" w:hanging="1080"/>
      </w:pPr>
      <w:rPr>
        <w:rFonts w:cs="Arial Black"/>
        <w:b w:val="0"/>
        <w:bCs w:val="0"/>
        <w:color w:val="auto"/>
      </w:rPr>
    </w:lvl>
    <w:lvl w:ilvl="5">
      <w:start w:val="1"/>
      <w:numFmt w:val="decimal"/>
      <w:lvlText w:val="%1.%2.%3.%4.%5.%6."/>
      <w:lvlJc w:val="left"/>
      <w:pPr>
        <w:tabs>
          <w:tab w:val="num" w:pos="3240"/>
        </w:tabs>
        <w:ind w:left="3240" w:hanging="1440"/>
      </w:pPr>
      <w:rPr>
        <w:rFonts w:cs="Arial Black"/>
        <w:b w:val="0"/>
        <w:bCs w:val="0"/>
        <w:color w:val="auto"/>
      </w:rPr>
    </w:lvl>
    <w:lvl w:ilvl="6">
      <w:start w:val="1"/>
      <w:numFmt w:val="decimal"/>
      <w:lvlText w:val="%1.%2.%3.%4.%5.%6.%7."/>
      <w:lvlJc w:val="left"/>
      <w:pPr>
        <w:tabs>
          <w:tab w:val="num" w:pos="3960"/>
        </w:tabs>
        <w:ind w:left="3960" w:hanging="1800"/>
      </w:pPr>
      <w:rPr>
        <w:rFonts w:cs="Arial Black"/>
        <w:b w:val="0"/>
        <w:bCs w:val="0"/>
        <w:color w:val="auto"/>
      </w:rPr>
    </w:lvl>
    <w:lvl w:ilvl="7">
      <w:start w:val="1"/>
      <w:numFmt w:val="decimal"/>
      <w:lvlText w:val="%1.%2.%3.%4.%5.%6.%7.%8."/>
      <w:lvlJc w:val="left"/>
      <w:pPr>
        <w:tabs>
          <w:tab w:val="num" w:pos="4320"/>
        </w:tabs>
        <w:ind w:left="4320" w:hanging="1800"/>
      </w:pPr>
      <w:rPr>
        <w:rFonts w:cs="Arial Black"/>
        <w:b w:val="0"/>
        <w:bCs w:val="0"/>
        <w:color w:val="auto"/>
      </w:rPr>
    </w:lvl>
    <w:lvl w:ilvl="8">
      <w:start w:val="1"/>
      <w:numFmt w:val="decimal"/>
      <w:lvlText w:val="%1.%2.%3.%4.%5.%6.%7.%8.%9."/>
      <w:lvlJc w:val="left"/>
      <w:pPr>
        <w:tabs>
          <w:tab w:val="num" w:pos="5040"/>
        </w:tabs>
        <w:ind w:left="5040" w:hanging="2160"/>
      </w:pPr>
      <w:rPr>
        <w:rFonts w:cs="Arial Black"/>
        <w:b w:val="0"/>
        <w:bCs w:val="0"/>
        <w:color w:val="auto"/>
      </w:rPr>
    </w:lvl>
  </w:abstractNum>
  <w:abstractNum w:abstractNumId="1">
    <w:nsid w:val="2DBB1C8A"/>
    <w:multiLevelType w:val="multilevel"/>
    <w:tmpl w:val="291C699E"/>
    <w:lvl w:ilvl="0">
      <w:start w:val="2"/>
      <w:numFmt w:val="decimal"/>
      <w:lvlText w:val="%1."/>
      <w:lvlJc w:val="left"/>
      <w:pPr>
        <w:tabs>
          <w:tab w:val="num" w:pos="420"/>
        </w:tabs>
        <w:ind w:left="420" w:hanging="420"/>
      </w:pPr>
    </w:lvl>
    <w:lvl w:ilvl="1">
      <w:start w:val="5"/>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
    <w:nsid w:val="419B08AF"/>
    <w:multiLevelType w:val="multilevel"/>
    <w:tmpl w:val="B03A58A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50D66E5F"/>
    <w:multiLevelType w:val="multilevel"/>
    <w:tmpl w:val="E54AF9A2"/>
    <w:lvl w:ilvl="0">
      <w:start w:val="1"/>
      <w:numFmt w:val="decimal"/>
      <w:lvlText w:val="%1."/>
      <w:lvlJc w:val="left"/>
      <w:pPr>
        <w:tabs>
          <w:tab w:val="num" w:pos="510"/>
        </w:tabs>
        <w:ind w:left="510" w:hanging="51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
    <w:nsid w:val="5C7A02AA"/>
    <w:multiLevelType w:val="hybridMultilevel"/>
    <w:tmpl w:val="655CD8A0"/>
    <w:lvl w:ilvl="0" w:tplc="F9A4D3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A46E96"/>
    <w:multiLevelType w:val="multilevel"/>
    <w:tmpl w:val="B83EA276"/>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47265A"/>
    <w:multiLevelType w:val="hybridMultilevel"/>
    <w:tmpl w:val="7804CE76"/>
    <w:lvl w:ilvl="0" w:tplc="15BC20FC">
      <w:start w:val="1"/>
      <w:numFmt w:val="decimal"/>
      <w:lvlText w:val="%1."/>
      <w:lvlJc w:val="left"/>
      <w:pPr>
        <w:tabs>
          <w:tab w:val="num" w:pos="720"/>
        </w:tabs>
        <w:ind w:left="720" w:hanging="360"/>
      </w:pPr>
    </w:lvl>
    <w:lvl w:ilvl="1" w:tplc="ECC62618">
      <w:numFmt w:val="none"/>
      <w:lvlText w:val=""/>
      <w:lvlJc w:val="left"/>
      <w:pPr>
        <w:tabs>
          <w:tab w:val="num" w:pos="360"/>
        </w:tabs>
        <w:ind w:left="0" w:firstLine="0"/>
      </w:pPr>
    </w:lvl>
    <w:lvl w:ilvl="2" w:tplc="C040DA98">
      <w:numFmt w:val="none"/>
      <w:lvlText w:val=""/>
      <w:lvlJc w:val="left"/>
      <w:pPr>
        <w:tabs>
          <w:tab w:val="num" w:pos="360"/>
        </w:tabs>
        <w:ind w:left="0" w:firstLine="0"/>
      </w:pPr>
    </w:lvl>
    <w:lvl w:ilvl="3" w:tplc="A15A69DE">
      <w:numFmt w:val="none"/>
      <w:lvlText w:val=""/>
      <w:lvlJc w:val="left"/>
      <w:pPr>
        <w:tabs>
          <w:tab w:val="num" w:pos="360"/>
        </w:tabs>
        <w:ind w:left="0" w:firstLine="0"/>
      </w:pPr>
    </w:lvl>
    <w:lvl w:ilvl="4" w:tplc="C0ACF9E0">
      <w:numFmt w:val="none"/>
      <w:lvlText w:val=""/>
      <w:lvlJc w:val="left"/>
      <w:pPr>
        <w:tabs>
          <w:tab w:val="num" w:pos="360"/>
        </w:tabs>
        <w:ind w:left="0" w:firstLine="0"/>
      </w:pPr>
    </w:lvl>
    <w:lvl w:ilvl="5" w:tplc="C3DC5C06">
      <w:numFmt w:val="none"/>
      <w:lvlText w:val=""/>
      <w:lvlJc w:val="left"/>
      <w:pPr>
        <w:tabs>
          <w:tab w:val="num" w:pos="360"/>
        </w:tabs>
        <w:ind w:left="0" w:firstLine="0"/>
      </w:pPr>
    </w:lvl>
    <w:lvl w:ilvl="6" w:tplc="AF480A4A">
      <w:numFmt w:val="none"/>
      <w:lvlText w:val=""/>
      <w:lvlJc w:val="left"/>
      <w:pPr>
        <w:tabs>
          <w:tab w:val="num" w:pos="360"/>
        </w:tabs>
        <w:ind w:left="0" w:firstLine="0"/>
      </w:pPr>
    </w:lvl>
    <w:lvl w:ilvl="7" w:tplc="33607144">
      <w:numFmt w:val="none"/>
      <w:lvlText w:val=""/>
      <w:lvlJc w:val="left"/>
      <w:pPr>
        <w:tabs>
          <w:tab w:val="num" w:pos="360"/>
        </w:tabs>
        <w:ind w:left="0" w:firstLine="0"/>
      </w:pPr>
    </w:lvl>
    <w:lvl w:ilvl="8" w:tplc="D73CB9E6">
      <w:numFmt w:val="none"/>
      <w:lvlText w:val=""/>
      <w:lvlJc w:val="left"/>
      <w:pPr>
        <w:tabs>
          <w:tab w:val="num" w:pos="360"/>
        </w:tabs>
        <w:ind w:left="0" w:firstLine="0"/>
      </w:pPr>
    </w:lvl>
  </w:abstractNum>
  <w:abstractNum w:abstractNumId="7">
    <w:nsid w:val="7F9432AF"/>
    <w:multiLevelType w:val="multilevel"/>
    <w:tmpl w:val="291C699E"/>
    <w:lvl w:ilvl="0">
      <w:start w:val="2"/>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9"/>
    <w:rsid w:val="00044293"/>
    <w:rsid w:val="000763F5"/>
    <w:rsid w:val="000777B9"/>
    <w:rsid w:val="000C1787"/>
    <w:rsid w:val="000F5E55"/>
    <w:rsid w:val="001037B2"/>
    <w:rsid w:val="00123D29"/>
    <w:rsid w:val="00156E71"/>
    <w:rsid w:val="00160C92"/>
    <w:rsid w:val="001637A9"/>
    <w:rsid w:val="001E23B8"/>
    <w:rsid w:val="00264848"/>
    <w:rsid w:val="002C1DCA"/>
    <w:rsid w:val="003700A1"/>
    <w:rsid w:val="003754EE"/>
    <w:rsid w:val="0042653F"/>
    <w:rsid w:val="00445C54"/>
    <w:rsid w:val="00515735"/>
    <w:rsid w:val="00523201"/>
    <w:rsid w:val="0054419F"/>
    <w:rsid w:val="005743C0"/>
    <w:rsid w:val="005812D6"/>
    <w:rsid w:val="00621DA9"/>
    <w:rsid w:val="006236E8"/>
    <w:rsid w:val="006521FF"/>
    <w:rsid w:val="00686653"/>
    <w:rsid w:val="006A3B80"/>
    <w:rsid w:val="006D03C7"/>
    <w:rsid w:val="006D377D"/>
    <w:rsid w:val="006E6143"/>
    <w:rsid w:val="006E6E78"/>
    <w:rsid w:val="006F0B6F"/>
    <w:rsid w:val="006F501D"/>
    <w:rsid w:val="00730707"/>
    <w:rsid w:val="00736E10"/>
    <w:rsid w:val="00740CF9"/>
    <w:rsid w:val="007614FE"/>
    <w:rsid w:val="007622C1"/>
    <w:rsid w:val="007E49AF"/>
    <w:rsid w:val="008122C9"/>
    <w:rsid w:val="00824D77"/>
    <w:rsid w:val="00842849"/>
    <w:rsid w:val="00860442"/>
    <w:rsid w:val="00863BE0"/>
    <w:rsid w:val="008B0C5C"/>
    <w:rsid w:val="008C54BE"/>
    <w:rsid w:val="008F5ECD"/>
    <w:rsid w:val="008F5F6E"/>
    <w:rsid w:val="00962169"/>
    <w:rsid w:val="009A1830"/>
    <w:rsid w:val="00A10B39"/>
    <w:rsid w:val="00A512A0"/>
    <w:rsid w:val="00A82679"/>
    <w:rsid w:val="00A93658"/>
    <w:rsid w:val="00AC6243"/>
    <w:rsid w:val="00B149E5"/>
    <w:rsid w:val="00B30C29"/>
    <w:rsid w:val="00B34D27"/>
    <w:rsid w:val="00B3787A"/>
    <w:rsid w:val="00B909CE"/>
    <w:rsid w:val="00BA34C1"/>
    <w:rsid w:val="00BA760F"/>
    <w:rsid w:val="00BE4E85"/>
    <w:rsid w:val="00C177CD"/>
    <w:rsid w:val="00C34C74"/>
    <w:rsid w:val="00C365BB"/>
    <w:rsid w:val="00C9379C"/>
    <w:rsid w:val="00CA7DC5"/>
    <w:rsid w:val="00CD608C"/>
    <w:rsid w:val="00CE6A10"/>
    <w:rsid w:val="00DA42EE"/>
    <w:rsid w:val="00DE02DD"/>
    <w:rsid w:val="00E435A3"/>
    <w:rsid w:val="00E84BCE"/>
    <w:rsid w:val="00E9309C"/>
    <w:rsid w:val="00EA4633"/>
    <w:rsid w:val="00F120F0"/>
    <w:rsid w:val="00F14B18"/>
    <w:rsid w:val="00F92E21"/>
    <w:rsid w:val="00FC7A8C"/>
    <w:rsid w:val="00FE4779"/>
    <w:rsid w:val="00FF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7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FE4779"/>
    <w:pPr>
      <w:keepNext/>
      <w:spacing w:line="360" w:lineRule="auto"/>
      <w:jc w:val="center"/>
      <w:outlineLvl w:val="0"/>
    </w:pPr>
    <w:rPr>
      <w:rFonts w:eastAsia="Arial Unicode MS"/>
      <w:b/>
      <w:sz w:val="40"/>
    </w:rPr>
  </w:style>
  <w:style w:type="paragraph" w:styleId="2">
    <w:name w:val="heading 2"/>
    <w:aliases w:val="H2,&quot;Изумруд&quot;"/>
    <w:basedOn w:val="a"/>
    <w:next w:val="a"/>
    <w:link w:val="20"/>
    <w:qFormat/>
    <w:rsid w:val="00FE4779"/>
    <w:pPr>
      <w:keepNext/>
      <w:outlineLvl w:val="1"/>
    </w:pPr>
    <w:rPr>
      <w:rFonts w:eastAsia="Arial Unicode MS"/>
      <w:sz w:val="28"/>
      <w:szCs w:val="20"/>
    </w:rPr>
  </w:style>
  <w:style w:type="paragraph" w:styleId="5">
    <w:name w:val="heading 5"/>
    <w:basedOn w:val="a"/>
    <w:next w:val="a"/>
    <w:link w:val="50"/>
    <w:qFormat/>
    <w:rsid w:val="00FE4779"/>
    <w:pPr>
      <w:keepNext/>
      <w:spacing w:before="120" w:line="20" w:lineRule="atLeast"/>
      <w:ind w:hanging="48"/>
      <w:jc w:val="center"/>
      <w:outlineLvl w:val="4"/>
    </w:pPr>
    <w:rPr>
      <w:rFonts w:eastAsia="Arial Unicode MS"/>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E4779"/>
    <w:rPr>
      <w:rFonts w:ascii="Times New Roman" w:eastAsia="Arial Unicode MS" w:hAnsi="Times New Roman" w:cs="Times New Roman"/>
      <w:b/>
      <w:sz w:val="40"/>
      <w:szCs w:val="24"/>
      <w:lang w:eastAsia="ru-RU"/>
    </w:rPr>
  </w:style>
  <w:style w:type="character" w:customStyle="1" w:styleId="20">
    <w:name w:val="Заголовок 2 Знак"/>
    <w:aliases w:val="H2 Знак,&quot;Изумруд&quot; Знак"/>
    <w:basedOn w:val="a0"/>
    <w:link w:val="2"/>
    <w:rsid w:val="00FE4779"/>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FE4779"/>
    <w:rPr>
      <w:rFonts w:ascii="Times New Roman" w:eastAsia="Arial Unicode MS" w:hAnsi="Times New Roman" w:cs="Times New Roman"/>
      <w:b/>
      <w:i/>
      <w:sz w:val="24"/>
      <w:szCs w:val="20"/>
      <w:lang w:eastAsia="ru-RU"/>
    </w:rPr>
  </w:style>
  <w:style w:type="paragraph" w:styleId="a3">
    <w:name w:val="Body Text Indent"/>
    <w:basedOn w:val="a"/>
    <w:link w:val="a4"/>
    <w:rsid w:val="00FE4779"/>
    <w:pPr>
      <w:tabs>
        <w:tab w:val="left" w:pos="1080"/>
      </w:tabs>
      <w:ind w:left="176"/>
      <w:jc w:val="center"/>
    </w:pPr>
    <w:rPr>
      <w:b/>
      <w:i/>
      <w:sz w:val="28"/>
      <w:szCs w:val="20"/>
    </w:rPr>
  </w:style>
  <w:style w:type="character" w:customStyle="1" w:styleId="a4">
    <w:name w:val="Основной текст с отступом Знак"/>
    <w:basedOn w:val="a0"/>
    <w:link w:val="a3"/>
    <w:rsid w:val="00FE4779"/>
    <w:rPr>
      <w:rFonts w:ascii="Times New Roman" w:eastAsia="Times New Roman" w:hAnsi="Times New Roman" w:cs="Times New Roman"/>
      <w:b/>
      <w:i/>
      <w:sz w:val="28"/>
      <w:szCs w:val="20"/>
      <w:lang w:eastAsia="ru-RU"/>
    </w:rPr>
  </w:style>
  <w:style w:type="character" w:styleId="a5">
    <w:name w:val="Hyperlink"/>
    <w:uiPriority w:val="99"/>
    <w:rsid w:val="00FE4779"/>
    <w:rPr>
      <w:color w:val="0000FF"/>
      <w:u w:val="single"/>
    </w:rPr>
  </w:style>
  <w:style w:type="paragraph" w:customStyle="1" w:styleId="ConsPlusNormal">
    <w:name w:val="ConsPlusNormal"/>
    <w:rsid w:val="00FE4779"/>
    <w:pPr>
      <w:widowControl w:val="0"/>
      <w:autoSpaceDE w:val="0"/>
      <w:autoSpaceDN w:val="0"/>
      <w:adjustRightInd w:val="0"/>
      <w:spacing w:after="0" w:line="240" w:lineRule="auto"/>
      <w:ind w:firstLine="720"/>
    </w:pPr>
    <w:rPr>
      <w:rFonts w:ascii="Arial" w:eastAsia="Times New Roman" w:hAnsi="Arial" w:cs="Arial"/>
      <w:sz w:val="18"/>
      <w:szCs w:val="18"/>
      <w:lang w:eastAsia="ru-RU" w:bidi="hi-IN"/>
    </w:rPr>
  </w:style>
  <w:style w:type="paragraph" w:customStyle="1" w:styleId="ConsPlusTitle">
    <w:name w:val="ConsPlusTitle"/>
    <w:rsid w:val="00FE4779"/>
    <w:pPr>
      <w:widowControl w:val="0"/>
      <w:autoSpaceDE w:val="0"/>
      <w:autoSpaceDN w:val="0"/>
      <w:adjustRightInd w:val="0"/>
      <w:spacing w:after="0" w:line="240" w:lineRule="auto"/>
    </w:pPr>
    <w:rPr>
      <w:rFonts w:ascii="Arial" w:eastAsia="Times New Roman" w:hAnsi="Arial" w:cs="Arial"/>
      <w:b/>
      <w:bCs/>
      <w:sz w:val="20"/>
      <w:szCs w:val="20"/>
      <w:lang w:eastAsia="ru-RU" w:bidi="hi-IN"/>
    </w:rPr>
  </w:style>
  <w:style w:type="paragraph" w:customStyle="1" w:styleId="consplusnormal0">
    <w:name w:val="consplusnormal"/>
    <w:basedOn w:val="a"/>
    <w:rsid w:val="00FE4779"/>
    <w:pPr>
      <w:spacing w:after="240"/>
    </w:pPr>
  </w:style>
  <w:style w:type="paragraph" w:styleId="a6">
    <w:name w:val="Normal (Web)"/>
    <w:basedOn w:val="a"/>
    <w:uiPriority w:val="99"/>
    <w:unhideWhenUsed/>
    <w:rsid w:val="00BE4E85"/>
    <w:pPr>
      <w:spacing w:before="100" w:beforeAutospacing="1" w:after="100" w:afterAutospacing="1"/>
    </w:pPr>
  </w:style>
  <w:style w:type="character" w:styleId="a7">
    <w:name w:val="Strong"/>
    <w:basedOn w:val="a0"/>
    <w:qFormat/>
    <w:rsid w:val="00BE4E85"/>
    <w:rPr>
      <w:b/>
      <w:bCs/>
    </w:rPr>
  </w:style>
  <w:style w:type="paragraph" w:styleId="a8">
    <w:name w:val="List Paragraph"/>
    <w:aliases w:val="ТЗ список"/>
    <w:basedOn w:val="a"/>
    <w:link w:val="a9"/>
    <w:uiPriority w:val="34"/>
    <w:qFormat/>
    <w:rsid w:val="005812D6"/>
    <w:pPr>
      <w:ind w:left="720"/>
      <w:contextualSpacing/>
    </w:pPr>
  </w:style>
  <w:style w:type="paragraph" w:styleId="aa">
    <w:name w:val="Balloon Text"/>
    <w:basedOn w:val="a"/>
    <w:link w:val="ab"/>
    <w:unhideWhenUsed/>
    <w:rsid w:val="00842849"/>
    <w:rPr>
      <w:rFonts w:ascii="Tahoma" w:hAnsi="Tahoma" w:cs="Tahoma"/>
      <w:sz w:val="16"/>
      <w:szCs w:val="16"/>
    </w:rPr>
  </w:style>
  <w:style w:type="character" w:customStyle="1" w:styleId="ab">
    <w:name w:val="Текст выноски Знак"/>
    <w:basedOn w:val="a0"/>
    <w:link w:val="aa"/>
    <w:rsid w:val="00842849"/>
    <w:rPr>
      <w:rFonts w:ascii="Tahoma" w:eastAsia="Times New Roman" w:hAnsi="Tahoma" w:cs="Tahoma"/>
      <w:sz w:val="16"/>
      <w:szCs w:val="16"/>
      <w:lang w:eastAsia="ru-RU"/>
    </w:rPr>
  </w:style>
  <w:style w:type="paragraph" w:customStyle="1" w:styleId="pboth">
    <w:name w:val="pboth"/>
    <w:basedOn w:val="a"/>
    <w:rsid w:val="005743C0"/>
    <w:pPr>
      <w:spacing w:before="100" w:beforeAutospacing="1" w:after="100" w:afterAutospacing="1"/>
    </w:pPr>
  </w:style>
  <w:style w:type="character" w:customStyle="1" w:styleId="a9">
    <w:name w:val="Абзац списка Знак"/>
    <w:aliases w:val="ТЗ список Знак"/>
    <w:link w:val="a8"/>
    <w:uiPriority w:val="34"/>
    <w:locked/>
    <w:rsid w:val="00A93658"/>
    <w:rPr>
      <w:rFonts w:ascii="Times New Roman" w:eastAsia="Times New Roman" w:hAnsi="Times New Roman" w:cs="Times New Roman"/>
      <w:sz w:val="24"/>
      <w:szCs w:val="24"/>
      <w:lang w:eastAsia="ru-RU"/>
    </w:rPr>
  </w:style>
  <w:style w:type="paragraph" w:customStyle="1" w:styleId="ConsNormal">
    <w:name w:val="ConsNormal"/>
    <w:rsid w:val="00CD60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c">
    <w:name w:val="Emphasis"/>
    <w:qFormat/>
    <w:rsid w:val="00CD608C"/>
    <w:rPr>
      <w:i/>
      <w:iCs/>
    </w:rPr>
  </w:style>
  <w:style w:type="paragraph" w:styleId="ad">
    <w:name w:val="Title"/>
    <w:basedOn w:val="a"/>
    <w:next w:val="a"/>
    <w:link w:val="ae"/>
    <w:qFormat/>
    <w:rsid w:val="00CD608C"/>
    <w:pPr>
      <w:spacing w:before="240" w:after="60"/>
      <w:ind w:firstLine="709"/>
      <w:jc w:val="center"/>
      <w:outlineLvl w:val="0"/>
    </w:pPr>
    <w:rPr>
      <w:rFonts w:ascii="Cambria" w:hAnsi="Cambria"/>
      <w:b/>
      <w:bCs/>
      <w:kern w:val="28"/>
      <w:sz w:val="32"/>
      <w:szCs w:val="32"/>
      <w:lang w:val="x-none" w:eastAsia="x-none"/>
    </w:rPr>
  </w:style>
  <w:style w:type="character" w:customStyle="1" w:styleId="ae">
    <w:name w:val="Название Знак"/>
    <w:basedOn w:val="a0"/>
    <w:link w:val="ad"/>
    <w:rsid w:val="00CD608C"/>
    <w:rPr>
      <w:rFonts w:ascii="Cambria" w:eastAsia="Times New Roman" w:hAnsi="Cambria" w:cs="Times New Roman"/>
      <w:b/>
      <w:bCs/>
      <w:kern w:val="28"/>
      <w:sz w:val="32"/>
      <w:szCs w:val="32"/>
      <w:lang w:val="x-none" w:eastAsia="x-none"/>
    </w:rPr>
  </w:style>
  <w:style w:type="paragraph" w:styleId="af">
    <w:name w:val="No Spacing"/>
    <w:qFormat/>
    <w:rsid w:val="00CD608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0">
    <w:name w:val="Цветовое выделение"/>
    <w:rsid w:val="00CD608C"/>
    <w:rPr>
      <w:b/>
      <w:color w:val="26282F"/>
    </w:rPr>
  </w:style>
  <w:style w:type="paragraph" w:customStyle="1" w:styleId="formattext">
    <w:name w:val="formattext"/>
    <w:basedOn w:val="a"/>
    <w:rsid w:val="00CD608C"/>
    <w:pPr>
      <w:spacing w:before="100" w:beforeAutospacing="1" w:after="100" w:afterAutospacing="1"/>
    </w:pPr>
  </w:style>
  <w:style w:type="paragraph" w:customStyle="1" w:styleId="Standard">
    <w:name w:val="Standard"/>
    <w:rsid w:val="00BA34C1"/>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rsid w:val="00BA34C1"/>
    <w:pPr>
      <w:keepNext/>
      <w:spacing w:before="240" w:after="120"/>
    </w:pPr>
    <w:rPr>
      <w:rFonts w:ascii="Arial" w:eastAsia="Microsoft YaHei" w:hAnsi="Arial" w:cs="Arial"/>
      <w:sz w:val="28"/>
      <w:szCs w:val="28"/>
    </w:rPr>
  </w:style>
  <w:style w:type="paragraph" w:customStyle="1" w:styleId="Textbody">
    <w:name w:val="Text body"/>
    <w:basedOn w:val="Standard"/>
    <w:rsid w:val="00BA34C1"/>
    <w:pPr>
      <w:spacing w:after="120"/>
    </w:pPr>
  </w:style>
  <w:style w:type="paragraph" w:styleId="af1">
    <w:name w:val="List"/>
    <w:basedOn w:val="Textbody"/>
    <w:rsid w:val="00BA34C1"/>
    <w:rPr>
      <w:rFonts w:cs="Arial"/>
    </w:rPr>
  </w:style>
  <w:style w:type="paragraph" w:styleId="af2">
    <w:name w:val="caption"/>
    <w:basedOn w:val="Standard"/>
    <w:rsid w:val="00BA34C1"/>
    <w:pPr>
      <w:suppressLineNumbers/>
      <w:spacing w:before="120" w:after="120"/>
    </w:pPr>
    <w:rPr>
      <w:rFonts w:cs="Arial"/>
      <w:i/>
      <w:iCs/>
      <w:sz w:val="24"/>
      <w:szCs w:val="24"/>
    </w:rPr>
  </w:style>
  <w:style w:type="paragraph" w:customStyle="1" w:styleId="Index">
    <w:name w:val="Index"/>
    <w:basedOn w:val="Standard"/>
    <w:rsid w:val="00BA34C1"/>
    <w:pPr>
      <w:suppressLineNumbers/>
    </w:pPr>
    <w:rPr>
      <w:rFonts w:cs="Arial"/>
    </w:rPr>
  </w:style>
  <w:style w:type="paragraph" w:styleId="af3">
    <w:name w:val="header"/>
    <w:basedOn w:val="Standard"/>
    <w:link w:val="af4"/>
    <w:uiPriority w:val="99"/>
    <w:rsid w:val="00BA34C1"/>
    <w:pPr>
      <w:suppressLineNumbers/>
      <w:tabs>
        <w:tab w:val="center" w:pos="4677"/>
        <w:tab w:val="right" w:pos="9355"/>
      </w:tabs>
      <w:spacing w:after="0" w:line="240" w:lineRule="auto"/>
    </w:pPr>
  </w:style>
  <w:style w:type="character" w:customStyle="1" w:styleId="af4">
    <w:name w:val="Верхний колонтитул Знак"/>
    <w:basedOn w:val="a0"/>
    <w:link w:val="af3"/>
    <w:uiPriority w:val="99"/>
    <w:rsid w:val="00BA34C1"/>
    <w:rPr>
      <w:rFonts w:ascii="Calibri" w:eastAsia="SimSun" w:hAnsi="Calibri" w:cs="Calibri"/>
      <w:kern w:val="3"/>
    </w:rPr>
  </w:style>
  <w:style w:type="paragraph" w:styleId="af5">
    <w:name w:val="footer"/>
    <w:basedOn w:val="Standard"/>
    <w:link w:val="af6"/>
    <w:rsid w:val="00BA34C1"/>
    <w:pPr>
      <w:suppressLineNumbers/>
      <w:tabs>
        <w:tab w:val="center" w:pos="4677"/>
        <w:tab w:val="right" w:pos="9355"/>
      </w:tabs>
      <w:spacing w:after="0" w:line="240" w:lineRule="auto"/>
    </w:pPr>
  </w:style>
  <w:style w:type="character" w:customStyle="1" w:styleId="af6">
    <w:name w:val="Нижний колонтитул Знак"/>
    <w:basedOn w:val="a0"/>
    <w:link w:val="af5"/>
    <w:rsid w:val="00BA34C1"/>
    <w:rPr>
      <w:rFonts w:ascii="Calibri" w:eastAsia="SimSun" w:hAnsi="Calibri" w:cs="Calibri"/>
      <w:kern w:val="3"/>
    </w:rPr>
  </w:style>
  <w:style w:type="paragraph" w:customStyle="1" w:styleId="af7">
    <w:name w:val="Таблицы (моноширинный)"/>
    <w:basedOn w:val="Standard"/>
    <w:rsid w:val="00BA34C1"/>
    <w:pPr>
      <w:widowControl w:val="0"/>
      <w:spacing w:after="0" w:line="240" w:lineRule="auto"/>
    </w:pPr>
    <w:rPr>
      <w:rFonts w:ascii="Courier New" w:hAnsi="Courier New" w:cs="Courier New"/>
      <w:sz w:val="24"/>
      <w:szCs w:val="24"/>
      <w:lang w:eastAsia="ru-RU"/>
    </w:rPr>
  </w:style>
  <w:style w:type="paragraph" w:customStyle="1" w:styleId="s1">
    <w:name w:val="s_1"/>
    <w:basedOn w:val="Standard"/>
    <w:rsid w:val="00BA34C1"/>
    <w:pPr>
      <w:spacing w:before="100" w:after="100" w:line="240" w:lineRule="auto"/>
    </w:pPr>
    <w:rPr>
      <w:rFonts w:ascii="Times New Roman" w:eastAsia="Times New Roman" w:hAnsi="Times New Roman" w:cs="Times New Roman"/>
      <w:sz w:val="24"/>
      <w:szCs w:val="24"/>
      <w:lang w:eastAsia="ru-RU"/>
    </w:rPr>
  </w:style>
  <w:style w:type="paragraph" w:styleId="21">
    <w:name w:val="Body Text Indent 2"/>
    <w:basedOn w:val="Standard"/>
    <w:link w:val="22"/>
    <w:rsid w:val="00BA34C1"/>
    <w:pPr>
      <w:spacing w:after="0" w:line="240" w:lineRule="auto"/>
      <w:ind w:left="36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BA34C1"/>
    <w:rPr>
      <w:rFonts w:ascii="Times New Roman" w:eastAsia="Times New Roman" w:hAnsi="Times New Roman" w:cs="Times New Roman"/>
      <w:kern w:val="3"/>
      <w:sz w:val="28"/>
      <w:szCs w:val="24"/>
      <w:lang w:eastAsia="ru-RU"/>
    </w:rPr>
  </w:style>
  <w:style w:type="paragraph" w:styleId="HTML">
    <w:name w:val="HTML Preformatted"/>
    <w:basedOn w:val="Standard"/>
    <w:link w:val="HTML0"/>
    <w:rsid w:val="00BA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34C1"/>
    <w:rPr>
      <w:rFonts w:ascii="Courier New" w:eastAsia="Times New Roman" w:hAnsi="Courier New" w:cs="Courier New"/>
      <w:kern w:val="3"/>
      <w:sz w:val="20"/>
      <w:szCs w:val="20"/>
      <w:lang w:eastAsia="ru-RU"/>
    </w:rPr>
  </w:style>
  <w:style w:type="paragraph" w:customStyle="1" w:styleId="s16">
    <w:name w:val="s_16"/>
    <w:basedOn w:val="Standard"/>
    <w:rsid w:val="00BA34C1"/>
    <w:pPr>
      <w:spacing w:before="100" w:after="100" w:line="240" w:lineRule="auto"/>
    </w:pPr>
    <w:rPr>
      <w:rFonts w:ascii="Times New Roman" w:eastAsia="Times New Roman" w:hAnsi="Times New Roman" w:cs="Times New Roman"/>
      <w:sz w:val="24"/>
      <w:szCs w:val="24"/>
      <w:lang w:eastAsia="ru-RU"/>
    </w:rPr>
  </w:style>
  <w:style w:type="paragraph" w:customStyle="1" w:styleId="empty">
    <w:name w:val="empty"/>
    <w:basedOn w:val="Standard"/>
    <w:rsid w:val="00BA34C1"/>
    <w:pPr>
      <w:spacing w:before="100" w:after="100" w:line="240" w:lineRule="auto"/>
    </w:pPr>
    <w:rPr>
      <w:rFonts w:ascii="Times New Roman" w:eastAsia="Times New Roman" w:hAnsi="Times New Roman" w:cs="Times New Roman"/>
      <w:sz w:val="24"/>
      <w:szCs w:val="24"/>
      <w:lang w:eastAsia="ru-RU"/>
    </w:rPr>
  </w:style>
  <w:style w:type="character" w:customStyle="1" w:styleId="af8">
    <w:name w:val="Гипертекстовая ссылка"/>
    <w:basedOn w:val="a0"/>
    <w:rsid w:val="00BA34C1"/>
    <w:rPr>
      <w:rFonts w:ascii="Times New Roman" w:hAnsi="Times New Roman" w:cs="Times New Roman"/>
      <w:b/>
      <w:bCs w:val="0"/>
      <w:color w:val="106BBE"/>
    </w:rPr>
  </w:style>
  <w:style w:type="character" w:customStyle="1" w:styleId="Internetlink">
    <w:name w:val="Internet link"/>
    <w:rsid w:val="00BA34C1"/>
    <w:rPr>
      <w:color w:val="0000FF"/>
      <w:u w:val="single"/>
    </w:rPr>
  </w:style>
  <w:style w:type="character" w:styleId="af9">
    <w:name w:val="FollowedHyperlink"/>
    <w:basedOn w:val="a0"/>
    <w:rsid w:val="00BA34C1"/>
    <w:rPr>
      <w:color w:val="800080"/>
      <w:u w:val="single"/>
    </w:rPr>
  </w:style>
  <w:style w:type="character" w:customStyle="1" w:styleId="VisitedInternetLink">
    <w:name w:val="Visited Internet Link"/>
    <w:rsid w:val="00BA34C1"/>
    <w:rPr>
      <w:color w:val="800000"/>
      <w:u w:val="single"/>
    </w:rPr>
  </w:style>
  <w:style w:type="numbering" w:customStyle="1" w:styleId="WWNum1">
    <w:name w:val="WWNum1"/>
    <w:basedOn w:val="a2"/>
    <w:rsid w:val="00BA34C1"/>
    <w:pPr>
      <w:numPr>
        <w:numId w:val="8"/>
      </w:numPr>
    </w:pPr>
  </w:style>
  <w:style w:type="character" w:customStyle="1" w:styleId="UnresolvedMention">
    <w:name w:val="Unresolved Mention"/>
    <w:basedOn w:val="a0"/>
    <w:uiPriority w:val="99"/>
    <w:semiHidden/>
    <w:unhideWhenUsed/>
    <w:rsid w:val="00BA34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7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FE4779"/>
    <w:pPr>
      <w:keepNext/>
      <w:spacing w:line="360" w:lineRule="auto"/>
      <w:jc w:val="center"/>
      <w:outlineLvl w:val="0"/>
    </w:pPr>
    <w:rPr>
      <w:rFonts w:eastAsia="Arial Unicode MS"/>
      <w:b/>
      <w:sz w:val="40"/>
    </w:rPr>
  </w:style>
  <w:style w:type="paragraph" w:styleId="2">
    <w:name w:val="heading 2"/>
    <w:aliases w:val="H2,&quot;Изумруд&quot;"/>
    <w:basedOn w:val="a"/>
    <w:next w:val="a"/>
    <w:link w:val="20"/>
    <w:qFormat/>
    <w:rsid w:val="00FE4779"/>
    <w:pPr>
      <w:keepNext/>
      <w:outlineLvl w:val="1"/>
    </w:pPr>
    <w:rPr>
      <w:rFonts w:eastAsia="Arial Unicode MS"/>
      <w:sz w:val="28"/>
      <w:szCs w:val="20"/>
    </w:rPr>
  </w:style>
  <w:style w:type="paragraph" w:styleId="5">
    <w:name w:val="heading 5"/>
    <w:basedOn w:val="a"/>
    <w:next w:val="a"/>
    <w:link w:val="50"/>
    <w:qFormat/>
    <w:rsid w:val="00FE4779"/>
    <w:pPr>
      <w:keepNext/>
      <w:spacing w:before="120" w:line="20" w:lineRule="atLeast"/>
      <w:ind w:hanging="48"/>
      <w:jc w:val="center"/>
      <w:outlineLvl w:val="4"/>
    </w:pPr>
    <w:rPr>
      <w:rFonts w:eastAsia="Arial Unicode MS"/>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E4779"/>
    <w:rPr>
      <w:rFonts w:ascii="Times New Roman" w:eastAsia="Arial Unicode MS" w:hAnsi="Times New Roman" w:cs="Times New Roman"/>
      <w:b/>
      <w:sz w:val="40"/>
      <w:szCs w:val="24"/>
      <w:lang w:eastAsia="ru-RU"/>
    </w:rPr>
  </w:style>
  <w:style w:type="character" w:customStyle="1" w:styleId="20">
    <w:name w:val="Заголовок 2 Знак"/>
    <w:aliases w:val="H2 Знак,&quot;Изумруд&quot; Знак"/>
    <w:basedOn w:val="a0"/>
    <w:link w:val="2"/>
    <w:rsid w:val="00FE4779"/>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FE4779"/>
    <w:rPr>
      <w:rFonts w:ascii="Times New Roman" w:eastAsia="Arial Unicode MS" w:hAnsi="Times New Roman" w:cs="Times New Roman"/>
      <w:b/>
      <w:i/>
      <w:sz w:val="24"/>
      <w:szCs w:val="20"/>
      <w:lang w:eastAsia="ru-RU"/>
    </w:rPr>
  </w:style>
  <w:style w:type="paragraph" w:styleId="a3">
    <w:name w:val="Body Text Indent"/>
    <w:basedOn w:val="a"/>
    <w:link w:val="a4"/>
    <w:rsid w:val="00FE4779"/>
    <w:pPr>
      <w:tabs>
        <w:tab w:val="left" w:pos="1080"/>
      </w:tabs>
      <w:ind w:left="176"/>
      <w:jc w:val="center"/>
    </w:pPr>
    <w:rPr>
      <w:b/>
      <w:i/>
      <w:sz w:val="28"/>
      <w:szCs w:val="20"/>
    </w:rPr>
  </w:style>
  <w:style w:type="character" w:customStyle="1" w:styleId="a4">
    <w:name w:val="Основной текст с отступом Знак"/>
    <w:basedOn w:val="a0"/>
    <w:link w:val="a3"/>
    <w:rsid w:val="00FE4779"/>
    <w:rPr>
      <w:rFonts w:ascii="Times New Roman" w:eastAsia="Times New Roman" w:hAnsi="Times New Roman" w:cs="Times New Roman"/>
      <w:b/>
      <w:i/>
      <w:sz w:val="28"/>
      <w:szCs w:val="20"/>
      <w:lang w:eastAsia="ru-RU"/>
    </w:rPr>
  </w:style>
  <w:style w:type="character" w:styleId="a5">
    <w:name w:val="Hyperlink"/>
    <w:uiPriority w:val="99"/>
    <w:rsid w:val="00FE4779"/>
    <w:rPr>
      <w:color w:val="0000FF"/>
      <w:u w:val="single"/>
    </w:rPr>
  </w:style>
  <w:style w:type="paragraph" w:customStyle="1" w:styleId="ConsPlusNormal">
    <w:name w:val="ConsPlusNormal"/>
    <w:rsid w:val="00FE4779"/>
    <w:pPr>
      <w:widowControl w:val="0"/>
      <w:autoSpaceDE w:val="0"/>
      <w:autoSpaceDN w:val="0"/>
      <w:adjustRightInd w:val="0"/>
      <w:spacing w:after="0" w:line="240" w:lineRule="auto"/>
      <w:ind w:firstLine="720"/>
    </w:pPr>
    <w:rPr>
      <w:rFonts w:ascii="Arial" w:eastAsia="Times New Roman" w:hAnsi="Arial" w:cs="Arial"/>
      <w:sz w:val="18"/>
      <w:szCs w:val="18"/>
      <w:lang w:eastAsia="ru-RU" w:bidi="hi-IN"/>
    </w:rPr>
  </w:style>
  <w:style w:type="paragraph" w:customStyle="1" w:styleId="ConsPlusTitle">
    <w:name w:val="ConsPlusTitle"/>
    <w:rsid w:val="00FE4779"/>
    <w:pPr>
      <w:widowControl w:val="0"/>
      <w:autoSpaceDE w:val="0"/>
      <w:autoSpaceDN w:val="0"/>
      <w:adjustRightInd w:val="0"/>
      <w:spacing w:after="0" w:line="240" w:lineRule="auto"/>
    </w:pPr>
    <w:rPr>
      <w:rFonts w:ascii="Arial" w:eastAsia="Times New Roman" w:hAnsi="Arial" w:cs="Arial"/>
      <w:b/>
      <w:bCs/>
      <w:sz w:val="20"/>
      <w:szCs w:val="20"/>
      <w:lang w:eastAsia="ru-RU" w:bidi="hi-IN"/>
    </w:rPr>
  </w:style>
  <w:style w:type="paragraph" w:customStyle="1" w:styleId="consplusnormal0">
    <w:name w:val="consplusnormal"/>
    <w:basedOn w:val="a"/>
    <w:rsid w:val="00FE4779"/>
    <w:pPr>
      <w:spacing w:after="240"/>
    </w:pPr>
  </w:style>
  <w:style w:type="paragraph" w:styleId="a6">
    <w:name w:val="Normal (Web)"/>
    <w:basedOn w:val="a"/>
    <w:uiPriority w:val="99"/>
    <w:unhideWhenUsed/>
    <w:rsid w:val="00BE4E85"/>
    <w:pPr>
      <w:spacing w:before="100" w:beforeAutospacing="1" w:after="100" w:afterAutospacing="1"/>
    </w:pPr>
  </w:style>
  <w:style w:type="character" w:styleId="a7">
    <w:name w:val="Strong"/>
    <w:basedOn w:val="a0"/>
    <w:qFormat/>
    <w:rsid w:val="00BE4E85"/>
    <w:rPr>
      <w:b/>
      <w:bCs/>
    </w:rPr>
  </w:style>
  <w:style w:type="paragraph" w:styleId="a8">
    <w:name w:val="List Paragraph"/>
    <w:aliases w:val="ТЗ список"/>
    <w:basedOn w:val="a"/>
    <w:link w:val="a9"/>
    <w:uiPriority w:val="34"/>
    <w:qFormat/>
    <w:rsid w:val="005812D6"/>
    <w:pPr>
      <w:ind w:left="720"/>
      <w:contextualSpacing/>
    </w:pPr>
  </w:style>
  <w:style w:type="paragraph" w:styleId="aa">
    <w:name w:val="Balloon Text"/>
    <w:basedOn w:val="a"/>
    <w:link w:val="ab"/>
    <w:unhideWhenUsed/>
    <w:rsid w:val="00842849"/>
    <w:rPr>
      <w:rFonts w:ascii="Tahoma" w:hAnsi="Tahoma" w:cs="Tahoma"/>
      <w:sz w:val="16"/>
      <w:szCs w:val="16"/>
    </w:rPr>
  </w:style>
  <w:style w:type="character" w:customStyle="1" w:styleId="ab">
    <w:name w:val="Текст выноски Знак"/>
    <w:basedOn w:val="a0"/>
    <w:link w:val="aa"/>
    <w:rsid w:val="00842849"/>
    <w:rPr>
      <w:rFonts w:ascii="Tahoma" w:eastAsia="Times New Roman" w:hAnsi="Tahoma" w:cs="Tahoma"/>
      <w:sz w:val="16"/>
      <w:szCs w:val="16"/>
      <w:lang w:eastAsia="ru-RU"/>
    </w:rPr>
  </w:style>
  <w:style w:type="paragraph" w:customStyle="1" w:styleId="pboth">
    <w:name w:val="pboth"/>
    <w:basedOn w:val="a"/>
    <w:rsid w:val="005743C0"/>
    <w:pPr>
      <w:spacing w:before="100" w:beforeAutospacing="1" w:after="100" w:afterAutospacing="1"/>
    </w:pPr>
  </w:style>
  <w:style w:type="character" w:customStyle="1" w:styleId="a9">
    <w:name w:val="Абзац списка Знак"/>
    <w:aliases w:val="ТЗ список Знак"/>
    <w:link w:val="a8"/>
    <w:uiPriority w:val="34"/>
    <w:locked/>
    <w:rsid w:val="00A93658"/>
    <w:rPr>
      <w:rFonts w:ascii="Times New Roman" w:eastAsia="Times New Roman" w:hAnsi="Times New Roman" w:cs="Times New Roman"/>
      <w:sz w:val="24"/>
      <w:szCs w:val="24"/>
      <w:lang w:eastAsia="ru-RU"/>
    </w:rPr>
  </w:style>
  <w:style w:type="paragraph" w:customStyle="1" w:styleId="ConsNormal">
    <w:name w:val="ConsNormal"/>
    <w:rsid w:val="00CD60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c">
    <w:name w:val="Emphasis"/>
    <w:qFormat/>
    <w:rsid w:val="00CD608C"/>
    <w:rPr>
      <w:i/>
      <w:iCs/>
    </w:rPr>
  </w:style>
  <w:style w:type="paragraph" w:styleId="ad">
    <w:name w:val="Title"/>
    <w:basedOn w:val="a"/>
    <w:next w:val="a"/>
    <w:link w:val="ae"/>
    <w:qFormat/>
    <w:rsid w:val="00CD608C"/>
    <w:pPr>
      <w:spacing w:before="240" w:after="60"/>
      <w:ind w:firstLine="709"/>
      <w:jc w:val="center"/>
      <w:outlineLvl w:val="0"/>
    </w:pPr>
    <w:rPr>
      <w:rFonts w:ascii="Cambria" w:hAnsi="Cambria"/>
      <w:b/>
      <w:bCs/>
      <w:kern w:val="28"/>
      <w:sz w:val="32"/>
      <w:szCs w:val="32"/>
      <w:lang w:val="x-none" w:eastAsia="x-none"/>
    </w:rPr>
  </w:style>
  <w:style w:type="character" w:customStyle="1" w:styleId="ae">
    <w:name w:val="Название Знак"/>
    <w:basedOn w:val="a0"/>
    <w:link w:val="ad"/>
    <w:rsid w:val="00CD608C"/>
    <w:rPr>
      <w:rFonts w:ascii="Cambria" w:eastAsia="Times New Roman" w:hAnsi="Cambria" w:cs="Times New Roman"/>
      <w:b/>
      <w:bCs/>
      <w:kern w:val="28"/>
      <w:sz w:val="32"/>
      <w:szCs w:val="32"/>
      <w:lang w:val="x-none" w:eastAsia="x-none"/>
    </w:rPr>
  </w:style>
  <w:style w:type="paragraph" w:styleId="af">
    <w:name w:val="No Spacing"/>
    <w:qFormat/>
    <w:rsid w:val="00CD608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0">
    <w:name w:val="Цветовое выделение"/>
    <w:rsid w:val="00CD608C"/>
    <w:rPr>
      <w:b/>
      <w:color w:val="26282F"/>
    </w:rPr>
  </w:style>
  <w:style w:type="paragraph" w:customStyle="1" w:styleId="formattext">
    <w:name w:val="formattext"/>
    <w:basedOn w:val="a"/>
    <w:rsid w:val="00CD608C"/>
    <w:pPr>
      <w:spacing w:before="100" w:beforeAutospacing="1" w:after="100" w:afterAutospacing="1"/>
    </w:pPr>
  </w:style>
  <w:style w:type="paragraph" w:customStyle="1" w:styleId="Standard">
    <w:name w:val="Standard"/>
    <w:rsid w:val="00BA34C1"/>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rsid w:val="00BA34C1"/>
    <w:pPr>
      <w:keepNext/>
      <w:spacing w:before="240" w:after="120"/>
    </w:pPr>
    <w:rPr>
      <w:rFonts w:ascii="Arial" w:eastAsia="Microsoft YaHei" w:hAnsi="Arial" w:cs="Arial"/>
      <w:sz w:val="28"/>
      <w:szCs w:val="28"/>
    </w:rPr>
  </w:style>
  <w:style w:type="paragraph" w:customStyle="1" w:styleId="Textbody">
    <w:name w:val="Text body"/>
    <w:basedOn w:val="Standard"/>
    <w:rsid w:val="00BA34C1"/>
    <w:pPr>
      <w:spacing w:after="120"/>
    </w:pPr>
  </w:style>
  <w:style w:type="paragraph" w:styleId="af1">
    <w:name w:val="List"/>
    <w:basedOn w:val="Textbody"/>
    <w:rsid w:val="00BA34C1"/>
    <w:rPr>
      <w:rFonts w:cs="Arial"/>
    </w:rPr>
  </w:style>
  <w:style w:type="paragraph" w:styleId="af2">
    <w:name w:val="caption"/>
    <w:basedOn w:val="Standard"/>
    <w:rsid w:val="00BA34C1"/>
    <w:pPr>
      <w:suppressLineNumbers/>
      <w:spacing w:before="120" w:after="120"/>
    </w:pPr>
    <w:rPr>
      <w:rFonts w:cs="Arial"/>
      <w:i/>
      <w:iCs/>
      <w:sz w:val="24"/>
      <w:szCs w:val="24"/>
    </w:rPr>
  </w:style>
  <w:style w:type="paragraph" w:customStyle="1" w:styleId="Index">
    <w:name w:val="Index"/>
    <w:basedOn w:val="Standard"/>
    <w:rsid w:val="00BA34C1"/>
    <w:pPr>
      <w:suppressLineNumbers/>
    </w:pPr>
    <w:rPr>
      <w:rFonts w:cs="Arial"/>
    </w:rPr>
  </w:style>
  <w:style w:type="paragraph" w:styleId="af3">
    <w:name w:val="header"/>
    <w:basedOn w:val="Standard"/>
    <w:link w:val="af4"/>
    <w:uiPriority w:val="99"/>
    <w:rsid w:val="00BA34C1"/>
    <w:pPr>
      <w:suppressLineNumbers/>
      <w:tabs>
        <w:tab w:val="center" w:pos="4677"/>
        <w:tab w:val="right" w:pos="9355"/>
      </w:tabs>
      <w:spacing w:after="0" w:line="240" w:lineRule="auto"/>
    </w:pPr>
  </w:style>
  <w:style w:type="character" w:customStyle="1" w:styleId="af4">
    <w:name w:val="Верхний колонтитул Знак"/>
    <w:basedOn w:val="a0"/>
    <w:link w:val="af3"/>
    <w:uiPriority w:val="99"/>
    <w:rsid w:val="00BA34C1"/>
    <w:rPr>
      <w:rFonts w:ascii="Calibri" w:eastAsia="SimSun" w:hAnsi="Calibri" w:cs="Calibri"/>
      <w:kern w:val="3"/>
    </w:rPr>
  </w:style>
  <w:style w:type="paragraph" w:styleId="af5">
    <w:name w:val="footer"/>
    <w:basedOn w:val="Standard"/>
    <w:link w:val="af6"/>
    <w:rsid w:val="00BA34C1"/>
    <w:pPr>
      <w:suppressLineNumbers/>
      <w:tabs>
        <w:tab w:val="center" w:pos="4677"/>
        <w:tab w:val="right" w:pos="9355"/>
      </w:tabs>
      <w:spacing w:after="0" w:line="240" w:lineRule="auto"/>
    </w:pPr>
  </w:style>
  <w:style w:type="character" w:customStyle="1" w:styleId="af6">
    <w:name w:val="Нижний колонтитул Знак"/>
    <w:basedOn w:val="a0"/>
    <w:link w:val="af5"/>
    <w:rsid w:val="00BA34C1"/>
    <w:rPr>
      <w:rFonts w:ascii="Calibri" w:eastAsia="SimSun" w:hAnsi="Calibri" w:cs="Calibri"/>
      <w:kern w:val="3"/>
    </w:rPr>
  </w:style>
  <w:style w:type="paragraph" w:customStyle="1" w:styleId="af7">
    <w:name w:val="Таблицы (моноширинный)"/>
    <w:basedOn w:val="Standard"/>
    <w:rsid w:val="00BA34C1"/>
    <w:pPr>
      <w:widowControl w:val="0"/>
      <w:spacing w:after="0" w:line="240" w:lineRule="auto"/>
    </w:pPr>
    <w:rPr>
      <w:rFonts w:ascii="Courier New" w:hAnsi="Courier New" w:cs="Courier New"/>
      <w:sz w:val="24"/>
      <w:szCs w:val="24"/>
      <w:lang w:eastAsia="ru-RU"/>
    </w:rPr>
  </w:style>
  <w:style w:type="paragraph" w:customStyle="1" w:styleId="s1">
    <w:name w:val="s_1"/>
    <w:basedOn w:val="Standard"/>
    <w:rsid w:val="00BA34C1"/>
    <w:pPr>
      <w:spacing w:before="100" w:after="100" w:line="240" w:lineRule="auto"/>
    </w:pPr>
    <w:rPr>
      <w:rFonts w:ascii="Times New Roman" w:eastAsia="Times New Roman" w:hAnsi="Times New Roman" w:cs="Times New Roman"/>
      <w:sz w:val="24"/>
      <w:szCs w:val="24"/>
      <w:lang w:eastAsia="ru-RU"/>
    </w:rPr>
  </w:style>
  <w:style w:type="paragraph" w:styleId="21">
    <w:name w:val="Body Text Indent 2"/>
    <w:basedOn w:val="Standard"/>
    <w:link w:val="22"/>
    <w:rsid w:val="00BA34C1"/>
    <w:pPr>
      <w:spacing w:after="0" w:line="240" w:lineRule="auto"/>
      <w:ind w:left="36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BA34C1"/>
    <w:rPr>
      <w:rFonts w:ascii="Times New Roman" w:eastAsia="Times New Roman" w:hAnsi="Times New Roman" w:cs="Times New Roman"/>
      <w:kern w:val="3"/>
      <w:sz w:val="28"/>
      <w:szCs w:val="24"/>
      <w:lang w:eastAsia="ru-RU"/>
    </w:rPr>
  </w:style>
  <w:style w:type="paragraph" w:styleId="HTML">
    <w:name w:val="HTML Preformatted"/>
    <w:basedOn w:val="Standard"/>
    <w:link w:val="HTML0"/>
    <w:rsid w:val="00BA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34C1"/>
    <w:rPr>
      <w:rFonts w:ascii="Courier New" w:eastAsia="Times New Roman" w:hAnsi="Courier New" w:cs="Courier New"/>
      <w:kern w:val="3"/>
      <w:sz w:val="20"/>
      <w:szCs w:val="20"/>
      <w:lang w:eastAsia="ru-RU"/>
    </w:rPr>
  </w:style>
  <w:style w:type="paragraph" w:customStyle="1" w:styleId="s16">
    <w:name w:val="s_16"/>
    <w:basedOn w:val="Standard"/>
    <w:rsid w:val="00BA34C1"/>
    <w:pPr>
      <w:spacing w:before="100" w:after="100" w:line="240" w:lineRule="auto"/>
    </w:pPr>
    <w:rPr>
      <w:rFonts w:ascii="Times New Roman" w:eastAsia="Times New Roman" w:hAnsi="Times New Roman" w:cs="Times New Roman"/>
      <w:sz w:val="24"/>
      <w:szCs w:val="24"/>
      <w:lang w:eastAsia="ru-RU"/>
    </w:rPr>
  </w:style>
  <w:style w:type="paragraph" w:customStyle="1" w:styleId="empty">
    <w:name w:val="empty"/>
    <w:basedOn w:val="Standard"/>
    <w:rsid w:val="00BA34C1"/>
    <w:pPr>
      <w:spacing w:before="100" w:after="100" w:line="240" w:lineRule="auto"/>
    </w:pPr>
    <w:rPr>
      <w:rFonts w:ascii="Times New Roman" w:eastAsia="Times New Roman" w:hAnsi="Times New Roman" w:cs="Times New Roman"/>
      <w:sz w:val="24"/>
      <w:szCs w:val="24"/>
      <w:lang w:eastAsia="ru-RU"/>
    </w:rPr>
  </w:style>
  <w:style w:type="character" w:customStyle="1" w:styleId="af8">
    <w:name w:val="Гипертекстовая ссылка"/>
    <w:basedOn w:val="a0"/>
    <w:rsid w:val="00BA34C1"/>
    <w:rPr>
      <w:rFonts w:ascii="Times New Roman" w:hAnsi="Times New Roman" w:cs="Times New Roman"/>
      <w:b/>
      <w:bCs w:val="0"/>
      <w:color w:val="106BBE"/>
    </w:rPr>
  </w:style>
  <w:style w:type="character" w:customStyle="1" w:styleId="Internetlink">
    <w:name w:val="Internet link"/>
    <w:rsid w:val="00BA34C1"/>
    <w:rPr>
      <w:color w:val="0000FF"/>
      <w:u w:val="single"/>
    </w:rPr>
  </w:style>
  <w:style w:type="character" w:styleId="af9">
    <w:name w:val="FollowedHyperlink"/>
    <w:basedOn w:val="a0"/>
    <w:rsid w:val="00BA34C1"/>
    <w:rPr>
      <w:color w:val="800080"/>
      <w:u w:val="single"/>
    </w:rPr>
  </w:style>
  <w:style w:type="character" w:customStyle="1" w:styleId="VisitedInternetLink">
    <w:name w:val="Visited Internet Link"/>
    <w:rsid w:val="00BA34C1"/>
    <w:rPr>
      <w:color w:val="800000"/>
      <w:u w:val="single"/>
    </w:rPr>
  </w:style>
  <w:style w:type="numbering" w:customStyle="1" w:styleId="WWNum1">
    <w:name w:val="WWNum1"/>
    <w:basedOn w:val="a2"/>
    <w:rsid w:val="00BA34C1"/>
    <w:pPr>
      <w:numPr>
        <w:numId w:val="8"/>
      </w:numPr>
    </w:pPr>
  </w:style>
  <w:style w:type="character" w:customStyle="1" w:styleId="UnresolvedMention">
    <w:name w:val="Unresolved Mention"/>
    <w:basedOn w:val="a0"/>
    <w:uiPriority w:val="99"/>
    <w:semiHidden/>
    <w:unhideWhenUsed/>
    <w:rsid w:val="00BA3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79657">
      <w:bodyDiv w:val="1"/>
      <w:marLeft w:val="0"/>
      <w:marRight w:val="0"/>
      <w:marTop w:val="0"/>
      <w:marBottom w:val="0"/>
      <w:divBdr>
        <w:top w:val="none" w:sz="0" w:space="0" w:color="auto"/>
        <w:left w:val="none" w:sz="0" w:space="0" w:color="auto"/>
        <w:bottom w:val="none" w:sz="0" w:space="0" w:color="auto"/>
        <w:right w:val="none" w:sz="0" w:space="0" w:color="auto"/>
      </w:divBdr>
    </w:div>
    <w:div w:id="1031538784">
      <w:bodyDiv w:val="1"/>
      <w:marLeft w:val="0"/>
      <w:marRight w:val="0"/>
      <w:marTop w:val="0"/>
      <w:marBottom w:val="0"/>
      <w:divBdr>
        <w:top w:val="none" w:sz="0" w:space="0" w:color="auto"/>
        <w:left w:val="none" w:sz="0" w:space="0" w:color="auto"/>
        <w:bottom w:val="none" w:sz="0" w:space="0" w:color="auto"/>
        <w:right w:val="none" w:sz="0" w:space="0" w:color="auto"/>
      </w:divBdr>
    </w:div>
    <w:div w:id="1443304363">
      <w:bodyDiv w:val="1"/>
      <w:marLeft w:val="0"/>
      <w:marRight w:val="0"/>
      <w:marTop w:val="0"/>
      <w:marBottom w:val="0"/>
      <w:divBdr>
        <w:top w:val="none" w:sz="0" w:space="0" w:color="auto"/>
        <w:left w:val="none" w:sz="0" w:space="0" w:color="auto"/>
        <w:bottom w:val="none" w:sz="0" w:space="0" w:color="auto"/>
        <w:right w:val="none" w:sz="0" w:space="0" w:color="auto"/>
      </w:divBdr>
    </w:div>
    <w:div w:id="17259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E9A8-DDFD-40E2-8DBA-37072D72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11375</Words>
  <Characters>64838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76061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Пользователь</cp:lastModifiedBy>
  <cp:revision>7</cp:revision>
  <cp:lastPrinted>2023-06-20T06:50:00Z</cp:lastPrinted>
  <dcterms:created xsi:type="dcterms:W3CDTF">2023-08-16T12:54:00Z</dcterms:created>
  <dcterms:modified xsi:type="dcterms:W3CDTF">2023-08-23T12:32:00Z</dcterms:modified>
</cp:coreProperties>
</file>