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B02BD3" w:rsidRPr="00F15258" w:rsidTr="00BB69A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2BD3" w:rsidRPr="00772CAA" w:rsidRDefault="00B02BD3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AA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B02BD3" w:rsidRPr="00772CAA" w:rsidRDefault="00B02BD3" w:rsidP="00BB69A5">
            <w:pPr>
              <w:pStyle w:val="1"/>
              <w:rPr>
                <w:sz w:val="24"/>
                <w:szCs w:val="24"/>
              </w:rPr>
            </w:pPr>
            <w:r w:rsidRPr="00772CAA">
              <w:rPr>
                <w:sz w:val="24"/>
                <w:szCs w:val="24"/>
              </w:rPr>
              <w:t>Совет народных депутатов</w:t>
            </w:r>
          </w:p>
          <w:p w:rsidR="00B02BD3" w:rsidRPr="00772CAA" w:rsidRDefault="00B02BD3" w:rsidP="00BB69A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772CAA">
              <w:rPr>
                <w:b/>
                <w:i/>
              </w:rPr>
              <w:t>Муниципального образования</w:t>
            </w:r>
          </w:p>
          <w:p w:rsidR="00B02BD3" w:rsidRPr="00772CAA" w:rsidRDefault="00B02BD3" w:rsidP="00BB69A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CAA">
              <w:rPr>
                <w:rFonts w:ascii="Times New Roman" w:hAnsi="Times New Roman"/>
                <w:sz w:val="24"/>
                <w:szCs w:val="24"/>
                <w:lang w:eastAsia="ru-RU"/>
              </w:rPr>
              <w:t>«Хакуринохабльское сельское поселение»</w:t>
            </w:r>
          </w:p>
          <w:p w:rsidR="00B02BD3" w:rsidRPr="00772CAA" w:rsidRDefault="00B02BD3" w:rsidP="00BB69A5">
            <w:pPr>
              <w:spacing w:line="20" w:lineRule="atLeast"/>
              <w:ind w:left="130"/>
              <w:jc w:val="center"/>
              <w:rPr>
                <w:b/>
                <w:i/>
                <w:lang w:eastAsia="ru-RU"/>
              </w:rPr>
            </w:pPr>
            <w:r w:rsidRPr="00772CAA">
              <w:rPr>
                <w:b/>
                <w:i/>
              </w:rPr>
              <w:t>385440, а. Хакуринохабль,</w:t>
            </w:r>
          </w:p>
          <w:p w:rsidR="00B02BD3" w:rsidRPr="00772CAA" w:rsidRDefault="00B02BD3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72CAA">
              <w:rPr>
                <w:b/>
                <w:i/>
              </w:rPr>
              <w:t xml:space="preserve">ул. </w:t>
            </w:r>
            <w:proofErr w:type="spellStart"/>
            <w:r w:rsidRPr="00772CAA">
              <w:rPr>
                <w:b/>
                <w:i/>
              </w:rPr>
              <w:t>Шовгенова</w:t>
            </w:r>
            <w:proofErr w:type="spellEnd"/>
            <w:r w:rsidRPr="00772CAA">
              <w:rPr>
                <w:b/>
                <w:i/>
              </w:rPr>
              <w:t>, 13</w:t>
            </w:r>
          </w:p>
          <w:p w:rsidR="00B02BD3" w:rsidRPr="00772CAA" w:rsidRDefault="00B02BD3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2BD3" w:rsidRPr="00772CAA" w:rsidRDefault="00B02BD3" w:rsidP="00BB69A5">
            <w:pPr>
              <w:spacing w:line="240" w:lineRule="atLeast"/>
              <w:jc w:val="center"/>
              <w:rPr>
                <w:b/>
              </w:rPr>
            </w:pPr>
            <w:r w:rsidRPr="00772CAA">
              <w:rPr>
                <w:b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4209404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2BD3" w:rsidRPr="00772CAA" w:rsidRDefault="00B02BD3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AA">
              <w:rPr>
                <w:rFonts w:ascii="Times New Roman" w:hAnsi="Times New Roman"/>
                <w:sz w:val="24"/>
                <w:szCs w:val="24"/>
              </w:rPr>
              <w:t>АДЫГЭ РЕСПУБЛИК</w:t>
            </w:r>
          </w:p>
          <w:p w:rsidR="00B02BD3" w:rsidRPr="00772CAA" w:rsidRDefault="00B02BD3" w:rsidP="00BB69A5">
            <w:pPr>
              <w:pStyle w:val="a6"/>
              <w:jc w:val="center"/>
            </w:pPr>
            <w:proofErr w:type="spellStart"/>
            <w:r w:rsidRPr="00772CAA">
              <w:t>Хьакурынэхьаблэ</w:t>
            </w:r>
            <w:proofErr w:type="spellEnd"/>
            <w:r w:rsidRPr="00772CAA">
              <w:t xml:space="preserve"> </w:t>
            </w:r>
            <w:proofErr w:type="spellStart"/>
            <w:r w:rsidRPr="00772CAA">
              <w:t>муниципальнэ</w:t>
            </w:r>
            <w:proofErr w:type="spellEnd"/>
            <w:r w:rsidRPr="00772CAA">
              <w:t xml:space="preserve"> </w:t>
            </w:r>
            <w:proofErr w:type="spellStart"/>
            <w:r w:rsidRPr="00772CAA">
              <w:t>къоджэ</w:t>
            </w:r>
            <w:proofErr w:type="spellEnd"/>
            <w:r w:rsidRPr="00772CAA">
              <w:t xml:space="preserve"> </w:t>
            </w:r>
            <w:proofErr w:type="spellStart"/>
            <w:r w:rsidRPr="00772CAA">
              <w:t>псэуп</w:t>
            </w:r>
            <w:proofErr w:type="spellEnd"/>
            <w:r w:rsidRPr="00772CAA">
              <w:rPr>
                <w:lang w:val="en-US"/>
              </w:rPr>
              <w:t>I</w:t>
            </w:r>
            <w:r w:rsidRPr="00772CAA">
              <w:t>э ч</w:t>
            </w:r>
            <w:r w:rsidRPr="00772CAA">
              <w:rPr>
                <w:lang w:val="en-US"/>
              </w:rPr>
              <w:t>I</w:t>
            </w:r>
            <w:proofErr w:type="spellStart"/>
            <w:r w:rsidRPr="00772CAA">
              <w:t>ып</w:t>
            </w:r>
            <w:proofErr w:type="spellEnd"/>
            <w:r w:rsidRPr="00772CAA">
              <w:rPr>
                <w:lang w:val="en-US"/>
              </w:rPr>
              <w:t>I</w:t>
            </w:r>
            <w:r w:rsidRPr="00772CAA">
              <w:t xml:space="preserve">эм </w:t>
            </w:r>
            <w:proofErr w:type="spellStart"/>
            <w:r w:rsidRPr="00772CAA">
              <w:t>изэхэщап</w:t>
            </w:r>
            <w:proofErr w:type="spellEnd"/>
            <w:r w:rsidRPr="00772CAA">
              <w:rPr>
                <w:lang w:val="en-US"/>
              </w:rPr>
              <w:t>I</w:t>
            </w:r>
            <w:r w:rsidRPr="00772CAA">
              <w:t xml:space="preserve">э </w:t>
            </w:r>
            <w:proofErr w:type="spellStart"/>
            <w:r w:rsidRPr="00772CAA">
              <w:t>янароднэ</w:t>
            </w:r>
            <w:proofErr w:type="spellEnd"/>
            <w:r w:rsidRPr="00772CAA">
              <w:t xml:space="preserve"> </w:t>
            </w:r>
            <w:proofErr w:type="spellStart"/>
            <w:r w:rsidRPr="00772CAA">
              <w:t>депутатхэм</w:t>
            </w:r>
            <w:proofErr w:type="spellEnd"/>
            <w:r w:rsidRPr="00772CAA">
              <w:t xml:space="preserve"> я Совет</w:t>
            </w:r>
          </w:p>
          <w:p w:rsidR="00B02BD3" w:rsidRPr="00772CAA" w:rsidRDefault="00B02BD3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72CAA">
              <w:rPr>
                <w:b/>
                <w:i/>
              </w:rPr>
              <w:t xml:space="preserve">385440, </w:t>
            </w:r>
            <w:proofErr w:type="spellStart"/>
            <w:r w:rsidRPr="00772CAA">
              <w:rPr>
                <w:b/>
                <w:i/>
              </w:rPr>
              <w:t>къ</w:t>
            </w:r>
            <w:proofErr w:type="spellEnd"/>
            <w:r w:rsidRPr="00772CAA">
              <w:rPr>
                <w:b/>
                <w:i/>
              </w:rPr>
              <w:t xml:space="preserve">. </w:t>
            </w:r>
            <w:proofErr w:type="spellStart"/>
            <w:r w:rsidRPr="00772CAA">
              <w:rPr>
                <w:b/>
                <w:i/>
              </w:rPr>
              <w:t>Хьакурынэхьабл</w:t>
            </w:r>
            <w:proofErr w:type="spellEnd"/>
            <w:r w:rsidRPr="00772CAA">
              <w:rPr>
                <w:b/>
                <w:i/>
              </w:rPr>
              <w:t>,</w:t>
            </w:r>
          </w:p>
          <w:p w:rsidR="00B02BD3" w:rsidRPr="00772CAA" w:rsidRDefault="00B02BD3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772CAA">
              <w:rPr>
                <w:b/>
                <w:i/>
              </w:rPr>
              <w:t>ур</w:t>
            </w:r>
            <w:proofErr w:type="spellEnd"/>
            <w:r w:rsidRPr="00772CAA">
              <w:rPr>
                <w:b/>
                <w:i/>
              </w:rPr>
              <w:t xml:space="preserve">. </w:t>
            </w:r>
            <w:proofErr w:type="spellStart"/>
            <w:r w:rsidRPr="00772CAA">
              <w:rPr>
                <w:b/>
                <w:i/>
              </w:rPr>
              <w:t>Шэуджэным</w:t>
            </w:r>
            <w:proofErr w:type="spellEnd"/>
            <w:r w:rsidRPr="00772CAA">
              <w:rPr>
                <w:b/>
                <w:i/>
              </w:rPr>
              <w:t xml:space="preserve"> </w:t>
            </w:r>
            <w:proofErr w:type="spellStart"/>
            <w:r w:rsidRPr="00772CAA">
              <w:rPr>
                <w:b/>
                <w:i/>
              </w:rPr>
              <w:t>ыц</w:t>
            </w:r>
            <w:proofErr w:type="spellEnd"/>
            <w:r w:rsidRPr="00772CAA">
              <w:rPr>
                <w:b/>
                <w:i/>
                <w:lang w:val="en-US"/>
              </w:rPr>
              <w:t>I</w:t>
            </w:r>
            <w:r w:rsidRPr="00772CAA">
              <w:rPr>
                <w:b/>
                <w:i/>
              </w:rPr>
              <w:t>, 13</w:t>
            </w:r>
          </w:p>
        </w:tc>
      </w:tr>
    </w:tbl>
    <w:p w:rsidR="00B02BD3" w:rsidRPr="00F15258" w:rsidRDefault="00B02BD3" w:rsidP="00B02BD3">
      <w:pPr>
        <w:pStyle w:val="a8"/>
        <w:rPr>
          <w:b/>
          <w:szCs w:val="28"/>
        </w:rPr>
      </w:pPr>
      <w:r>
        <w:rPr>
          <w:b/>
          <w:szCs w:val="28"/>
        </w:rPr>
        <w:t>РЕШЕНИ</w:t>
      </w:r>
      <w:r w:rsidR="002732BD">
        <w:rPr>
          <w:b/>
          <w:szCs w:val="28"/>
        </w:rPr>
        <w:t>Е</w:t>
      </w:r>
    </w:p>
    <w:p w:rsidR="00B02BD3" w:rsidRPr="002732BD" w:rsidRDefault="00B02BD3" w:rsidP="00B02BD3">
      <w:pPr>
        <w:jc w:val="center"/>
        <w:rPr>
          <w:sz w:val="28"/>
          <w:szCs w:val="28"/>
        </w:rPr>
      </w:pPr>
      <w:r w:rsidRPr="002732BD">
        <w:rPr>
          <w:b/>
          <w:sz w:val="28"/>
          <w:szCs w:val="28"/>
        </w:rPr>
        <w:t>от «</w:t>
      </w:r>
      <w:r w:rsidR="002732BD" w:rsidRPr="002732BD">
        <w:rPr>
          <w:b/>
          <w:sz w:val="28"/>
          <w:szCs w:val="28"/>
        </w:rPr>
        <w:t>25</w:t>
      </w:r>
      <w:r w:rsidRPr="002732BD">
        <w:rPr>
          <w:b/>
          <w:sz w:val="28"/>
          <w:szCs w:val="28"/>
        </w:rPr>
        <w:t>»</w:t>
      </w:r>
      <w:r w:rsidR="002732BD" w:rsidRPr="002732BD">
        <w:rPr>
          <w:b/>
          <w:sz w:val="28"/>
          <w:szCs w:val="28"/>
        </w:rPr>
        <w:t xml:space="preserve"> ноября </w:t>
      </w:r>
      <w:r w:rsidRPr="002732BD">
        <w:rPr>
          <w:b/>
          <w:sz w:val="28"/>
          <w:szCs w:val="28"/>
        </w:rPr>
        <w:t>2024 года №</w:t>
      </w:r>
      <w:r w:rsidR="002732BD" w:rsidRPr="002732BD">
        <w:rPr>
          <w:b/>
          <w:sz w:val="28"/>
          <w:szCs w:val="28"/>
        </w:rPr>
        <w:t>62</w:t>
      </w:r>
    </w:p>
    <w:p w:rsidR="00B02BD3" w:rsidRPr="00F15258" w:rsidRDefault="00B02BD3" w:rsidP="00B02BD3">
      <w:pPr>
        <w:jc w:val="center"/>
      </w:pPr>
      <w:r w:rsidRPr="00F15258">
        <w:rPr>
          <w:b/>
          <w:sz w:val="28"/>
          <w:szCs w:val="28"/>
        </w:rPr>
        <w:t>а. Хакуринохабл</w:t>
      </w:r>
      <w:r w:rsidRPr="00F15258">
        <w:rPr>
          <w:sz w:val="28"/>
          <w:szCs w:val="28"/>
        </w:rPr>
        <w:t>ь</w:t>
      </w:r>
    </w:p>
    <w:p w:rsidR="00B02BD3" w:rsidRDefault="00B02BD3" w:rsidP="00B02BD3">
      <w:pPr>
        <w:pStyle w:val="a4"/>
        <w:suppressAutoHyphens/>
        <w:ind w:firstLine="540"/>
        <w:jc w:val="center"/>
        <w:rPr>
          <w:b/>
          <w:color w:val="242424"/>
          <w:sz w:val="28"/>
          <w:szCs w:val="20"/>
          <w:lang w:eastAsia="ar-SA"/>
        </w:rPr>
      </w:pPr>
    </w:p>
    <w:p w:rsidR="00BD6793" w:rsidRDefault="00BD6793" w:rsidP="00BD6793">
      <w:pPr>
        <w:pStyle w:val="a4"/>
        <w:suppressAutoHyphens/>
        <w:spacing w:after="0"/>
        <w:ind w:firstLine="540"/>
        <w:jc w:val="center"/>
        <w:rPr>
          <w:b/>
          <w:color w:val="242424"/>
          <w:lang w:eastAsia="ar-SA"/>
        </w:rPr>
      </w:pPr>
      <w:r>
        <w:rPr>
          <w:b/>
          <w:color w:val="242424"/>
          <w:lang w:eastAsia="ar-SA"/>
        </w:rPr>
        <w:t>«</w:t>
      </w:r>
      <w:r w:rsidR="00B02BD3" w:rsidRPr="008C56CB">
        <w:rPr>
          <w:b/>
          <w:color w:val="242424"/>
          <w:lang w:eastAsia="ar-SA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МО «Хакуринохабльское сельское поселение»</w:t>
      </w:r>
    </w:p>
    <w:p w:rsidR="00B02BD3" w:rsidRDefault="00B02BD3" w:rsidP="00BD6793">
      <w:pPr>
        <w:pStyle w:val="a4"/>
        <w:suppressAutoHyphens/>
        <w:spacing w:after="0"/>
        <w:ind w:firstLine="540"/>
        <w:jc w:val="center"/>
        <w:rPr>
          <w:b/>
          <w:color w:val="242424"/>
          <w:lang w:eastAsia="ar-SA"/>
        </w:rPr>
      </w:pPr>
      <w:r w:rsidRPr="008C56CB">
        <w:rPr>
          <w:b/>
          <w:color w:val="242424"/>
          <w:lang w:eastAsia="ar-SA"/>
        </w:rPr>
        <w:t xml:space="preserve">  на реализацию инициативного проекта</w:t>
      </w:r>
      <w:r w:rsidR="00BD6793">
        <w:rPr>
          <w:b/>
          <w:color w:val="242424"/>
          <w:lang w:eastAsia="ar-SA"/>
        </w:rPr>
        <w:t>»</w:t>
      </w:r>
    </w:p>
    <w:p w:rsidR="00BD6793" w:rsidRPr="008C56CB" w:rsidRDefault="00BD6793" w:rsidP="00BD6793">
      <w:pPr>
        <w:pStyle w:val="a4"/>
        <w:suppressAutoHyphens/>
        <w:spacing w:after="0"/>
        <w:ind w:firstLine="540"/>
        <w:jc w:val="center"/>
      </w:pP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both"/>
        <w:rPr>
          <w:lang w:eastAsia="ar-SA"/>
        </w:rPr>
      </w:pPr>
      <w:r w:rsidRPr="008C56CB">
        <w:rPr>
          <w:color w:val="242424"/>
        </w:rPr>
        <w:t xml:space="preserve">        В соответствии со статьями 26.1 и 56.1 Федерального закона от 06.10.2003     № 131 – ФЗ «Об общих принципах организации местного самоуправления в       Российской Федерации», Бюджетным</w:t>
      </w:r>
      <w:r w:rsidRPr="008C56CB">
        <w:rPr>
          <w:color w:val="000000"/>
        </w:rPr>
        <w:t> </w:t>
      </w:r>
      <w:hyperlink r:id="rId7" w:history="1">
        <w:r w:rsidRPr="008C56CB">
          <w:rPr>
            <w:rStyle w:val="a3"/>
            <w:color w:val="000000"/>
          </w:rPr>
          <w:t>кодекс</w:t>
        </w:r>
      </w:hyperlink>
      <w:r w:rsidRPr="008C56CB">
        <w:rPr>
          <w:color w:val="000000"/>
        </w:rPr>
        <w:t>ом</w:t>
      </w:r>
      <w:r w:rsidRPr="008C56CB">
        <w:rPr>
          <w:color w:val="242424"/>
        </w:rPr>
        <w:t xml:space="preserve"> Российской Федерации» (с учетом дополнений и изменений), Уставом </w:t>
      </w:r>
      <w:r w:rsidRPr="008C56CB">
        <w:rPr>
          <w:lang w:eastAsia="ar-SA"/>
        </w:rPr>
        <w:t xml:space="preserve">муниципального образования «Хакуринохабльское сельское поселение», Совет народных депутатов муниципального образования «Хакуринохабльское сельское поселение»    </w:t>
      </w:r>
    </w:p>
    <w:p w:rsidR="00BD6793" w:rsidRDefault="00BD679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center"/>
        <w:rPr>
          <w:b/>
          <w:lang w:eastAsia="ar-SA"/>
        </w:rPr>
      </w:pP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center"/>
        <w:rPr>
          <w:lang w:eastAsia="ar-SA"/>
        </w:rPr>
      </w:pPr>
      <w:r w:rsidRPr="008C56CB">
        <w:rPr>
          <w:b/>
          <w:lang w:eastAsia="ar-SA"/>
        </w:rPr>
        <w:t>РЕШИЛ:</w:t>
      </w:r>
    </w:p>
    <w:p w:rsidR="00B02BD3" w:rsidRPr="008C56CB" w:rsidRDefault="00B02BD3" w:rsidP="00B02BD3">
      <w:pPr>
        <w:suppressAutoHyphens/>
        <w:jc w:val="both"/>
        <w:rPr>
          <w:lang w:eastAsia="ar-SA"/>
        </w:rPr>
      </w:pPr>
    </w:p>
    <w:p w:rsidR="00B02BD3" w:rsidRPr="008C56CB" w:rsidRDefault="00B02BD3" w:rsidP="00B02BD3">
      <w:pPr>
        <w:suppressAutoHyphens/>
        <w:jc w:val="both"/>
      </w:pPr>
      <w:r w:rsidRPr="008C56CB">
        <w:rPr>
          <w:lang w:eastAsia="ar-SA"/>
        </w:rPr>
        <w:t xml:space="preserve">   </w:t>
      </w:r>
      <w:r w:rsidRPr="008C56CB">
        <w:rPr>
          <w:lang w:eastAsia="ar-SA"/>
        </w:rPr>
        <w:tab/>
        <w:t xml:space="preserve">1. Утвердить </w:t>
      </w:r>
      <w:r w:rsidRPr="008C56CB">
        <w:rPr>
          <w:bCs/>
          <w:lang w:eastAsia="ar-SA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r w:rsidRPr="008C56CB">
        <w:rPr>
          <w:lang w:eastAsia="ar-SA"/>
        </w:rPr>
        <w:t>Хакуринохабльское</w:t>
      </w:r>
      <w:r w:rsidRPr="008C56CB">
        <w:rPr>
          <w:bCs/>
          <w:lang w:eastAsia="ar-SA"/>
        </w:rPr>
        <w:t xml:space="preserve"> сельское поселение» на реализацию</w:t>
      </w:r>
      <w:r w:rsidRPr="008C56CB">
        <w:rPr>
          <w:lang w:eastAsia="ar-SA"/>
        </w:rPr>
        <w:t xml:space="preserve"> инициативного проекта, согласно приложению.</w:t>
      </w:r>
    </w:p>
    <w:p w:rsidR="00B02BD3" w:rsidRPr="008C56CB" w:rsidRDefault="00B02BD3" w:rsidP="00B02BD3">
      <w:pPr>
        <w:suppressAutoHyphens/>
        <w:ind w:firstLine="720"/>
        <w:jc w:val="both"/>
        <w:rPr>
          <w:lang w:eastAsia="ar-SA"/>
        </w:rPr>
      </w:pPr>
      <w:r w:rsidRPr="008C56CB">
        <w:rPr>
          <w:lang w:eastAsia="ar-SA"/>
        </w:rPr>
        <w:t xml:space="preserve">2. Настоящее решение опубликовать или обнародовать </w:t>
      </w:r>
      <w:r w:rsidRPr="008C56CB">
        <w:t xml:space="preserve">в районной газете «Заря» </w:t>
      </w:r>
      <w:r w:rsidRPr="008C56CB">
        <w:rPr>
          <w:lang w:eastAsia="ar-SA"/>
        </w:rPr>
        <w:t xml:space="preserve">и разместить на официальном сайте администрации МО «Хакуринохабльское сельское поселение» в сети «Интернет».      </w:t>
      </w:r>
    </w:p>
    <w:p w:rsidR="00B02BD3" w:rsidRPr="008C56CB" w:rsidRDefault="00B02BD3" w:rsidP="00B02BD3">
      <w:pPr>
        <w:suppressAutoHyphens/>
        <w:ind w:firstLine="720"/>
        <w:jc w:val="both"/>
      </w:pPr>
      <w:r w:rsidRPr="008C56CB">
        <w:rPr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B02BD3" w:rsidRPr="008C56CB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2BD3" w:rsidRPr="008C56CB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2BD3" w:rsidRPr="008C56CB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2BD3" w:rsidRPr="008C56CB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56CB">
        <w:rPr>
          <w:rFonts w:ascii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B02BD3" w:rsidRPr="008C56CB" w:rsidRDefault="00B02BD3" w:rsidP="00B02BD3">
      <w:pPr>
        <w:pStyle w:val="ConsNonformat"/>
        <w:widowControl/>
        <w:ind w:right="0"/>
        <w:jc w:val="both"/>
        <w:rPr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02BD3" w:rsidRPr="008C56CB" w:rsidRDefault="00B02BD3" w:rsidP="00B02BD3">
      <w:pPr>
        <w:pStyle w:val="ConsNonformat"/>
        <w:widowControl/>
        <w:ind w:right="0"/>
        <w:jc w:val="both"/>
        <w:rPr>
          <w:sz w:val="24"/>
          <w:szCs w:val="24"/>
        </w:rPr>
      </w:pPr>
      <w:r w:rsidRPr="008C56CB">
        <w:rPr>
          <w:rFonts w:ascii="Times New Roman" w:hAnsi="Times New Roman" w:cs="Times New Roman"/>
          <w:sz w:val="24"/>
          <w:szCs w:val="24"/>
        </w:rPr>
        <w:t xml:space="preserve">«Хакуринохабльское сельское </w:t>
      </w:r>
      <w:proofErr w:type="gramStart"/>
      <w:r w:rsidRPr="008C56C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C56CB">
        <w:rPr>
          <w:rFonts w:ascii="Times New Roman" w:hAnsi="Times New Roman" w:cs="Times New Roman"/>
          <w:sz w:val="24"/>
          <w:szCs w:val="24"/>
        </w:rPr>
        <w:t xml:space="preserve">   </w:t>
      </w:r>
      <w:r w:rsidR="008C56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56CB">
        <w:rPr>
          <w:rFonts w:ascii="Times New Roman" w:hAnsi="Times New Roman" w:cs="Times New Roman"/>
          <w:sz w:val="24"/>
          <w:szCs w:val="24"/>
        </w:rPr>
        <w:t xml:space="preserve">                                   А.Ш. </w:t>
      </w:r>
      <w:proofErr w:type="spellStart"/>
      <w:r w:rsidRPr="008C56CB">
        <w:rPr>
          <w:rFonts w:ascii="Times New Roman" w:hAnsi="Times New Roman" w:cs="Times New Roman"/>
          <w:sz w:val="24"/>
          <w:szCs w:val="24"/>
        </w:rPr>
        <w:t>Гишев</w:t>
      </w:r>
      <w:proofErr w:type="spellEnd"/>
    </w:p>
    <w:p w:rsidR="00B02BD3" w:rsidRPr="008C56CB" w:rsidRDefault="00B02BD3" w:rsidP="00B02BD3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02BD3" w:rsidRDefault="00B02BD3" w:rsidP="00B02BD3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02BD3" w:rsidRDefault="00B02BD3" w:rsidP="00B02BD3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02BD3" w:rsidRDefault="00B02BD3" w:rsidP="00B02BD3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02BD3" w:rsidRDefault="00B02BD3" w:rsidP="00B02BD3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C56CB" w:rsidRDefault="008C56CB" w:rsidP="00B02BD3">
      <w:pPr>
        <w:widowControl w:val="0"/>
        <w:autoSpaceDE w:val="0"/>
        <w:ind w:firstLine="540"/>
        <w:jc w:val="right"/>
      </w:pPr>
    </w:p>
    <w:p w:rsidR="008C56CB" w:rsidRDefault="008C56CB" w:rsidP="00B02BD3">
      <w:pPr>
        <w:widowControl w:val="0"/>
        <w:autoSpaceDE w:val="0"/>
        <w:ind w:firstLine="540"/>
        <w:jc w:val="right"/>
      </w:pPr>
    </w:p>
    <w:p w:rsidR="008C56CB" w:rsidRDefault="008C56CB" w:rsidP="00B02BD3">
      <w:pPr>
        <w:widowControl w:val="0"/>
        <w:autoSpaceDE w:val="0"/>
        <w:ind w:firstLine="540"/>
        <w:jc w:val="right"/>
      </w:pPr>
    </w:p>
    <w:p w:rsidR="008C56CB" w:rsidRDefault="008C56CB" w:rsidP="00B02BD3">
      <w:pPr>
        <w:widowControl w:val="0"/>
        <w:autoSpaceDE w:val="0"/>
        <w:ind w:firstLine="540"/>
        <w:jc w:val="right"/>
      </w:pPr>
    </w:p>
    <w:p w:rsidR="00B02BD3" w:rsidRDefault="00B02BD3" w:rsidP="00B02BD3">
      <w:pPr>
        <w:widowControl w:val="0"/>
        <w:autoSpaceDE w:val="0"/>
        <w:ind w:firstLine="540"/>
        <w:jc w:val="right"/>
      </w:pPr>
      <w:r>
        <w:lastRenderedPageBreak/>
        <w:t xml:space="preserve">Приложение к Решению </w:t>
      </w:r>
    </w:p>
    <w:p w:rsidR="00B02BD3" w:rsidRDefault="00B02BD3" w:rsidP="00B02BD3">
      <w:pPr>
        <w:widowControl w:val="0"/>
        <w:autoSpaceDE w:val="0"/>
        <w:ind w:firstLine="540"/>
        <w:jc w:val="right"/>
      </w:pPr>
      <w:r>
        <w:t>Совета народных депутатов</w:t>
      </w:r>
      <w:r w:rsidR="002732BD">
        <w:t xml:space="preserve"> МО</w:t>
      </w:r>
      <w:r>
        <w:t xml:space="preserve"> </w:t>
      </w:r>
    </w:p>
    <w:p w:rsidR="00B02BD3" w:rsidRDefault="00B02BD3" w:rsidP="00B02BD3">
      <w:pPr>
        <w:widowControl w:val="0"/>
        <w:autoSpaceDE w:val="0"/>
        <w:ind w:firstLine="540"/>
        <w:jc w:val="right"/>
      </w:pPr>
      <w:r>
        <w:t xml:space="preserve">                                                                         </w:t>
      </w:r>
      <w:proofErr w:type="spellStart"/>
      <w:r>
        <w:t>Хакуринохабльского</w:t>
      </w:r>
      <w:proofErr w:type="spellEnd"/>
      <w:r>
        <w:t xml:space="preserve"> сельского поселения                                                                                                                             </w:t>
      </w:r>
    </w:p>
    <w:p w:rsidR="00B02BD3" w:rsidRDefault="00B02BD3" w:rsidP="00B02BD3">
      <w:pPr>
        <w:widowControl w:val="0"/>
        <w:autoSpaceDE w:val="0"/>
        <w:ind w:firstLine="540"/>
        <w:jc w:val="right"/>
      </w:pPr>
      <w:r>
        <w:t xml:space="preserve">от </w:t>
      </w:r>
      <w:r w:rsidR="002732BD">
        <w:t>25.11.</w:t>
      </w:r>
      <w:r>
        <w:t>2024г. №</w:t>
      </w:r>
      <w:r w:rsidR="002732BD">
        <w:t>62</w:t>
      </w:r>
    </w:p>
    <w:p w:rsidR="00B02BD3" w:rsidRDefault="00B02BD3" w:rsidP="00B02BD3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B02BD3" w:rsidRDefault="00B02BD3" w:rsidP="00B02BD3">
      <w:pPr>
        <w:widowControl w:val="0"/>
        <w:autoSpaceDE w:val="0"/>
        <w:ind w:firstLine="540"/>
        <w:jc w:val="right"/>
        <w:rPr>
          <w:b/>
          <w:bCs/>
          <w:sz w:val="28"/>
          <w:szCs w:val="28"/>
        </w:rPr>
      </w:pPr>
    </w:p>
    <w:p w:rsidR="00B02BD3" w:rsidRPr="008C56CB" w:rsidRDefault="00B02BD3" w:rsidP="00B02BD3">
      <w:pPr>
        <w:pStyle w:val="a4"/>
        <w:spacing w:after="0"/>
        <w:ind w:firstLine="709"/>
        <w:jc w:val="center"/>
      </w:pPr>
      <w:r w:rsidRPr="008C56CB">
        <w:rPr>
          <w:b/>
          <w:bCs/>
          <w:color w:val="242424"/>
        </w:rPr>
        <w:t>Порядок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b/>
          <w:color w:val="242424"/>
        </w:rPr>
        <w:t xml:space="preserve">расчета и возврата сумм инициативных платежей, подлежащих возврату     лицам (в том числе организациям), осуществившим их перечисление в       бюджет МО «Хакуринохабльское сельское </w:t>
      </w:r>
      <w:proofErr w:type="gramStart"/>
      <w:r w:rsidRPr="008C56CB">
        <w:rPr>
          <w:b/>
          <w:color w:val="242424"/>
        </w:rPr>
        <w:t xml:space="preserve">поселение» </w:t>
      </w:r>
      <w:r w:rsidRPr="008C56CB">
        <w:rPr>
          <w:color w:val="242424"/>
        </w:rPr>
        <w:t> </w:t>
      </w:r>
      <w:r w:rsidRPr="008C56CB">
        <w:rPr>
          <w:b/>
          <w:color w:val="242424"/>
        </w:rPr>
        <w:t>на</w:t>
      </w:r>
      <w:proofErr w:type="gramEnd"/>
      <w:r w:rsidRPr="008C56CB">
        <w:rPr>
          <w:b/>
          <w:color w:val="242424"/>
        </w:rPr>
        <w:t xml:space="preserve"> реализацию                    инициативного проекта (далее – Порядок)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1. Настоящий Порядок определяет сроки и процедуры расчета и возврата сумм инициативных платежей, внесенных в бюджет муниципального образования «Хакуринохабльское сельское поселение» (далее – бюджет поселения), подлежащие возврату </w:t>
      </w:r>
      <w:r w:rsidR="002732BD" w:rsidRPr="008C56CB">
        <w:rPr>
          <w:color w:val="242424"/>
        </w:rPr>
        <w:t xml:space="preserve">гражданами, </w:t>
      </w:r>
      <w:r w:rsidRPr="008C56CB">
        <w:rPr>
          <w:color w:val="242424"/>
        </w:rPr>
        <w:t>индивидуальными предпринимателями и образованными в соответствии с законодательством Российской Федерации юридическими лицами на добровольной   основе в целях реализации конкретного инициативного проекта.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2. Возврат сумм инициативных платежей, внесенных в бюджет поселения        гражданами, индивидуальными предпринимателями и юридическими лицами (далее – инициативные платежи, подлежащие возврату) осуществляется в случаях: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- если инициативный проект не был реализован в установленный срок реализации;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 3. 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70 %.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4. Размер денежных средств, подлежащих возврату инициаторам </w:t>
      </w:r>
      <w:proofErr w:type="gramStart"/>
      <w:r w:rsidRPr="008C56CB">
        <w:rPr>
          <w:color w:val="242424"/>
        </w:rPr>
        <w:t xml:space="preserve">проекта,   </w:t>
      </w:r>
      <w:proofErr w:type="gramEnd"/>
      <w:r w:rsidRPr="008C56CB">
        <w:rPr>
          <w:color w:val="242424"/>
        </w:rPr>
        <w:t xml:space="preserve">    рассчитывается исходя из процентного соотношения софинансирования</w:t>
      </w:r>
      <w:bookmarkStart w:id="0" w:name="_GoBack"/>
      <w:bookmarkEnd w:id="0"/>
      <w:r w:rsidRPr="008C56CB">
        <w:rPr>
          <w:color w:val="242424"/>
        </w:rPr>
        <w:t xml:space="preserve">             инициативного проекта.</w:t>
      </w:r>
    </w:p>
    <w:p w:rsidR="00B02BD3" w:rsidRPr="008C56CB" w:rsidRDefault="00B02BD3" w:rsidP="00483C3F">
      <w:pPr>
        <w:jc w:val="both"/>
      </w:pPr>
      <w:r w:rsidRPr="00483C3F">
        <w:rPr>
          <w:color w:val="242424"/>
        </w:rPr>
        <w:t xml:space="preserve">5. В течение 10 календарных дней со дня окончания срока реализации          инициативного проекта </w:t>
      </w:r>
      <w:r w:rsidR="00483C3F" w:rsidRPr="00483C3F">
        <w:t>заместител</w:t>
      </w:r>
      <w:r w:rsidR="00483C3F">
        <w:t>ь</w:t>
      </w:r>
      <w:r w:rsidR="00483C3F" w:rsidRPr="00483C3F">
        <w:t xml:space="preserve"> главы по финансово-экономической работе администрации </w:t>
      </w:r>
      <w:r w:rsidR="00483C3F">
        <w:t>муниципального образования</w:t>
      </w:r>
      <w:r w:rsidR="00483C3F" w:rsidRPr="00483C3F">
        <w:t xml:space="preserve"> «Хакуринохабльское сельское поселение»</w:t>
      </w:r>
      <w:r w:rsidRPr="008C56CB">
        <w:rPr>
          <w:color w:val="242424"/>
        </w:rPr>
        <w:t>, осуществляющий учёт инициативных платежей: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- производит расчет суммы инициативных платежей, подлежащих возврату;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- направляет инициатору (представителю инициатора) нереализованного проекта уведомление о возврате инициативных платежей, подлежащих возврату (далее – уведомление) по форме </w:t>
      </w:r>
      <w:proofErr w:type="gramStart"/>
      <w:r w:rsidRPr="008C56CB">
        <w:rPr>
          <w:color w:val="242424"/>
        </w:rPr>
        <w:t>согласно приложения</w:t>
      </w:r>
      <w:proofErr w:type="gramEnd"/>
      <w:r w:rsidRPr="008C56CB">
        <w:rPr>
          <w:color w:val="242424"/>
        </w:rPr>
        <w:t xml:space="preserve"> 1 к настоящему Порядку.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  В уведомлении должны содержаться сведения о сумме инициативных           платежей, подлежащих возврату, а также о праве инициатора (представителя              инициатора) проекта подать заявление о возврате сумм инициативных платежей, подлежащих возврату по форме </w:t>
      </w:r>
      <w:proofErr w:type="gramStart"/>
      <w:r w:rsidRPr="008C56CB">
        <w:rPr>
          <w:color w:val="242424"/>
        </w:rPr>
        <w:t>согласно приложения</w:t>
      </w:r>
      <w:proofErr w:type="gramEnd"/>
      <w:r w:rsidRPr="008C56CB">
        <w:rPr>
          <w:color w:val="242424"/>
        </w:rPr>
        <w:t xml:space="preserve"> 2 к настоящему Порядку.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6. Заявление о возврате платежей подается лицом, перечислившим                   инициативный платеж (далее — плательщик) в администрацию муниципального образования «Хакуринохабльское сельское поселение». Заявление о возврате платежей может быть подано в течение трех лет со дня внесения инициативных платежей.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  В случае реорганизации или ликвидации, смерти лица, осуществившего платеж, заявление о возврате денежных средств может быть подано правопреемником   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lastRenderedPageBreak/>
        <w:t>К заявлению о возврате платежей прилагаются: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- копия документа, удостоверяющего личность (с предъявлением подлинника);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- копии платежных документов, подтверждающих внесение инициативных платежей;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- сведения о банковских реквизитах для перечисления возврата сумм инициативных платежей.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7. </w:t>
      </w:r>
      <w:r w:rsidR="00483C3F">
        <w:rPr>
          <w:color w:val="242424"/>
        </w:rPr>
        <w:t>З</w:t>
      </w:r>
      <w:r w:rsidR="00483C3F" w:rsidRPr="00483C3F">
        <w:t>аместител</w:t>
      </w:r>
      <w:r w:rsidR="00483C3F">
        <w:t>ь</w:t>
      </w:r>
      <w:r w:rsidR="00483C3F" w:rsidRPr="00483C3F">
        <w:t xml:space="preserve"> главы по финансово-экономической работе администрации </w:t>
      </w:r>
      <w:r w:rsidR="00483C3F">
        <w:t>муниципального образования</w:t>
      </w:r>
      <w:r w:rsidR="00483C3F" w:rsidRPr="00483C3F">
        <w:t xml:space="preserve"> «Хакуринохабльское сельское поселение»</w:t>
      </w:r>
      <w:r w:rsidR="00483C3F" w:rsidRPr="008C56CB">
        <w:rPr>
          <w:color w:val="242424"/>
        </w:rPr>
        <w:t>, осуществляющий</w:t>
      </w:r>
      <w:r w:rsidRPr="008C56CB">
        <w:rPr>
          <w:color w:val="242424"/>
        </w:rPr>
        <w:t xml:space="preserve"> учёт инициативных платежей, в течение 10 рабочих дней со дня поступления заявления осуществляет возврат денежных средств.</w:t>
      </w:r>
    </w:p>
    <w:p w:rsidR="00B02BD3" w:rsidRPr="008C56CB" w:rsidRDefault="00B02BD3" w:rsidP="00B02BD3">
      <w:pPr>
        <w:pStyle w:val="a4"/>
        <w:jc w:val="both"/>
      </w:pPr>
      <w:bookmarkStart w:id="1" w:name="sub_144"/>
      <w:bookmarkStart w:id="2" w:name="sub_143"/>
      <w:bookmarkStart w:id="3" w:name="sub_14021"/>
      <w:bookmarkStart w:id="4" w:name="sub_142"/>
      <w:bookmarkStart w:id="5" w:name="sub_14116"/>
      <w:bookmarkStart w:id="6" w:name="sub_14115"/>
      <w:bookmarkStart w:id="7" w:name="sub_14114"/>
      <w:bookmarkStart w:id="8" w:name="sub_14113"/>
      <w:bookmarkStart w:id="9" w:name="sub_14112"/>
      <w:bookmarkStart w:id="10" w:name="sub_14111"/>
      <w:bookmarkStart w:id="11" w:name="sub_14110"/>
      <w:bookmarkStart w:id="12" w:name="sub_1419"/>
      <w:bookmarkStart w:id="13" w:name="sub_1418"/>
      <w:bookmarkStart w:id="14" w:name="sub_1417"/>
      <w:bookmarkStart w:id="15" w:name="sub_1416"/>
      <w:bookmarkStart w:id="16" w:name="sub_1415"/>
      <w:bookmarkStart w:id="17" w:name="sub_1414"/>
      <w:bookmarkStart w:id="18" w:name="sub_1413"/>
      <w:bookmarkStart w:id="19" w:name="sub_14123"/>
      <w:bookmarkStart w:id="20" w:name="sub_14122"/>
      <w:bookmarkStart w:id="21" w:name="sub_14121"/>
      <w:bookmarkStart w:id="22" w:name="sub_1412"/>
      <w:bookmarkStart w:id="23" w:name="sub_1411"/>
      <w:bookmarkStart w:id="24" w:name="sub_1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8C56CB">
        <w:br/>
      </w: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B02BD3" w:rsidRPr="008C56CB" w:rsidRDefault="00B02BD3" w:rsidP="00B02BD3">
      <w:pPr>
        <w:pStyle w:val="a4"/>
        <w:spacing w:after="0"/>
        <w:jc w:val="right"/>
      </w:pPr>
      <w:r w:rsidRPr="008C56CB">
        <w:t>Приложение № 1 к Порядку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расчета и возврата сумм инициативных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платежей, подлежащих возврату 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 xml:space="preserve">   лицам (в том числе организациям),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>осуществившим их перечисление в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       бюджет МО «Хакуринохабльское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 xml:space="preserve">сельское </w:t>
      </w:r>
      <w:proofErr w:type="gramStart"/>
      <w:r w:rsidRPr="008C56CB">
        <w:rPr>
          <w:color w:val="242424"/>
        </w:rPr>
        <w:t>поселение»  на</w:t>
      </w:r>
      <w:proofErr w:type="gramEnd"/>
      <w:r w:rsidRPr="008C56CB">
        <w:rPr>
          <w:color w:val="242424"/>
        </w:rPr>
        <w:t xml:space="preserve"> реализацию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 xml:space="preserve">                   инициативного проекта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  <w:rPr>
          <w:color w:val="242424"/>
        </w:rPr>
      </w:pP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Форма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(Ф.И.О. (либо наименование) инициатора проекта, Ф.И.О. представителя             инициатора проекта (при наличии), его адрес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УВЕДОМЛЕНИЕ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МО «Хакуринохабльское сельское поселение» на реализацию       инициативного проекта, утвержденным Решением Совета народных депутатов МО «Хакуринохабльское сельское поселение» от __________ №_____, в рамках реализации инициативного проекта __________________________________________________________________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</w:pPr>
      <w:r w:rsidRPr="008C56CB">
        <w:rPr>
          <w:color w:val="242424"/>
        </w:rPr>
        <w:t>_______________________________________________________________________,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(наименование инициативного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срок реализации которого истек ___________________________________________,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(дата окончания срока реализации инициативного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в связи с 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</w:pPr>
      <w:r w:rsidRPr="008C56CB">
        <w:rPr>
          <w:color w:val="242424"/>
        </w:rPr>
        <w:t>_______________________________________________________________________,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>Администрация МО «Хакуринохабльское сельское поселение» уведомляет Вас о         возможности обратиться с заявлением о возврате сумм инициативных платежей, подлежащих возврату, в размере _____________________ рублей.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(сумма)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 xml:space="preserve">Глава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</w:pPr>
      <w:r w:rsidRPr="008C56CB">
        <w:rPr>
          <w:color w:val="242424"/>
        </w:rPr>
        <w:t>МО «</w:t>
      </w:r>
      <w:proofErr w:type="gramStart"/>
      <w:r w:rsidRPr="008C56CB">
        <w:rPr>
          <w:color w:val="242424"/>
        </w:rPr>
        <w:t>Хакуринохабльское  сельское</w:t>
      </w:r>
      <w:proofErr w:type="gramEnd"/>
      <w:r w:rsidRPr="008C56CB">
        <w:rPr>
          <w:color w:val="242424"/>
        </w:rPr>
        <w:t xml:space="preserve"> поселение» _____________ 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 xml:space="preserve">                                                                                                       (</w:t>
      </w:r>
      <w:proofErr w:type="gramStart"/>
      <w:r w:rsidRPr="008C56CB">
        <w:rPr>
          <w:color w:val="242424"/>
        </w:rPr>
        <w:t xml:space="preserve">подпись)   </w:t>
      </w:r>
      <w:proofErr w:type="gramEnd"/>
      <w:r w:rsidRPr="008C56CB">
        <w:rPr>
          <w:color w:val="242424"/>
        </w:rPr>
        <w:t xml:space="preserve">    (расшифровка подписи)</w:t>
      </w: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B02BD3" w:rsidRPr="008C56CB" w:rsidRDefault="00B02BD3" w:rsidP="00B02BD3">
      <w:pPr>
        <w:pStyle w:val="a4"/>
        <w:spacing w:after="0"/>
        <w:jc w:val="right"/>
      </w:pPr>
      <w:r w:rsidRPr="008C56CB">
        <w:t>Приложение № 2 к Порядку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расчета и возврата сумм инициативных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платежей, подлежащих возврату 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 xml:space="preserve">   лицам (в том числе организациям),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>осуществившим их перечисление в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       бюджет МО «Хакуринохабльское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 xml:space="preserve">сельское </w:t>
      </w:r>
      <w:proofErr w:type="gramStart"/>
      <w:r w:rsidRPr="008C56CB">
        <w:rPr>
          <w:color w:val="242424"/>
        </w:rPr>
        <w:t>поселение»  на</w:t>
      </w:r>
      <w:proofErr w:type="gramEnd"/>
      <w:r w:rsidRPr="008C56CB">
        <w:rPr>
          <w:color w:val="242424"/>
        </w:rPr>
        <w:t xml:space="preserve"> реализацию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 xml:space="preserve">                   инициативного проекта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 xml:space="preserve"> Форма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Главе МО «Хакуринохабльское сельское поселение»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от 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>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 инициатора проекта, почтовый адрес инициатора проекта (для юридических лиц – и юридический адрес)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ЗАЯВЛЕНИЕ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 На основании уведомления администрации МО «Хакуринохабльское сельское         </w:t>
      </w:r>
      <w:proofErr w:type="gramStart"/>
      <w:r w:rsidRPr="008C56CB">
        <w:rPr>
          <w:color w:val="242424"/>
        </w:rPr>
        <w:t>поселение»  от</w:t>
      </w:r>
      <w:proofErr w:type="gramEnd"/>
      <w:r w:rsidRPr="008C56CB">
        <w:rPr>
          <w:color w:val="242424"/>
        </w:rPr>
        <w:t xml:space="preserve"> __________ г. № ______ о возврате инициативных платежей,   подлежащих возврату, прошу вернуть сумму инициативных платежей в размере _________________ рублей, подлежащих возврату в рамках реализации               инициативного проекта 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both"/>
      </w:pPr>
      <w:r w:rsidRPr="008C56CB">
        <w:rPr>
          <w:color w:val="242424"/>
        </w:rPr>
        <w:t>________________________________________________________________________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(наименование инициативного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</w:pPr>
      <w:r w:rsidRPr="008C56CB">
        <w:rPr>
          <w:color w:val="242424"/>
        </w:rPr>
        <w:t>в связи с ________________________________________________________________ ________________________________________________________________________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 xml:space="preserve">на расчетный </w:t>
      </w:r>
      <w:proofErr w:type="gramStart"/>
      <w:r w:rsidRPr="008C56CB">
        <w:rPr>
          <w:color w:val="242424"/>
        </w:rPr>
        <w:t>счет:_</w:t>
      </w:r>
      <w:proofErr w:type="gramEnd"/>
      <w:r w:rsidRPr="008C56CB">
        <w:rPr>
          <w:color w:val="242424"/>
        </w:rPr>
        <w:t>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proofErr w:type="gramStart"/>
      <w:r w:rsidRPr="008C56CB">
        <w:rPr>
          <w:color w:val="242424"/>
        </w:rPr>
        <w:t>Банк:_</w:t>
      </w:r>
      <w:proofErr w:type="gramEnd"/>
      <w:r w:rsidRPr="008C56CB">
        <w:rPr>
          <w:color w:val="242424"/>
        </w:rPr>
        <w:t>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proofErr w:type="gramStart"/>
      <w:r w:rsidRPr="008C56CB">
        <w:rPr>
          <w:color w:val="242424"/>
        </w:rPr>
        <w:t>БИК:_</w:t>
      </w:r>
      <w:proofErr w:type="gramEnd"/>
      <w:r w:rsidRPr="008C56CB">
        <w:rPr>
          <w:color w:val="242424"/>
        </w:rPr>
        <w:t>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К/</w:t>
      </w:r>
      <w:proofErr w:type="gramStart"/>
      <w:r w:rsidRPr="008C56CB">
        <w:rPr>
          <w:color w:val="242424"/>
        </w:rPr>
        <w:t>счет:_</w:t>
      </w:r>
      <w:proofErr w:type="gramEnd"/>
      <w:r w:rsidRPr="008C56CB">
        <w:rPr>
          <w:color w:val="242424"/>
        </w:rPr>
        <w:t>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Инициатор проекта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</w:pPr>
      <w:r w:rsidRPr="008C56CB">
        <w:rPr>
          <w:color w:val="242424"/>
        </w:rPr>
        <w:t>(представитель инициатора) ________________ 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  <w:position w:val="9"/>
        </w:rPr>
        <w:t xml:space="preserve">                                                                              (</w:t>
      </w:r>
      <w:proofErr w:type="gramStart"/>
      <w:r w:rsidRPr="008C56CB">
        <w:rPr>
          <w:color w:val="242424"/>
          <w:position w:val="9"/>
        </w:rPr>
        <w:t xml:space="preserve">подпись)   </w:t>
      </w:r>
      <w:proofErr w:type="gramEnd"/>
      <w:r w:rsidRPr="008C56CB">
        <w:rPr>
          <w:color w:val="242424"/>
          <w:position w:val="9"/>
        </w:rPr>
        <w:t xml:space="preserve">              (расшифровка подписи)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«____» ___________ 20___г.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Заявление принято «____» ______________20 __ г.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Должностное лицо,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</w:pPr>
      <w:r w:rsidRPr="008C56CB">
        <w:rPr>
          <w:color w:val="242424"/>
        </w:rPr>
        <w:t>ответственное за прием заявления ________ 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 xml:space="preserve">                                                                      (</w:t>
      </w:r>
      <w:proofErr w:type="gramStart"/>
      <w:r w:rsidRPr="008C56CB">
        <w:rPr>
          <w:color w:val="242424"/>
        </w:rPr>
        <w:t xml:space="preserve">подпись)   </w:t>
      </w:r>
      <w:proofErr w:type="gramEnd"/>
      <w:r w:rsidRPr="008C56CB">
        <w:rPr>
          <w:color w:val="242424"/>
        </w:rPr>
        <w:t xml:space="preserve"> (расшифровка подписи)      </w:t>
      </w:r>
    </w:p>
    <w:p w:rsidR="009E6137" w:rsidRDefault="009E6137"/>
    <w:sectPr w:rsidR="009E6137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AB"/>
    <w:rsid w:val="002732BD"/>
    <w:rsid w:val="00483C3F"/>
    <w:rsid w:val="008C56CB"/>
    <w:rsid w:val="009E6137"/>
    <w:rsid w:val="00B02BD3"/>
    <w:rsid w:val="00B772AB"/>
    <w:rsid w:val="00B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7374"/>
  <w15:chartTrackingRefBased/>
  <w15:docId w15:val="{DE9179BF-694C-41AD-9AB0-9BD1FEF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D3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02BD3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BD3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02BD3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02BD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02BD3"/>
    <w:rPr>
      <w:color w:val="000080"/>
      <w:u w:val="single"/>
    </w:rPr>
  </w:style>
  <w:style w:type="paragraph" w:styleId="a4">
    <w:name w:val="Body Text"/>
    <w:basedOn w:val="a"/>
    <w:link w:val="a5"/>
    <w:rsid w:val="00B02BD3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B02B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02BD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6">
    <w:name w:val="Body Text Indent"/>
    <w:basedOn w:val="a"/>
    <w:link w:val="a7"/>
    <w:rsid w:val="00B02B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a8">
    <w:basedOn w:val="a"/>
    <w:next w:val="a9"/>
    <w:link w:val="aa"/>
    <w:qFormat/>
    <w:rsid w:val="00B02BD3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link w:val="a8"/>
    <w:rsid w:val="00B02BD3"/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B02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02BD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732B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32B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6C6632225A245A43614BCEE075D97CCFF274EF9A4E794DE762C7E80D1AA1B2BA36C16F521BBBCC72737B4D56i0a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2024-11-27T07:43:00Z</cp:lastPrinted>
  <dcterms:created xsi:type="dcterms:W3CDTF">2024-11-18T11:56:00Z</dcterms:created>
  <dcterms:modified xsi:type="dcterms:W3CDTF">2024-11-27T07:44:00Z</dcterms:modified>
</cp:coreProperties>
</file>