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D" w:rsidRDefault="00622F8D" w:rsidP="00622F8D">
      <w:pPr>
        <w:pStyle w:val="a4"/>
        <w:spacing w:after="0" w:line="240" w:lineRule="auto"/>
        <w:jc w:val="center"/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АНАЛИЗ</w:t>
      </w:r>
    </w:p>
    <w:p w:rsidR="00716BAE" w:rsidRPr="00716BAE" w:rsidRDefault="00622F8D" w:rsidP="00716BAE">
      <w:pPr>
        <w:pStyle w:val="a4"/>
        <w:spacing w:after="0" w:line="240" w:lineRule="auto"/>
        <w:jc w:val="center"/>
        <w:rPr>
          <w:rStyle w:val="a3"/>
          <w:b w:val="0"/>
          <w:bCs w:val="0"/>
        </w:rPr>
      </w:pPr>
      <w:bookmarkStart w:id="0" w:name="__DdeLink__116_3505542833"/>
      <w:r>
        <w:rPr>
          <w:rStyle w:val="a3"/>
          <w:rFonts w:ascii="Times New Roman" w:hAnsi="Times New Roman"/>
          <w:color w:val="000000"/>
          <w:sz w:val="24"/>
          <w:szCs w:val="24"/>
        </w:rPr>
        <w:t>коррупционных рисков</w:t>
      </w:r>
      <w:bookmarkEnd w:id="0"/>
      <w:r>
        <w:rPr>
          <w:rStyle w:val="a3"/>
          <w:rFonts w:ascii="Times New Roman" w:hAnsi="Times New Roman"/>
          <w:color w:val="000000"/>
          <w:sz w:val="24"/>
          <w:szCs w:val="24"/>
        </w:rPr>
        <w:br/>
        <w:t>в администрации МО «</w:t>
      </w:r>
      <w:r w:rsidR="00EB2AA7">
        <w:rPr>
          <w:rStyle w:val="a3"/>
          <w:rFonts w:ascii="Times New Roman" w:hAnsi="Times New Roman"/>
          <w:color w:val="000000"/>
          <w:sz w:val="24"/>
          <w:szCs w:val="24"/>
        </w:rPr>
        <w:t xml:space="preserve">Хакуринохабльское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сельское поселение»  при исполнении должностных обязанностей  муниципальных служащих </w:t>
      </w:r>
      <w:r w:rsidR="008877F0">
        <w:rPr>
          <w:rStyle w:val="a3"/>
          <w:rFonts w:ascii="Times New Roman" w:hAnsi="Times New Roman"/>
          <w:color w:val="000000"/>
          <w:sz w:val="24"/>
          <w:szCs w:val="24"/>
        </w:rPr>
        <w:t xml:space="preserve">за период 1 полугодия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20</w:t>
      </w:r>
      <w:r w:rsidR="00EB2AA7">
        <w:rPr>
          <w:rStyle w:val="a3"/>
          <w:rFonts w:ascii="Times New Roman" w:hAnsi="Times New Roman"/>
          <w:color w:val="000000"/>
          <w:sz w:val="24"/>
          <w:szCs w:val="24"/>
        </w:rPr>
        <w:t>2</w:t>
      </w:r>
      <w:r w:rsidR="008877F0">
        <w:rPr>
          <w:rStyle w:val="a3"/>
          <w:rFonts w:ascii="Times New Roman" w:hAnsi="Times New Roman"/>
          <w:color w:val="000000"/>
          <w:sz w:val="24"/>
          <w:szCs w:val="24"/>
        </w:rPr>
        <w:t>1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год</w:t>
      </w:r>
      <w:r w:rsidR="008877F0">
        <w:rPr>
          <w:rStyle w:val="a3"/>
          <w:rFonts w:ascii="Times New Roman" w:hAnsi="Times New Roman"/>
          <w:color w:val="000000"/>
          <w:sz w:val="24"/>
          <w:szCs w:val="24"/>
        </w:rPr>
        <w:t>а.</w:t>
      </w:r>
    </w:p>
    <w:p w:rsidR="00622F8D" w:rsidRDefault="00622F8D" w:rsidP="00622F8D">
      <w:pPr>
        <w:pStyle w:val="a4"/>
        <w:spacing w:after="0" w:line="240" w:lineRule="auto"/>
      </w:pPr>
    </w:p>
    <w:p w:rsidR="00622F8D" w:rsidRPr="004F2409" w:rsidRDefault="00EB2AA7" w:rsidP="00622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622F8D" w:rsidRPr="004F2409">
        <w:rPr>
          <w:rFonts w:ascii="Times New Roman" w:hAnsi="Times New Roman"/>
          <w:color w:val="000000"/>
          <w:sz w:val="24"/>
          <w:szCs w:val="24"/>
        </w:rPr>
        <w:t xml:space="preserve">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данных экспертизы жалоб и обращений граждан на наличие сведений о фактах коррупции в администрации МО «</w:t>
      </w:r>
      <w:r w:rsidR="00EB2AA7">
        <w:rPr>
          <w:rFonts w:ascii="Times New Roman" w:eastAsia="Calibri" w:hAnsi="Times New Roman" w:cs="Times New Roman"/>
          <w:sz w:val="24"/>
          <w:szCs w:val="24"/>
        </w:rPr>
        <w:t xml:space="preserve">Хакуринохабльское </w:t>
      </w:r>
      <w:r>
        <w:rPr>
          <w:rFonts w:ascii="Times New Roman" w:hAnsi="Times New Roman"/>
          <w:color w:val="000000"/>
          <w:sz w:val="24"/>
          <w:szCs w:val="24"/>
        </w:rPr>
        <w:t>сельское поселение»;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 МО </w:t>
      </w:r>
      <w:r w:rsidR="00EB2AA7">
        <w:rPr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000000"/>
          <w:sz w:val="24"/>
          <w:szCs w:val="24"/>
        </w:rPr>
        <w:t>сельское поселение»;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МО </w:t>
      </w:r>
      <w:r w:rsidR="00EB2AA7">
        <w:rPr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000000"/>
          <w:sz w:val="24"/>
          <w:szCs w:val="24"/>
        </w:rPr>
        <w:t>сельское поселение», и принятых мерах по их предотвращению;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итогов рассмотрения вопросов правоприменительной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МО </w:t>
      </w:r>
      <w:r w:rsidR="00EB2AA7">
        <w:rPr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000000"/>
          <w:sz w:val="24"/>
          <w:szCs w:val="24"/>
        </w:rPr>
        <w:t>сельское поселение», и их должностных лиц, и принятых мер;</w:t>
      </w:r>
    </w:p>
    <w:p w:rsidR="00622F8D" w:rsidRDefault="00716BAE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622F8D">
        <w:rPr>
          <w:rFonts w:ascii="Times New Roman" w:hAnsi="Times New Roman"/>
          <w:color w:val="000000"/>
          <w:sz w:val="24"/>
          <w:szCs w:val="24"/>
        </w:rPr>
        <w:t>) информации о сферах муниципального управления, в наибольшей степени подверженных риску коррупции;</w:t>
      </w:r>
    </w:p>
    <w:p w:rsidR="00622F8D" w:rsidRDefault="00716BAE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622F8D">
        <w:rPr>
          <w:rFonts w:ascii="Times New Roman" w:hAnsi="Times New Roman"/>
          <w:color w:val="000000"/>
          <w:sz w:val="24"/>
          <w:szCs w:val="24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МО </w:t>
      </w:r>
      <w:r w:rsidR="00EB2AA7">
        <w:rPr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 w:rsidR="00622F8D">
        <w:rPr>
          <w:rFonts w:ascii="Times New Roman" w:hAnsi="Times New Roman"/>
          <w:color w:val="000000"/>
          <w:sz w:val="24"/>
          <w:szCs w:val="24"/>
        </w:rPr>
        <w:t>сельское поселение», исполнение которых связано с риском коррупции.</w:t>
      </w:r>
    </w:p>
    <w:p w:rsidR="00622F8D" w:rsidRDefault="00622F8D" w:rsidP="00622F8D">
      <w:pPr>
        <w:pStyle w:val="a4"/>
        <w:spacing w:after="0" w:line="240" w:lineRule="auto"/>
        <w:jc w:val="both"/>
      </w:pPr>
      <w:r>
        <w:rPr>
          <w:rStyle w:val="a3"/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</w:p>
    <w:p w:rsidR="00622F8D" w:rsidRDefault="00622F8D" w:rsidP="008877F0">
      <w:pPr>
        <w:pStyle w:val="a4"/>
        <w:spacing w:after="0" w:line="240" w:lineRule="auto"/>
      </w:pPr>
      <w:r>
        <w:rPr>
          <w:rStyle w:val="a3"/>
          <w:rFonts w:ascii="Times New Roman" w:hAnsi="Times New Roman"/>
          <w:color w:val="000000"/>
          <w:sz w:val="24"/>
          <w:szCs w:val="24"/>
        </w:rPr>
        <w:t>Итоги экспертизы жалоб и обращений</w:t>
      </w:r>
      <w:r w:rsidR="008877F0">
        <w:t xml:space="preserve">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граждан о  фактах коррупции в администрации</w:t>
      </w:r>
    </w:p>
    <w:p w:rsidR="00622F8D" w:rsidRDefault="00622F8D" w:rsidP="00622F8D">
      <w:pPr>
        <w:pStyle w:val="a4"/>
        <w:spacing w:after="0" w:line="240" w:lineRule="auto"/>
        <w:jc w:val="center"/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МО </w:t>
      </w:r>
      <w:r w:rsidR="00EB2AA7">
        <w:rPr>
          <w:rStyle w:val="a3"/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сельское поселение»</w:t>
      </w:r>
    </w:p>
    <w:p w:rsidR="00622F8D" w:rsidRDefault="00622F8D" w:rsidP="00622F8D">
      <w:pPr>
        <w:pStyle w:val="a4"/>
        <w:spacing w:after="0" w:line="240" w:lineRule="auto"/>
        <w:jc w:val="both"/>
      </w:pPr>
      <w:r>
        <w:rPr>
          <w:rStyle w:val="a3"/>
          <w:rFonts w:ascii="Times New Roman" w:hAnsi="Times New Roman"/>
          <w:color w:val="000000"/>
          <w:sz w:val="24"/>
          <w:szCs w:val="24"/>
        </w:rPr>
        <w:t> 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работы по рассмотрению о</w:t>
      </w:r>
      <w:r w:rsidR="00716BAE">
        <w:rPr>
          <w:rFonts w:ascii="Times New Roman" w:hAnsi="Times New Roman"/>
          <w:color w:val="000000"/>
          <w:sz w:val="24"/>
          <w:szCs w:val="24"/>
        </w:rPr>
        <w:t>бращений граждан и организаций за период 1 полугодия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EB2AA7">
        <w:rPr>
          <w:rFonts w:ascii="Times New Roman" w:hAnsi="Times New Roman"/>
          <w:color w:val="000000"/>
          <w:sz w:val="24"/>
          <w:szCs w:val="24"/>
        </w:rPr>
        <w:t>2</w:t>
      </w:r>
      <w:r w:rsidR="00716BAE">
        <w:rPr>
          <w:rFonts w:ascii="Times New Roman" w:hAnsi="Times New Roman"/>
          <w:color w:val="000000"/>
          <w:sz w:val="24"/>
          <w:szCs w:val="24"/>
        </w:rPr>
        <w:t>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по фактам коррупции в администрации МО </w:t>
      </w:r>
      <w:r w:rsidR="00EB2AA7">
        <w:rPr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000000"/>
          <w:sz w:val="24"/>
          <w:szCs w:val="24"/>
        </w:rPr>
        <w:t>сельское поселение» осуществлялась в соответствии с Федеральным законом от 02.05.2006 № 59-ФЗ «О порядке рассмотрения обращений граждан Российской Федерации».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В этих целях администрацией муниципального образования </w:t>
      </w:r>
      <w:r w:rsidR="00EB2AA7">
        <w:rPr>
          <w:rFonts w:ascii="Times New Roman" w:hAnsi="Times New Roman"/>
          <w:color w:val="333333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333333"/>
          <w:sz w:val="24"/>
          <w:szCs w:val="24"/>
        </w:rPr>
        <w:t xml:space="preserve">сельское поселение»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муниципального образования </w:t>
      </w:r>
      <w:r w:rsidR="00EB2AA7">
        <w:rPr>
          <w:rFonts w:ascii="Times New Roman" w:hAnsi="Times New Roman"/>
          <w:color w:val="333333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333333"/>
          <w:sz w:val="24"/>
          <w:szCs w:val="24"/>
        </w:rPr>
        <w:t>сельское поселение» в информационно-телекоммуникационной сети «Интернет»):</w:t>
      </w:r>
      <w:proofErr w:type="gramEnd"/>
    </w:p>
    <w:p w:rsidR="00622F8D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в соответствии с утвержденным графиком приема граждан осуществляется прием граждан главой и специалистами администрации МО </w:t>
      </w:r>
      <w:r w:rsidR="00EB2AA7">
        <w:rPr>
          <w:rFonts w:ascii="Times New Roman" w:hAnsi="Times New Roman"/>
          <w:color w:val="333333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333333"/>
          <w:sz w:val="24"/>
          <w:szCs w:val="24"/>
        </w:rPr>
        <w:t xml:space="preserve">сельское поселение». Информация о местонахождении и времени приема граждан опубликована на официальном сайте администрации МО </w:t>
      </w:r>
      <w:r w:rsidR="00EB2AA7">
        <w:rPr>
          <w:rFonts w:ascii="Times New Roman" w:hAnsi="Times New Roman"/>
          <w:color w:val="333333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333333"/>
          <w:sz w:val="24"/>
          <w:szCs w:val="24"/>
        </w:rPr>
        <w:t>сельское поселение» (</w:t>
      </w:r>
      <w:r w:rsidR="00EB2AA7" w:rsidRPr="00EB2AA7">
        <w:t>https://mohakurinohabl.ru/</w:t>
      </w:r>
      <w:r>
        <w:rPr>
          <w:rFonts w:ascii="Times New Roman" w:hAnsi="Times New Roman"/>
          <w:color w:val="333333"/>
          <w:sz w:val="24"/>
          <w:szCs w:val="24"/>
        </w:rPr>
        <w:t xml:space="preserve">) 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622F8D" w:rsidRDefault="00716BAE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работы за период 1 полугодия 2021</w:t>
      </w:r>
      <w:r w:rsidR="00622F8D">
        <w:rPr>
          <w:rFonts w:ascii="Times New Roman" w:hAnsi="Times New Roman"/>
          <w:color w:val="000000"/>
          <w:sz w:val="24"/>
          <w:szCs w:val="24"/>
        </w:rPr>
        <w:t xml:space="preserve"> года в администрацию МО </w:t>
      </w:r>
      <w:r w:rsidR="00EB2AA7">
        <w:rPr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 w:rsidR="00622F8D">
        <w:rPr>
          <w:rFonts w:ascii="Times New Roman" w:hAnsi="Times New Roman"/>
          <w:color w:val="000000"/>
          <w:sz w:val="24"/>
          <w:szCs w:val="24"/>
        </w:rPr>
        <w:t xml:space="preserve">сельское поселение» жалоб (заявлений, обращений) граждан и организаций по </w:t>
      </w:r>
      <w:r w:rsidR="00622F8D">
        <w:rPr>
          <w:rFonts w:ascii="Times New Roman" w:hAnsi="Times New Roman"/>
          <w:color w:val="000000"/>
          <w:sz w:val="24"/>
          <w:szCs w:val="24"/>
        </w:rPr>
        <w:lastRenderedPageBreak/>
        <w:t xml:space="preserve">фактам </w:t>
      </w:r>
      <w:r w:rsidR="00622F8D">
        <w:rPr>
          <w:rFonts w:ascii="Times New Roman" w:hAnsi="Times New Roman"/>
          <w:color w:val="333333"/>
          <w:sz w:val="24"/>
          <w:szCs w:val="24"/>
        </w:rPr>
        <w:t>коррупционных проявлениях со стороны муниципальных служащих администрации не поступало.</w:t>
      </w:r>
    </w:p>
    <w:p w:rsidR="008877F0" w:rsidRDefault="00622F8D" w:rsidP="008877F0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22F8D" w:rsidRPr="008877F0" w:rsidRDefault="00622F8D" w:rsidP="008877F0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Итоги анализа материалов, размещенных в средствах массовой информации, о фактах коррупции в администрации  МО </w:t>
      </w:r>
      <w:r w:rsidR="00EB2AA7">
        <w:rPr>
          <w:rStyle w:val="a3"/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 w:rsidRPr="00C6192D">
        <w:rPr>
          <w:rStyle w:val="a3"/>
          <w:rFonts w:ascii="Times New Roman" w:hAnsi="Times New Roman"/>
          <w:color w:val="000000"/>
          <w:sz w:val="24"/>
          <w:szCs w:val="24"/>
        </w:rPr>
        <w:t>се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льское поселение»</w:t>
      </w:r>
    </w:p>
    <w:p w:rsidR="00622F8D" w:rsidRDefault="00622F8D" w:rsidP="00622F8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Материалы, размещенные в средствах массовой информации, о фактах коррупции в администрации МО </w:t>
      </w:r>
      <w:r w:rsidR="00EB2AA7">
        <w:rPr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000000"/>
          <w:sz w:val="24"/>
          <w:szCs w:val="24"/>
        </w:rPr>
        <w:t>сельское поселение»  отсутствуют.</w:t>
      </w:r>
    </w:p>
    <w:p w:rsidR="00622F8D" w:rsidRDefault="00622F8D" w:rsidP="00622F8D">
      <w:pPr>
        <w:pStyle w:val="a4"/>
        <w:spacing w:after="0" w:line="240" w:lineRule="auto"/>
        <w:jc w:val="both"/>
      </w:pPr>
      <w:r>
        <w:rPr>
          <w:rStyle w:val="a3"/>
          <w:rFonts w:ascii="Times New Roman" w:hAnsi="Times New Roman"/>
          <w:color w:val="000000"/>
          <w:sz w:val="24"/>
          <w:szCs w:val="24"/>
        </w:rPr>
        <w:t> </w:t>
      </w:r>
    </w:p>
    <w:p w:rsidR="00622F8D" w:rsidRPr="008877F0" w:rsidRDefault="00622F8D" w:rsidP="008877F0">
      <w:pPr>
        <w:pStyle w:val="a4"/>
        <w:spacing w:after="0" w:line="240" w:lineRule="auto"/>
        <w:jc w:val="both"/>
        <w:rPr>
          <w:rStyle w:val="a3"/>
          <w:b w:val="0"/>
          <w:bCs w:val="0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МО </w:t>
      </w:r>
      <w:r w:rsidR="00EB2AA7">
        <w:rPr>
          <w:rStyle w:val="a3"/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сельское поселение»,</w:t>
      </w:r>
      <w:r w:rsidR="008877F0">
        <w:t xml:space="preserve">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и принятые меры по их предотвращению</w:t>
      </w:r>
    </w:p>
    <w:p w:rsidR="00622F8D" w:rsidRDefault="00622F8D" w:rsidP="00622F8D">
      <w:pPr>
        <w:pStyle w:val="a4"/>
        <w:spacing w:after="0" w:line="240" w:lineRule="auto"/>
        <w:jc w:val="center"/>
      </w:pPr>
    </w:p>
    <w:p w:rsidR="00622F8D" w:rsidRPr="004177A9" w:rsidRDefault="00622F8D" w:rsidP="00622F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0A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</w:t>
      </w:r>
      <w:r w:rsidRPr="004177A9">
        <w:rPr>
          <w:rFonts w:ascii="Times New Roman" w:hAnsi="Times New Roman" w:cs="Times New Roman"/>
          <w:sz w:val="24"/>
          <w:szCs w:val="24"/>
        </w:rPr>
        <w:t xml:space="preserve">Главы МО </w:t>
      </w:r>
      <w:r w:rsidR="00EB2AA7" w:rsidRPr="004177A9">
        <w:rPr>
          <w:rFonts w:ascii="Times New Roman" w:hAnsi="Times New Roman" w:cs="Times New Roman"/>
          <w:sz w:val="24"/>
          <w:szCs w:val="24"/>
        </w:rPr>
        <w:t xml:space="preserve"> «Хакуринохабльское </w:t>
      </w:r>
      <w:r w:rsidRPr="004177A9">
        <w:rPr>
          <w:rFonts w:ascii="Times New Roman" w:hAnsi="Times New Roman" w:cs="Times New Roman"/>
          <w:sz w:val="24"/>
          <w:szCs w:val="24"/>
        </w:rPr>
        <w:t xml:space="preserve">сельское поселение»  № </w:t>
      </w:r>
      <w:r w:rsidR="004177A9" w:rsidRPr="004177A9">
        <w:rPr>
          <w:rFonts w:ascii="Times New Roman" w:hAnsi="Times New Roman" w:cs="Times New Roman"/>
          <w:sz w:val="24"/>
          <w:szCs w:val="24"/>
        </w:rPr>
        <w:t>17</w:t>
      </w:r>
      <w:r w:rsidRPr="004177A9">
        <w:rPr>
          <w:rFonts w:ascii="Times New Roman" w:hAnsi="Times New Roman" w:cs="Times New Roman"/>
          <w:sz w:val="24"/>
          <w:szCs w:val="24"/>
        </w:rPr>
        <w:t xml:space="preserve"> от </w:t>
      </w:r>
      <w:r w:rsidR="004177A9" w:rsidRPr="004177A9">
        <w:rPr>
          <w:rFonts w:ascii="Times New Roman" w:hAnsi="Times New Roman" w:cs="Times New Roman"/>
          <w:sz w:val="24"/>
          <w:szCs w:val="24"/>
        </w:rPr>
        <w:t>06</w:t>
      </w:r>
      <w:r w:rsidRPr="004177A9">
        <w:rPr>
          <w:rFonts w:ascii="Times New Roman" w:hAnsi="Times New Roman" w:cs="Times New Roman"/>
          <w:sz w:val="24"/>
          <w:szCs w:val="24"/>
        </w:rPr>
        <w:t>.0</w:t>
      </w:r>
      <w:r w:rsidR="004177A9" w:rsidRPr="004177A9">
        <w:rPr>
          <w:rFonts w:ascii="Times New Roman" w:hAnsi="Times New Roman" w:cs="Times New Roman"/>
          <w:sz w:val="24"/>
          <w:szCs w:val="24"/>
        </w:rPr>
        <w:t>4</w:t>
      </w:r>
      <w:r w:rsidRPr="004177A9">
        <w:rPr>
          <w:rFonts w:ascii="Times New Roman" w:hAnsi="Times New Roman" w:cs="Times New Roman"/>
          <w:sz w:val="24"/>
          <w:szCs w:val="24"/>
        </w:rPr>
        <w:t>.201</w:t>
      </w:r>
      <w:r w:rsidR="004177A9" w:rsidRPr="004177A9">
        <w:rPr>
          <w:rFonts w:ascii="Times New Roman" w:hAnsi="Times New Roman" w:cs="Times New Roman"/>
          <w:sz w:val="24"/>
          <w:szCs w:val="24"/>
        </w:rPr>
        <w:t>7</w:t>
      </w:r>
      <w:r w:rsidRPr="004177A9">
        <w:rPr>
          <w:rFonts w:ascii="Times New Roman" w:hAnsi="Times New Roman" w:cs="Times New Roman"/>
          <w:sz w:val="24"/>
          <w:szCs w:val="24"/>
        </w:rPr>
        <w:t>г.  «</w:t>
      </w:r>
      <w:r w:rsidRPr="004177A9">
        <w:rPr>
          <w:rFonts w:ascii="Times New Roman" w:eastAsia="Calibri" w:hAnsi="Times New Roman" w:cs="Times New Roman"/>
          <w:sz w:val="24"/>
          <w:szCs w:val="24"/>
        </w:rPr>
        <w:t>О</w:t>
      </w:r>
      <w:r w:rsidR="004177A9" w:rsidRPr="004177A9">
        <w:rPr>
          <w:rFonts w:ascii="Times New Roman" w:eastAsia="Calibri" w:hAnsi="Times New Roman" w:cs="Times New Roman"/>
          <w:sz w:val="24"/>
          <w:szCs w:val="24"/>
        </w:rPr>
        <w:t>б утверждении Положения о к</w:t>
      </w:r>
      <w:r w:rsidRPr="004177A9">
        <w:rPr>
          <w:rFonts w:ascii="Times New Roman" w:eastAsia="Calibri" w:hAnsi="Times New Roman" w:cs="Times New Roman"/>
          <w:sz w:val="24"/>
          <w:szCs w:val="24"/>
        </w:rPr>
        <w:t xml:space="preserve">омиссии по </w:t>
      </w:r>
      <w:r w:rsidR="004177A9" w:rsidRPr="004177A9">
        <w:rPr>
          <w:rFonts w:ascii="Times New Roman" w:eastAsia="Calibri" w:hAnsi="Times New Roman" w:cs="Times New Roman"/>
          <w:sz w:val="24"/>
          <w:szCs w:val="24"/>
        </w:rPr>
        <w:t>соблюдению требований к служебному поведению муниципальных служащих администрации МО «Хакуринохабльское сельское поселение» и урегулированию конфликта интересов</w:t>
      </w:r>
      <w:r w:rsidRPr="004177A9">
        <w:rPr>
          <w:rFonts w:ascii="Times New Roman" w:hAnsi="Times New Roman" w:cs="Times New Roman"/>
          <w:sz w:val="24"/>
          <w:szCs w:val="24"/>
        </w:rPr>
        <w:t>»</w:t>
      </w:r>
      <w:r w:rsidR="004177A9" w:rsidRPr="00417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7A9" w:rsidRPr="004177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77A9" w:rsidRPr="004177A9">
        <w:rPr>
          <w:rFonts w:ascii="Times New Roman" w:hAnsi="Times New Roman" w:cs="Times New Roman"/>
          <w:sz w:val="24"/>
          <w:szCs w:val="24"/>
        </w:rPr>
        <w:t>в редакции постановления №9 от 02.03.2018г., №17 от 04.04.2019</w:t>
      </w:r>
      <w:proofErr w:type="gramStart"/>
      <w:r w:rsidR="004177A9" w:rsidRPr="004177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177A9" w:rsidRPr="004177A9">
        <w:rPr>
          <w:rFonts w:ascii="Times New Roman" w:hAnsi="Times New Roman" w:cs="Times New Roman"/>
          <w:sz w:val="24"/>
          <w:szCs w:val="24"/>
        </w:rPr>
        <w:t>.). Также принято Постановление №47 от 18.07.2016г. «О порядке сообщения муниципальными служащими администрации МО «Хакуринохабльское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22F8D" w:rsidRPr="00356A71" w:rsidRDefault="004177A9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7A9">
        <w:rPr>
          <w:rFonts w:ascii="Times New Roman" w:hAnsi="Times New Roman"/>
          <w:sz w:val="24"/>
          <w:szCs w:val="24"/>
        </w:rPr>
        <w:t xml:space="preserve">За период 1 полугодия 2021 года </w:t>
      </w:r>
      <w:r w:rsidR="00622F8D">
        <w:rPr>
          <w:rFonts w:ascii="Times New Roman" w:hAnsi="Times New Roman"/>
          <w:color w:val="000000"/>
          <w:sz w:val="24"/>
          <w:szCs w:val="24"/>
        </w:rPr>
        <w:t xml:space="preserve">не поступало уведомлений о факте обращения в целях склонения муниципальных </w:t>
      </w:r>
      <w:r w:rsidR="00622F8D" w:rsidRPr="00356A71">
        <w:rPr>
          <w:rFonts w:ascii="Times New Roman" w:hAnsi="Times New Roman"/>
          <w:sz w:val="24"/>
          <w:szCs w:val="24"/>
        </w:rPr>
        <w:t xml:space="preserve">служащих администрации МО </w:t>
      </w:r>
      <w:r w:rsidR="00EB2AA7" w:rsidRPr="00356A71">
        <w:rPr>
          <w:rFonts w:ascii="Times New Roman" w:hAnsi="Times New Roman"/>
          <w:sz w:val="24"/>
          <w:szCs w:val="24"/>
        </w:rPr>
        <w:t xml:space="preserve"> «Хакуринохабльское </w:t>
      </w:r>
      <w:r w:rsidR="00622F8D" w:rsidRPr="00356A71">
        <w:rPr>
          <w:rFonts w:ascii="Times New Roman" w:hAnsi="Times New Roman"/>
          <w:sz w:val="24"/>
          <w:szCs w:val="24"/>
        </w:rPr>
        <w:t>сельское поселение» к совершению коррупционного правонарушения.</w:t>
      </w:r>
    </w:p>
    <w:p w:rsidR="00622F8D" w:rsidRPr="00356A71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A71">
        <w:rPr>
          <w:rFonts w:ascii="Times New Roman" w:hAnsi="Times New Roman"/>
          <w:sz w:val="24"/>
          <w:szCs w:val="24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622F8D" w:rsidRPr="00356A71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A71">
        <w:rPr>
          <w:rFonts w:ascii="Times New Roman" w:hAnsi="Times New Roman"/>
          <w:sz w:val="24"/>
          <w:szCs w:val="24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</w:t>
      </w:r>
      <w:r w:rsidR="00356A71">
        <w:rPr>
          <w:rFonts w:ascii="Times New Roman" w:hAnsi="Times New Roman"/>
          <w:sz w:val="24"/>
          <w:szCs w:val="24"/>
        </w:rPr>
        <w:t xml:space="preserve">. </w:t>
      </w:r>
      <w:r w:rsidR="008877F0" w:rsidRPr="004177A9">
        <w:rPr>
          <w:rFonts w:ascii="Times New Roman" w:hAnsi="Times New Roman"/>
          <w:sz w:val="24"/>
          <w:szCs w:val="24"/>
        </w:rPr>
        <w:t xml:space="preserve">За период 1 полугодия 2021 года </w:t>
      </w:r>
      <w:r w:rsidRPr="00356A71">
        <w:rPr>
          <w:rFonts w:ascii="Times New Roman" w:hAnsi="Times New Roman"/>
          <w:sz w:val="24"/>
          <w:szCs w:val="24"/>
        </w:rPr>
        <w:t>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622F8D" w:rsidRPr="00356A71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A71">
        <w:rPr>
          <w:rFonts w:ascii="Times New Roman" w:hAnsi="Times New Roman"/>
          <w:sz w:val="24"/>
          <w:szCs w:val="24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</w:t>
      </w:r>
      <w:r w:rsidR="00EB2AA7" w:rsidRPr="00356A71">
        <w:rPr>
          <w:rFonts w:ascii="Times New Roman" w:hAnsi="Times New Roman"/>
          <w:sz w:val="24"/>
          <w:szCs w:val="24"/>
        </w:rPr>
        <w:t xml:space="preserve"> «Хакуринохабльское </w:t>
      </w:r>
      <w:r w:rsidRPr="00356A71">
        <w:rPr>
          <w:rFonts w:ascii="Times New Roman" w:hAnsi="Times New Roman"/>
          <w:sz w:val="24"/>
          <w:szCs w:val="24"/>
        </w:rPr>
        <w:t xml:space="preserve">сельское поселение», влекущих уголовную и административную ответственность, </w:t>
      </w:r>
      <w:proofErr w:type="gramStart"/>
      <w:r w:rsidRPr="00356A71">
        <w:rPr>
          <w:rFonts w:ascii="Times New Roman" w:hAnsi="Times New Roman"/>
          <w:sz w:val="24"/>
          <w:szCs w:val="24"/>
        </w:rPr>
        <w:t>в</w:t>
      </w:r>
      <w:proofErr w:type="gramEnd"/>
      <w:r w:rsidRPr="00356A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7F0">
        <w:rPr>
          <w:rFonts w:ascii="Times New Roman" w:hAnsi="Times New Roman"/>
          <w:sz w:val="24"/>
          <w:szCs w:val="24"/>
        </w:rPr>
        <w:t>з</w:t>
      </w:r>
      <w:r w:rsidR="008877F0" w:rsidRPr="004177A9">
        <w:rPr>
          <w:rFonts w:ascii="Times New Roman" w:hAnsi="Times New Roman"/>
          <w:sz w:val="24"/>
          <w:szCs w:val="24"/>
        </w:rPr>
        <w:t>а</w:t>
      </w:r>
      <w:proofErr w:type="gramEnd"/>
      <w:r w:rsidR="008877F0" w:rsidRPr="004177A9">
        <w:rPr>
          <w:rFonts w:ascii="Times New Roman" w:hAnsi="Times New Roman"/>
          <w:sz w:val="24"/>
          <w:szCs w:val="24"/>
        </w:rPr>
        <w:t xml:space="preserve"> период 1 полугодия 2021 года </w:t>
      </w:r>
      <w:r w:rsidRPr="00356A71">
        <w:rPr>
          <w:rFonts w:ascii="Times New Roman" w:hAnsi="Times New Roman"/>
          <w:sz w:val="24"/>
          <w:szCs w:val="24"/>
        </w:rPr>
        <w:t>не направлялась.</w:t>
      </w:r>
    </w:p>
    <w:p w:rsidR="00622F8D" w:rsidRPr="00356A71" w:rsidRDefault="00622F8D" w:rsidP="00622F8D">
      <w:pPr>
        <w:pStyle w:val="a4"/>
        <w:spacing w:after="0" w:line="240" w:lineRule="auto"/>
        <w:ind w:firstLine="567"/>
        <w:jc w:val="both"/>
      </w:pPr>
    </w:p>
    <w:p w:rsidR="00622F8D" w:rsidRDefault="00622F8D" w:rsidP="008877F0">
      <w:pPr>
        <w:pStyle w:val="a4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Итоги рассмотрения вопросов правоприменительной </w:t>
      </w:r>
      <w:proofErr w:type="gramStart"/>
      <w:r>
        <w:rPr>
          <w:rStyle w:val="a3"/>
          <w:rFonts w:ascii="Times New Roman" w:hAnsi="Times New Roman"/>
          <w:color w:val="000000"/>
          <w:sz w:val="24"/>
          <w:szCs w:val="24"/>
        </w:rPr>
        <w:t>практики</w:t>
      </w:r>
      <w:proofErr w:type="gramEnd"/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по результатам вступивших в законную силу решений судов, арбитражных судов о признании</w:t>
      </w:r>
      <w:r w:rsidR="008877F0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недействительными нормативных правовых актов, незаконными решений и действий (бездействия) администрации МО </w:t>
      </w:r>
      <w:r w:rsidR="00EB2AA7">
        <w:rPr>
          <w:rStyle w:val="a3"/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сельское поселение» и их должностных лиц, и принятые меры</w:t>
      </w:r>
    </w:p>
    <w:p w:rsidR="00622F8D" w:rsidRDefault="00622F8D" w:rsidP="00622F8D">
      <w:pPr>
        <w:pStyle w:val="a4"/>
        <w:spacing w:after="0" w:line="240" w:lineRule="auto"/>
        <w:jc w:val="center"/>
      </w:pPr>
    </w:p>
    <w:p w:rsidR="00622F8D" w:rsidRDefault="00622F8D" w:rsidP="00622F8D">
      <w:pPr>
        <w:pStyle w:val="a4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 отчетном периоде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МО </w:t>
      </w:r>
      <w:r w:rsidR="00EB2AA7">
        <w:rPr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000000"/>
          <w:sz w:val="24"/>
          <w:szCs w:val="24"/>
        </w:rPr>
        <w:t>сельское поселение» и их должностных лиц отсутствуют.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F8D" w:rsidRDefault="00622F8D" w:rsidP="008877F0">
      <w:pPr>
        <w:pStyle w:val="a4"/>
        <w:tabs>
          <w:tab w:val="left" w:pos="0"/>
        </w:tabs>
        <w:spacing w:after="0" w:line="240" w:lineRule="auto"/>
        <w:jc w:val="both"/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Информация о функциях, входящих в должностные обязанности лиц, замещающих должности муниципальной службы администрации МО </w:t>
      </w:r>
      <w:r w:rsidR="00EB2AA7">
        <w:rPr>
          <w:rStyle w:val="a3"/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сельское поселение» исполнение которых связано с риском коррупции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МО </w:t>
      </w:r>
      <w:r w:rsidR="00EB2AA7">
        <w:rPr>
          <w:rFonts w:ascii="Times New Roman" w:hAnsi="Times New Roman"/>
          <w:color w:val="000000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000000"/>
          <w:sz w:val="24"/>
          <w:szCs w:val="24"/>
        </w:rPr>
        <w:t>сельское поселение» функций, отвечающих следующим критериям:</w:t>
      </w:r>
    </w:p>
    <w:p w:rsidR="00356A71" w:rsidRPr="00356A71" w:rsidRDefault="00356A71" w:rsidP="00356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A71">
        <w:rPr>
          <w:rFonts w:ascii="Times New Roman" w:hAnsi="Times New Roman" w:cs="Times New Roman"/>
          <w:sz w:val="24"/>
          <w:szCs w:val="24"/>
        </w:rPr>
        <w:t>1. Осуществление организационно-распорядительных и административно-хозяйственных функций.</w:t>
      </w:r>
    </w:p>
    <w:p w:rsidR="00356A71" w:rsidRPr="00356A71" w:rsidRDefault="00356A71" w:rsidP="00356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A71">
        <w:rPr>
          <w:rFonts w:ascii="Times New Roman" w:hAnsi="Times New Roman" w:cs="Times New Roman"/>
          <w:sz w:val="24"/>
          <w:szCs w:val="24"/>
        </w:rPr>
        <w:t>2. Формирование, утверждение, исполнение бюджета муниципального района, контроль, за его исполнением.</w:t>
      </w:r>
    </w:p>
    <w:p w:rsidR="00356A71" w:rsidRPr="00356A71" w:rsidRDefault="00356A71" w:rsidP="00356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A71">
        <w:rPr>
          <w:rFonts w:ascii="Times New Roman" w:hAnsi="Times New Roman" w:cs="Times New Roman"/>
          <w:sz w:val="24"/>
          <w:szCs w:val="24"/>
        </w:rPr>
        <w:t>3. Владение, пользование и распоряжение имуществом, находящимся в муниципальной собственности.</w:t>
      </w:r>
    </w:p>
    <w:p w:rsidR="00356A71" w:rsidRPr="00356A71" w:rsidRDefault="00356A71" w:rsidP="00356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A71">
        <w:rPr>
          <w:rFonts w:ascii="Times New Roman" w:hAnsi="Times New Roman" w:cs="Times New Roman"/>
          <w:sz w:val="24"/>
          <w:szCs w:val="24"/>
        </w:rPr>
        <w:t>4. Дорожная деятельность в отношении дорог местного значения.</w:t>
      </w:r>
    </w:p>
    <w:p w:rsidR="00356A71" w:rsidRPr="00356A71" w:rsidRDefault="00356A71" w:rsidP="00356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A71">
        <w:rPr>
          <w:rFonts w:ascii="Times New Roman" w:hAnsi="Times New Roman" w:cs="Times New Roman"/>
          <w:sz w:val="24"/>
          <w:szCs w:val="24"/>
        </w:rPr>
        <w:t xml:space="preserve">5. Размещение заказов </w:t>
      </w:r>
      <w:r w:rsidRPr="00356A71">
        <w:rPr>
          <w:rFonts w:ascii="Times New Roman" w:hAnsi="Times New Roman" w:cs="Times New Roman"/>
          <w:color w:val="000000"/>
          <w:sz w:val="24"/>
          <w:szCs w:val="24"/>
        </w:rPr>
        <w:t>на поставки товаров, выполнение работ, оказание услуг для муниципальных нужд.</w:t>
      </w:r>
    </w:p>
    <w:p w:rsidR="00356A71" w:rsidRPr="00356A71" w:rsidRDefault="00356A71" w:rsidP="00356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A71">
        <w:rPr>
          <w:rFonts w:ascii="Times New Roman" w:hAnsi="Times New Roman" w:cs="Times New Roman"/>
          <w:sz w:val="24"/>
          <w:szCs w:val="24"/>
        </w:rPr>
        <w:t>6. Представление в судах общей юрисдикции, арбитражных судах интересов органов местного самоуправления.</w:t>
      </w:r>
    </w:p>
    <w:p w:rsidR="00356A71" w:rsidRPr="00356A71" w:rsidRDefault="00356A71" w:rsidP="00356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A71">
        <w:rPr>
          <w:rFonts w:ascii="Times New Roman" w:hAnsi="Times New Roman" w:cs="Times New Roman"/>
          <w:sz w:val="24"/>
          <w:szCs w:val="24"/>
        </w:rPr>
        <w:t>7. Представление муниципальных услуг гражданам и организациям</w:t>
      </w:r>
    </w:p>
    <w:p w:rsidR="00356A71" w:rsidRPr="00356A71" w:rsidRDefault="00356A71" w:rsidP="00356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A71">
        <w:rPr>
          <w:rFonts w:ascii="Times New Roman" w:hAnsi="Times New Roman" w:cs="Times New Roman"/>
          <w:sz w:val="24"/>
          <w:szCs w:val="24"/>
        </w:rPr>
        <w:t>8. Осуществление контрольных и надзорных мероприятий.</w:t>
      </w:r>
    </w:p>
    <w:p w:rsidR="00356A71" w:rsidRDefault="00356A71" w:rsidP="00356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2F8D" w:rsidRDefault="00622F8D" w:rsidP="00622F8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Перечень должностей муниципальной службы в наибольшей степени подверженных риску коррупции в администрации муниципального образования </w:t>
      </w:r>
      <w:r w:rsidR="00EB2AA7">
        <w:rPr>
          <w:rFonts w:ascii="Times New Roman" w:hAnsi="Times New Roman"/>
          <w:color w:val="333333"/>
          <w:sz w:val="24"/>
          <w:szCs w:val="24"/>
        </w:rPr>
        <w:t xml:space="preserve"> «Хакуринохабльское </w:t>
      </w:r>
      <w:r>
        <w:rPr>
          <w:rFonts w:ascii="Times New Roman" w:hAnsi="Times New Roman"/>
          <w:color w:val="333333"/>
          <w:sz w:val="24"/>
          <w:szCs w:val="24"/>
        </w:rPr>
        <w:t>сельское поселение»:</w:t>
      </w:r>
    </w:p>
    <w:p w:rsidR="002F2D52" w:rsidRPr="00901757" w:rsidRDefault="002F2D52" w:rsidP="002F2D52">
      <w:pPr>
        <w:spacing w:before="144" w:after="288"/>
        <w:jc w:val="both"/>
        <w:rPr>
          <w:sz w:val="28"/>
          <w:szCs w:val="28"/>
        </w:rPr>
      </w:pPr>
      <w:r w:rsidRPr="00901757">
        <w:rPr>
          <w:sz w:val="28"/>
          <w:szCs w:val="28"/>
        </w:rPr>
        <w:t> </w:t>
      </w:r>
    </w:p>
    <w:p w:rsidR="002F2D52" w:rsidRPr="002F2D52" w:rsidRDefault="002F2D52" w:rsidP="002F2D52">
      <w:pPr>
        <w:pStyle w:val="a4"/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>
        <w:t>1</w:t>
      </w:r>
      <w:r w:rsidRPr="002F2D52">
        <w:rPr>
          <w:rFonts w:ascii="Times New Roman" w:hAnsi="Times New Roman" w:cs="Times New Roman"/>
          <w:sz w:val="24"/>
          <w:szCs w:val="24"/>
        </w:rPr>
        <w:t>.Главная должность муниципальной службы:</w:t>
      </w:r>
    </w:p>
    <w:p w:rsidR="002F2D52" w:rsidRPr="002F2D52" w:rsidRDefault="002F2D52" w:rsidP="002F2D52">
      <w:pPr>
        <w:pStyle w:val="a4"/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2F2D52">
        <w:rPr>
          <w:rFonts w:ascii="Times New Roman" w:hAnsi="Times New Roman" w:cs="Times New Roman"/>
          <w:sz w:val="24"/>
          <w:szCs w:val="24"/>
        </w:rPr>
        <w:t xml:space="preserve">   заместитель главы администрации муниципального образования.</w:t>
      </w:r>
    </w:p>
    <w:p w:rsidR="002F2D52" w:rsidRPr="002F2D52" w:rsidRDefault="002F2D52" w:rsidP="002F2D52">
      <w:pPr>
        <w:pStyle w:val="a4"/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</w:p>
    <w:p w:rsidR="002F2D52" w:rsidRPr="002F2D52" w:rsidRDefault="002F2D52" w:rsidP="002F2D52">
      <w:pPr>
        <w:pStyle w:val="a4"/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2F2D52">
        <w:rPr>
          <w:rFonts w:ascii="Times New Roman" w:hAnsi="Times New Roman" w:cs="Times New Roman"/>
          <w:sz w:val="24"/>
          <w:szCs w:val="24"/>
        </w:rPr>
        <w:t>2.Старшая должность муниципальной службы:</w:t>
      </w:r>
    </w:p>
    <w:p w:rsidR="002F2D52" w:rsidRPr="002F2D52" w:rsidRDefault="002F2D52" w:rsidP="002F2D52">
      <w:pPr>
        <w:pStyle w:val="a4"/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2F2D52">
        <w:rPr>
          <w:rFonts w:ascii="Times New Roman" w:hAnsi="Times New Roman" w:cs="Times New Roman"/>
          <w:sz w:val="24"/>
          <w:szCs w:val="24"/>
        </w:rPr>
        <w:t xml:space="preserve">    главный специалист по финансам муниципального образования. </w:t>
      </w:r>
    </w:p>
    <w:p w:rsidR="002F2D52" w:rsidRPr="002F2D52" w:rsidRDefault="002F2D52" w:rsidP="002F2D5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D52" w:rsidRPr="002F2D52" w:rsidRDefault="002F2D52" w:rsidP="002F2D52">
      <w:pPr>
        <w:pStyle w:val="a4"/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2F2D52">
        <w:rPr>
          <w:rFonts w:ascii="Times New Roman" w:hAnsi="Times New Roman" w:cs="Times New Roman"/>
          <w:sz w:val="24"/>
          <w:szCs w:val="24"/>
        </w:rPr>
        <w:t>3.Младшая должность муниципальной службы:</w:t>
      </w:r>
    </w:p>
    <w:p w:rsidR="002F2D52" w:rsidRPr="002F2D52" w:rsidRDefault="002F2D52" w:rsidP="002F2D52">
      <w:pPr>
        <w:pStyle w:val="a4"/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2F2D52">
        <w:rPr>
          <w:rFonts w:ascii="Times New Roman" w:hAnsi="Times New Roman" w:cs="Times New Roman"/>
          <w:sz w:val="24"/>
          <w:szCs w:val="24"/>
        </w:rPr>
        <w:t>специалист 1 категории   по зем</w:t>
      </w:r>
      <w:r>
        <w:rPr>
          <w:rFonts w:ascii="Times New Roman" w:hAnsi="Times New Roman" w:cs="Times New Roman"/>
          <w:sz w:val="24"/>
          <w:szCs w:val="24"/>
        </w:rPr>
        <w:t>ельно-имущественным отношениям,</w:t>
      </w:r>
      <w:r w:rsidRPr="002F2D52">
        <w:rPr>
          <w:rFonts w:ascii="Times New Roman" w:hAnsi="Times New Roman" w:cs="Times New Roman"/>
          <w:sz w:val="24"/>
          <w:szCs w:val="24"/>
        </w:rPr>
        <w:t xml:space="preserve"> благоустройству и ЖКХ.</w:t>
      </w:r>
    </w:p>
    <w:p w:rsidR="002F2D52" w:rsidRPr="002F2D52" w:rsidRDefault="002F2D52" w:rsidP="002F2D52">
      <w:pPr>
        <w:pStyle w:val="a4"/>
        <w:spacing w:after="0" w:line="24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2F2D52">
        <w:rPr>
          <w:rFonts w:ascii="Times New Roman" w:hAnsi="Times New Roman" w:cs="Times New Roman"/>
          <w:sz w:val="24"/>
          <w:szCs w:val="24"/>
        </w:rPr>
        <w:t>Специалист 1 категории юрист</w:t>
      </w:r>
    </w:p>
    <w:p w:rsidR="008877F0" w:rsidRDefault="008877F0" w:rsidP="008877F0">
      <w:pPr>
        <w:pStyle w:val="a4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622F8D" w:rsidRDefault="00622F8D" w:rsidP="008877F0">
      <w:pPr>
        <w:pStyle w:val="a4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AC6D82">
        <w:rPr>
          <w:rFonts w:ascii="Times New Roman" w:hAnsi="Times New Roman"/>
          <w:b/>
          <w:color w:val="333333"/>
          <w:sz w:val="24"/>
          <w:szCs w:val="24"/>
        </w:rPr>
        <w:t>Меры по ликвидации (нейтрализации) коррупционных рисков</w:t>
      </w:r>
    </w:p>
    <w:p w:rsidR="00622F8D" w:rsidRPr="00AC6D82" w:rsidRDefault="00622F8D" w:rsidP="00622F8D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2F8D" w:rsidRPr="008877F0" w:rsidRDefault="00622F8D" w:rsidP="00622F8D">
      <w:pPr>
        <w:pStyle w:val="a4"/>
        <w:spacing w:after="0" w:line="240" w:lineRule="auto"/>
        <w:jc w:val="both"/>
        <w:rPr>
          <w:rFonts w:ascii="OpenSansSemiBold" w:hAnsi="OpenSansSemiBold"/>
        </w:rPr>
      </w:pPr>
      <w:r w:rsidRPr="008877F0">
        <w:rPr>
          <w:rFonts w:ascii="Times New Roman" w:hAnsi="Times New Roman"/>
          <w:sz w:val="24"/>
          <w:szCs w:val="24"/>
        </w:rPr>
        <w:t>- антикоррупционная пропаганда населения;</w:t>
      </w:r>
    </w:p>
    <w:p w:rsidR="00622F8D" w:rsidRPr="008877F0" w:rsidRDefault="00622F8D" w:rsidP="00622F8D">
      <w:pPr>
        <w:pStyle w:val="a4"/>
        <w:spacing w:after="0" w:line="240" w:lineRule="auto"/>
        <w:jc w:val="both"/>
        <w:rPr>
          <w:rFonts w:ascii="OpenSansSemiBold" w:hAnsi="OpenSansSemiBold"/>
        </w:rPr>
      </w:pPr>
      <w:r w:rsidRPr="008877F0">
        <w:rPr>
          <w:rFonts w:ascii="Times New Roman" w:hAnsi="Times New Roman"/>
          <w:sz w:val="24"/>
          <w:szCs w:val="24"/>
        </w:rPr>
        <w:t>- воспитание неприятия коррупции в молодежной среде;</w:t>
      </w:r>
    </w:p>
    <w:p w:rsidR="00622F8D" w:rsidRPr="008877F0" w:rsidRDefault="00622F8D" w:rsidP="00622F8D">
      <w:pPr>
        <w:pStyle w:val="a4"/>
        <w:spacing w:after="0" w:line="240" w:lineRule="auto"/>
        <w:jc w:val="both"/>
        <w:rPr>
          <w:rFonts w:ascii="OpenSansSemiBold" w:hAnsi="OpenSansSemiBold"/>
        </w:rPr>
      </w:pPr>
      <w:r w:rsidRPr="008877F0">
        <w:rPr>
          <w:rFonts w:ascii="Times New Roman" w:hAnsi="Times New Roman"/>
          <w:sz w:val="24"/>
          <w:szCs w:val="24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622F8D" w:rsidRPr="008877F0" w:rsidRDefault="00622F8D" w:rsidP="00622F8D">
      <w:pPr>
        <w:pStyle w:val="a4"/>
        <w:spacing w:after="0" w:line="240" w:lineRule="auto"/>
        <w:jc w:val="both"/>
        <w:rPr>
          <w:rFonts w:ascii="OpenSansSemiBold" w:hAnsi="OpenSansSemiBold"/>
        </w:rPr>
      </w:pPr>
      <w:r w:rsidRPr="008877F0">
        <w:rPr>
          <w:rFonts w:ascii="Times New Roman" w:hAnsi="Times New Roman"/>
          <w:sz w:val="24"/>
          <w:szCs w:val="24"/>
        </w:rPr>
        <w:t>- рассмотрение обращений граждан на действия (бездействия) работников органов местного самоуправления;</w:t>
      </w:r>
    </w:p>
    <w:p w:rsidR="00622F8D" w:rsidRPr="008877F0" w:rsidRDefault="00622F8D" w:rsidP="00622F8D">
      <w:pPr>
        <w:pStyle w:val="a4"/>
        <w:spacing w:after="0" w:line="240" w:lineRule="auto"/>
        <w:jc w:val="both"/>
        <w:rPr>
          <w:rFonts w:ascii="OpenSansSemiBold" w:hAnsi="OpenSansSemiBold"/>
        </w:rPr>
      </w:pPr>
      <w:r w:rsidRPr="008877F0">
        <w:rPr>
          <w:rFonts w:ascii="Times New Roman" w:hAnsi="Times New Roman"/>
          <w:sz w:val="24"/>
          <w:szCs w:val="24"/>
        </w:rPr>
        <w:t>- повышение качества издаваемых нормативных правовых актов;</w:t>
      </w:r>
    </w:p>
    <w:p w:rsidR="00622F8D" w:rsidRPr="008877F0" w:rsidRDefault="00622F8D" w:rsidP="00622F8D">
      <w:pPr>
        <w:pStyle w:val="a4"/>
        <w:spacing w:after="0" w:line="240" w:lineRule="auto"/>
        <w:jc w:val="both"/>
        <w:rPr>
          <w:rFonts w:ascii="OpenSansSemiBold" w:hAnsi="OpenSansSemiBold"/>
        </w:rPr>
      </w:pPr>
      <w:r w:rsidRPr="008877F0">
        <w:rPr>
          <w:rFonts w:ascii="Times New Roman" w:hAnsi="Times New Roman"/>
          <w:sz w:val="24"/>
          <w:szCs w:val="24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8877F0">
        <w:rPr>
          <w:rFonts w:ascii="Times New Roman" w:hAnsi="Times New Roman"/>
          <w:sz w:val="24"/>
          <w:szCs w:val="24"/>
        </w:rPr>
        <w:t>коррупциогенности</w:t>
      </w:r>
      <w:proofErr w:type="spellEnd"/>
      <w:r w:rsidRPr="008877F0">
        <w:rPr>
          <w:rFonts w:ascii="Times New Roman" w:hAnsi="Times New Roman"/>
          <w:sz w:val="24"/>
          <w:szCs w:val="24"/>
        </w:rPr>
        <w:t>;</w:t>
      </w:r>
    </w:p>
    <w:p w:rsidR="00622F8D" w:rsidRPr="008877F0" w:rsidRDefault="00622F8D" w:rsidP="00622F8D">
      <w:pPr>
        <w:pStyle w:val="a4"/>
        <w:spacing w:after="0" w:line="240" w:lineRule="auto"/>
        <w:jc w:val="both"/>
        <w:rPr>
          <w:rFonts w:ascii="OpenSansSemiBold" w:hAnsi="OpenSansSemiBold"/>
        </w:rPr>
      </w:pPr>
      <w:r w:rsidRPr="008877F0">
        <w:rPr>
          <w:rFonts w:ascii="Times New Roman" w:hAnsi="Times New Roman"/>
          <w:sz w:val="24"/>
          <w:szCs w:val="24"/>
        </w:rPr>
        <w:lastRenderedPageBreak/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622F8D" w:rsidRPr="008877F0" w:rsidRDefault="00622F8D" w:rsidP="00622F8D">
      <w:pPr>
        <w:pStyle w:val="a4"/>
        <w:spacing w:after="0" w:line="240" w:lineRule="auto"/>
        <w:jc w:val="both"/>
        <w:rPr>
          <w:rFonts w:ascii="OpenSansSemiBold" w:hAnsi="OpenSansSemiBold"/>
        </w:rPr>
      </w:pPr>
      <w:r w:rsidRPr="008877F0">
        <w:rPr>
          <w:rFonts w:ascii="Times New Roman" w:hAnsi="Times New Roman"/>
          <w:sz w:val="24"/>
          <w:szCs w:val="24"/>
        </w:rPr>
        <w:t>- формирование кадрового резерва муниципальных служащих и обеспечение его эффективного использования;</w:t>
      </w:r>
    </w:p>
    <w:p w:rsidR="00622F8D" w:rsidRPr="008877F0" w:rsidRDefault="00622F8D" w:rsidP="00622F8D">
      <w:pPr>
        <w:pStyle w:val="a4"/>
        <w:spacing w:after="0" w:line="240" w:lineRule="auto"/>
        <w:jc w:val="both"/>
        <w:rPr>
          <w:rFonts w:ascii="OpenSansSemiBold" w:hAnsi="OpenSansSemiBold"/>
        </w:rPr>
      </w:pPr>
      <w:r w:rsidRPr="008877F0">
        <w:rPr>
          <w:rFonts w:ascii="Times New Roman" w:hAnsi="Times New Roman"/>
          <w:sz w:val="24"/>
          <w:szCs w:val="24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622F8D" w:rsidRPr="008877F0" w:rsidRDefault="00622F8D" w:rsidP="00622F8D">
      <w:pPr>
        <w:pStyle w:val="a4"/>
        <w:spacing w:after="0" w:line="240" w:lineRule="auto"/>
        <w:jc w:val="both"/>
        <w:rPr>
          <w:rFonts w:ascii="OpenSansSemiBold" w:hAnsi="OpenSansSemiBold"/>
        </w:rPr>
      </w:pPr>
      <w:r w:rsidRPr="008877F0">
        <w:rPr>
          <w:rFonts w:ascii="Times New Roman" w:hAnsi="Times New Roman"/>
          <w:sz w:val="24"/>
          <w:szCs w:val="24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интересов.</w:t>
      </w:r>
    </w:p>
    <w:p w:rsidR="00622F8D" w:rsidRPr="008877F0" w:rsidRDefault="00622F8D" w:rsidP="00622F8D">
      <w:pPr>
        <w:pStyle w:val="a4"/>
        <w:spacing w:after="0" w:line="240" w:lineRule="auto"/>
        <w:jc w:val="both"/>
        <w:rPr>
          <w:rFonts w:ascii="OpenSansSemiBold" w:hAnsi="OpenSansSemiBold"/>
        </w:rPr>
      </w:pPr>
    </w:p>
    <w:p w:rsidR="002F2EFD" w:rsidRPr="008877F0" w:rsidRDefault="002F2EFD" w:rsidP="002F2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EFD" w:rsidRPr="008877F0" w:rsidRDefault="002F2EFD" w:rsidP="002F2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7F0" w:rsidRDefault="008877F0" w:rsidP="002F2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716BAE" w:rsidRDefault="002F2EFD" w:rsidP="002F2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2EFD">
        <w:rPr>
          <w:rFonts w:ascii="Times New Roman" w:hAnsi="Times New Roman" w:cs="Times New Roman"/>
          <w:sz w:val="24"/>
          <w:szCs w:val="24"/>
        </w:rPr>
        <w:t xml:space="preserve"> МО «Хакуринохабльское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</w:t>
      </w:r>
      <w:r w:rsidRPr="002F2EFD">
        <w:rPr>
          <w:rFonts w:ascii="Times New Roman" w:hAnsi="Times New Roman" w:cs="Times New Roman"/>
          <w:sz w:val="24"/>
          <w:szCs w:val="24"/>
        </w:rPr>
        <w:t xml:space="preserve">        </w:t>
      </w:r>
      <w:r w:rsidR="008877F0">
        <w:rPr>
          <w:rFonts w:ascii="Times New Roman" w:hAnsi="Times New Roman" w:cs="Times New Roman"/>
          <w:sz w:val="24"/>
          <w:szCs w:val="24"/>
        </w:rPr>
        <w:t>Р</w:t>
      </w:r>
      <w:r w:rsidRPr="002F2EFD">
        <w:rPr>
          <w:rFonts w:ascii="Times New Roman" w:hAnsi="Times New Roman" w:cs="Times New Roman"/>
          <w:sz w:val="24"/>
          <w:szCs w:val="24"/>
        </w:rPr>
        <w:t>.Р.</w:t>
      </w:r>
      <w:r w:rsidR="008877F0">
        <w:rPr>
          <w:rFonts w:ascii="Times New Roman" w:hAnsi="Times New Roman" w:cs="Times New Roman"/>
          <w:sz w:val="24"/>
          <w:szCs w:val="24"/>
        </w:rPr>
        <w:t xml:space="preserve"> Бгуашева</w:t>
      </w:r>
    </w:p>
    <w:p w:rsidR="00716BAE" w:rsidRPr="00716BAE" w:rsidRDefault="00716BAE" w:rsidP="00716BAE">
      <w:pPr>
        <w:rPr>
          <w:rFonts w:ascii="Times New Roman" w:hAnsi="Times New Roman" w:cs="Times New Roman"/>
          <w:sz w:val="24"/>
          <w:szCs w:val="24"/>
        </w:rPr>
      </w:pPr>
    </w:p>
    <w:p w:rsidR="00716BAE" w:rsidRPr="00716BAE" w:rsidRDefault="00F0269B" w:rsidP="0071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28.06.2021г.</w:t>
      </w:r>
      <w:bookmarkStart w:id="1" w:name="_GoBack"/>
      <w:bookmarkEnd w:id="1"/>
    </w:p>
    <w:p w:rsidR="00716BAE" w:rsidRPr="00716BAE" w:rsidRDefault="00716BAE" w:rsidP="00716BAE">
      <w:pPr>
        <w:rPr>
          <w:rFonts w:ascii="Times New Roman" w:hAnsi="Times New Roman" w:cs="Times New Roman"/>
          <w:sz w:val="24"/>
          <w:szCs w:val="24"/>
        </w:rPr>
      </w:pPr>
    </w:p>
    <w:p w:rsidR="00716BAE" w:rsidRPr="00716BAE" w:rsidRDefault="00716BAE" w:rsidP="00716BAE">
      <w:pPr>
        <w:rPr>
          <w:rFonts w:ascii="Times New Roman" w:hAnsi="Times New Roman" w:cs="Times New Roman"/>
          <w:sz w:val="24"/>
          <w:szCs w:val="24"/>
        </w:rPr>
      </w:pPr>
    </w:p>
    <w:p w:rsidR="00716BAE" w:rsidRPr="00716BAE" w:rsidRDefault="00716BAE" w:rsidP="00716BAE">
      <w:pPr>
        <w:rPr>
          <w:rFonts w:ascii="Times New Roman" w:hAnsi="Times New Roman" w:cs="Times New Roman"/>
          <w:sz w:val="24"/>
          <w:szCs w:val="24"/>
        </w:rPr>
      </w:pPr>
    </w:p>
    <w:sectPr w:rsidR="00716BAE" w:rsidRPr="00716BAE" w:rsidSect="00AC6D82">
      <w:pgSz w:w="11906" w:h="16838"/>
      <w:pgMar w:top="1134" w:right="566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Semi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061F"/>
    <w:multiLevelType w:val="hybridMultilevel"/>
    <w:tmpl w:val="356A8922"/>
    <w:lvl w:ilvl="0" w:tplc="6A26A90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ED"/>
    <w:rsid w:val="000065ED"/>
    <w:rsid w:val="002F2D52"/>
    <w:rsid w:val="002F2EFD"/>
    <w:rsid w:val="00356A71"/>
    <w:rsid w:val="004177A9"/>
    <w:rsid w:val="00622F8D"/>
    <w:rsid w:val="00716BAE"/>
    <w:rsid w:val="008877F0"/>
    <w:rsid w:val="009F4347"/>
    <w:rsid w:val="00EB2AA7"/>
    <w:rsid w:val="00F0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622F8D"/>
    <w:rPr>
      <w:b/>
      <w:bCs/>
    </w:rPr>
  </w:style>
  <w:style w:type="paragraph" w:styleId="a4">
    <w:name w:val="Body Text"/>
    <w:basedOn w:val="a"/>
    <w:link w:val="a5"/>
    <w:rsid w:val="00622F8D"/>
    <w:pPr>
      <w:spacing w:after="140"/>
    </w:pPr>
  </w:style>
  <w:style w:type="character" w:customStyle="1" w:styleId="a5">
    <w:name w:val="Основной текст Знак"/>
    <w:basedOn w:val="a0"/>
    <w:link w:val="a4"/>
    <w:rsid w:val="00622F8D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22F8D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2F2D52"/>
    <w:pPr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1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B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622F8D"/>
    <w:rPr>
      <w:b/>
      <w:bCs/>
    </w:rPr>
  </w:style>
  <w:style w:type="paragraph" w:styleId="a4">
    <w:name w:val="Body Text"/>
    <w:basedOn w:val="a"/>
    <w:link w:val="a5"/>
    <w:rsid w:val="00622F8D"/>
    <w:pPr>
      <w:spacing w:after="140"/>
    </w:pPr>
  </w:style>
  <w:style w:type="character" w:customStyle="1" w:styleId="a5">
    <w:name w:val="Основной текст Знак"/>
    <w:basedOn w:val="a0"/>
    <w:link w:val="a4"/>
    <w:rsid w:val="00622F8D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22F8D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2F2D52"/>
    <w:pPr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1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B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2021-08-19T12:15:00Z</cp:lastPrinted>
  <dcterms:created xsi:type="dcterms:W3CDTF">2021-08-18T11:57:00Z</dcterms:created>
  <dcterms:modified xsi:type="dcterms:W3CDTF">2021-08-19T12:17:00Z</dcterms:modified>
</cp:coreProperties>
</file>