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B3" w:rsidRDefault="003C0AB3" w:rsidP="007D56C0">
      <w:pPr>
        <w:ind w:hanging="567"/>
        <w:rPr>
          <w:sz w:val="28"/>
          <w:szCs w:val="28"/>
        </w:rPr>
      </w:pPr>
    </w:p>
    <w:p w:rsidR="003C0AB3" w:rsidRDefault="003C0AB3" w:rsidP="007D56C0">
      <w:pPr>
        <w:ind w:hanging="567"/>
        <w:rPr>
          <w:sz w:val="28"/>
          <w:szCs w:val="28"/>
        </w:rPr>
      </w:pPr>
    </w:p>
    <w:p w:rsidR="003C0AB3" w:rsidRDefault="003C0AB3" w:rsidP="007D56C0">
      <w:pPr>
        <w:ind w:hanging="567"/>
        <w:rPr>
          <w:sz w:val="28"/>
          <w:szCs w:val="28"/>
        </w:rPr>
      </w:pPr>
    </w:p>
    <w:p w:rsidR="003C0AB3" w:rsidRDefault="003C0AB3" w:rsidP="007D56C0">
      <w:pPr>
        <w:ind w:hanging="567"/>
        <w:rPr>
          <w:sz w:val="28"/>
          <w:szCs w:val="28"/>
        </w:rPr>
      </w:pPr>
    </w:p>
    <w:p w:rsidR="003C0AB3" w:rsidRPr="000A17AE" w:rsidRDefault="003C0AB3" w:rsidP="007D56C0">
      <w:pPr>
        <w:ind w:hanging="567"/>
        <w:rPr>
          <w:sz w:val="28"/>
          <w:szCs w:val="28"/>
        </w:rPr>
      </w:pPr>
    </w:p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2083" w:rsidRDefault="005A2083" w:rsidP="005A2083"/>
    <w:p w:rsidR="005A55DC" w:rsidRDefault="005A55DC" w:rsidP="005A2083"/>
    <w:p w:rsidR="006A7780" w:rsidRDefault="00DC3CAA" w:rsidP="00DC3CA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t xml:space="preserve">                                                              </w:t>
      </w:r>
      <w:r w:rsidR="006A7780">
        <w:rPr>
          <w:b/>
          <w:color w:val="000000"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---</w:t>
      </w:r>
      <w:r w:rsidR="006A7780" w:rsidRPr="00920272">
        <w:rPr>
          <w:b/>
          <w:sz w:val="28"/>
          <w:szCs w:val="28"/>
        </w:rPr>
        <w:t>/ХАК</w:t>
      </w: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АРЕНДЫ ЗЕМЕЛЬНОГО УЧАСТКА</w:t>
      </w: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арендатора</w:t>
      </w: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7780" w:rsidRDefault="006A7780" w:rsidP="00972A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7780" w:rsidRPr="00920272" w:rsidRDefault="006A7780" w:rsidP="006A77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780" w:rsidRPr="001A65CC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A65CC">
        <w:rPr>
          <w:color w:val="000000" w:themeColor="text1"/>
        </w:rPr>
        <w:t xml:space="preserve">Дата заключения </w:t>
      </w:r>
    </w:p>
    <w:p w:rsidR="006A7780" w:rsidRPr="001A65CC" w:rsidRDefault="006A7780" w:rsidP="006A778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A7780" w:rsidRPr="001A65CC" w:rsidRDefault="00972A8F" w:rsidP="006A778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Срок договора: </w:t>
      </w:r>
    </w:p>
    <w:p w:rsidR="006A7780" w:rsidRPr="001A65CC" w:rsidRDefault="006A7780" w:rsidP="006A778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6A7780" w:rsidRDefault="006A7780" w:rsidP="006A778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7780" w:rsidRDefault="006A7780" w:rsidP="005A2083"/>
    <w:p w:rsidR="001A65CC" w:rsidRDefault="001A65CC" w:rsidP="005A2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2083" w:rsidRDefault="005A2083" w:rsidP="005A20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находящегося в государственной собственности земельного участка</w:t>
      </w:r>
    </w:p>
    <w:p w:rsidR="005A2083" w:rsidRPr="00920272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а. </w:t>
      </w:r>
      <w:r w:rsidRPr="00920272">
        <w:t xml:space="preserve">Хакуринохабль                                                   </w:t>
      </w:r>
      <w:r w:rsidR="00D27EDB" w:rsidRPr="00920272">
        <w:t xml:space="preserve">                             </w:t>
      </w:r>
      <w:r w:rsidR="00972A8F">
        <w:rPr>
          <w:color w:val="FF0000"/>
        </w:rPr>
        <w:t xml:space="preserve">"      </w:t>
      </w:r>
      <w:r w:rsidRPr="00DC3CAA">
        <w:rPr>
          <w:color w:val="FF0000"/>
        </w:rPr>
        <w:t xml:space="preserve">" </w:t>
      </w:r>
      <w:r w:rsidR="00972A8F">
        <w:rPr>
          <w:color w:val="FF0000"/>
        </w:rPr>
        <w:t>…………… 2016</w:t>
      </w:r>
      <w:r w:rsidRPr="00DC3CAA">
        <w:rPr>
          <w:color w:val="FF0000"/>
        </w:rPr>
        <w:t>г</w:t>
      </w:r>
      <w:r w:rsidRPr="00920272">
        <w:t>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6D1381">
        <w:rPr>
          <w:b/>
        </w:rPr>
        <w:t xml:space="preserve"> </w:t>
      </w:r>
      <w:proofErr w:type="gramStart"/>
      <w:r w:rsidR="006D1381">
        <w:rPr>
          <w:b/>
        </w:rPr>
        <w:t>А</w:t>
      </w:r>
      <w:r>
        <w:rPr>
          <w:b/>
        </w:rPr>
        <w:t>дми</w:t>
      </w:r>
      <w:r w:rsidR="006D1381">
        <w:rPr>
          <w:b/>
        </w:rPr>
        <w:t>нистрации МО «Хакуринохабльское сельское поселение</w:t>
      </w:r>
      <w:r>
        <w:rPr>
          <w:b/>
        </w:rPr>
        <w:t>»</w:t>
      </w:r>
      <w:r>
        <w:t xml:space="preserve"> (юр. адрес:</w:t>
      </w:r>
      <w:proofErr w:type="gramEnd"/>
      <w:r>
        <w:t xml:space="preserve"> Шовгеновский район, а.</w:t>
      </w:r>
      <w:r w:rsidR="006D1381">
        <w:t xml:space="preserve"> Хакуринохабль, ул. Шовгенова, 13</w:t>
      </w:r>
      <w:r>
        <w:t>, ИНН: 0101009320, ОРГН: 11</w:t>
      </w:r>
      <w:r w:rsidR="006D1381">
        <w:t>00101000031) в лице главы</w:t>
      </w:r>
      <w:r>
        <w:t xml:space="preserve"> </w:t>
      </w:r>
      <w:proofErr w:type="spellStart"/>
      <w:r w:rsidR="006D1381">
        <w:t>Аутлева</w:t>
      </w:r>
      <w:proofErr w:type="spellEnd"/>
      <w:r w:rsidR="006D1381">
        <w:t xml:space="preserve"> Рашида </w:t>
      </w:r>
      <w:proofErr w:type="spellStart"/>
      <w:r w:rsidR="006D1381">
        <w:t>Рамазановича</w:t>
      </w:r>
      <w:proofErr w:type="spellEnd"/>
      <w:r>
        <w:t xml:space="preserve">, </w:t>
      </w:r>
      <w:r w:rsidR="006D1381">
        <w:t>действующего на основании устава</w:t>
      </w:r>
      <w:r w:rsidR="00F32DCB">
        <w:t xml:space="preserve">, </w:t>
      </w:r>
      <w:r>
        <w:t>именуемый в дальнейшем "Арендодатель»</w:t>
      </w:r>
      <w:r>
        <w:rPr>
          <w:color w:val="000000"/>
        </w:rPr>
        <w:t xml:space="preserve">, и </w:t>
      </w:r>
      <w:r>
        <w:rPr>
          <w:rFonts w:cs="Mangal"/>
          <w:b/>
        </w:rPr>
        <w:t xml:space="preserve"> </w:t>
      </w:r>
      <w:r w:rsidR="00972A8F">
        <w:rPr>
          <w:rFonts w:cs="Mangal"/>
          <w:b/>
        </w:rPr>
        <w:t xml:space="preserve">ФИО  </w:t>
      </w:r>
      <w:r>
        <w:rPr>
          <w:rFonts w:cs="Mangal"/>
          <w:b/>
        </w:rPr>
        <w:t>(</w:t>
      </w:r>
      <w:r>
        <w:t>паспортны</w:t>
      </w:r>
      <w:r w:rsidR="0084013C">
        <w:t>е данные: место рождения:</w:t>
      </w:r>
      <w:proofErr w:type="gramStart"/>
      <w:r w:rsidR="0084013C">
        <w:t xml:space="preserve"> ,</w:t>
      </w:r>
      <w:proofErr w:type="gramEnd"/>
      <w:r w:rsidR="0084013C">
        <w:t xml:space="preserve"> дата рождения , место жительство: </w:t>
      </w:r>
      <w:r w:rsidR="005A55DC">
        <w:t xml:space="preserve">, </w:t>
      </w:r>
      <w:r w:rsidR="0084013C">
        <w:rPr>
          <w:color w:val="FF0000"/>
        </w:rPr>
        <w:t xml:space="preserve">ИНН </w:t>
      </w:r>
      <w:r>
        <w:t xml:space="preserve">),  действующий от своего имени и в своих интересах,  именуемый  в дальнейшем "Арендатор", и именуемые в дальнейшем  "Стороны", </w:t>
      </w:r>
      <w:r w:rsidR="00972A8F">
        <w:t xml:space="preserve">в соответствии с протоколом о результатах аукциона </w:t>
      </w:r>
      <w:proofErr w:type="gramStart"/>
      <w:r w:rsidR="00972A8F">
        <w:t>от</w:t>
      </w:r>
      <w:proofErr w:type="gramEnd"/>
      <w:r w:rsidR="00972A8F">
        <w:t xml:space="preserve">       №   </w:t>
      </w:r>
      <w:r>
        <w:t>заключили настоящий договор (далее - Договор) о нижеследующем: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1. Предмет Договора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категории «земли населенных пунктов», </w:t>
      </w:r>
      <w:r>
        <w:t>с к</w:t>
      </w:r>
      <w:r w:rsidR="006C63A3">
        <w:t xml:space="preserve">адастровым номером </w:t>
      </w:r>
      <w:r w:rsidR="00EE0E3A">
        <w:t>01:07:3000021:90</w:t>
      </w:r>
      <w:r w:rsidR="00E5361F">
        <w:t>,  площ</w:t>
      </w:r>
      <w:r w:rsidR="00EE0E3A">
        <w:t>адью 78</w:t>
      </w:r>
      <w:r w:rsidR="00200290">
        <w:t xml:space="preserve"> квадратных</w:t>
      </w:r>
      <w:r w:rsidR="00E5361F">
        <w:t xml:space="preserve"> метр</w:t>
      </w:r>
      <w:r w:rsidR="00200290">
        <w:t>а</w:t>
      </w:r>
      <w:r>
        <w:t xml:space="preserve">, с местоположением: Республика Адыгея, Шовгеновский район, а. Хакуринохабль, ул. </w:t>
      </w:r>
      <w:r w:rsidR="00EE0E3A">
        <w:t>Краснооктябрьская</w:t>
      </w:r>
      <w:r w:rsidR="006C63A3">
        <w:t xml:space="preserve">, </w:t>
      </w:r>
      <w:r w:rsidR="00EE0E3A">
        <w:t>1</w:t>
      </w:r>
      <w:r w:rsidR="006C63A3">
        <w:t>3</w:t>
      </w:r>
      <w:r w:rsidR="00EE0E3A">
        <w:t>9 «</w:t>
      </w:r>
      <w:r w:rsidR="006C63A3">
        <w:t>Б</w:t>
      </w:r>
      <w:r w:rsidR="00EE0E3A">
        <w:t>»</w:t>
      </w:r>
      <w:r>
        <w:t xml:space="preserve">, </w:t>
      </w:r>
      <w:r>
        <w:rPr>
          <w:color w:val="000000"/>
        </w:rPr>
        <w:t>в границах указанных в кадастровом паспорте, прилагаемом к настоящему договору и являющегося  его неотъемлемой частью, далее Участок.</w:t>
      </w:r>
      <w:r>
        <w:rPr>
          <w:color w:val="FF0000"/>
        </w:rPr>
        <w:t xml:space="preserve">  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Цель использования Участка (разрешенное исп</w:t>
      </w:r>
      <w:r w:rsidR="00EE0E3A">
        <w:rPr>
          <w:color w:val="000000"/>
        </w:rPr>
        <w:t xml:space="preserve">ользование): </w:t>
      </w:r>
      <w:r w:rsidR="00972A8F">
        <w:rPr>
          <w:color w:val="000000"/>
        </w:rPr>
        <w:t xml:space="preserve">под размещение объекта недвижимости возможного к использованию в качестве </w:t>
      </w:r>
      <w:r w:rsidR="00EE0E3A" w:rsidRPr="00F32DCB">
        <w:t>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</w:t>
      </w:r>
      <w:r>
        <w:rPr>
          <w:color w:val="000000"/>
        </w:rPr>
        <w:t>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1.2. На Участке </w:t>
      </w:r>
      <w:r>
        <w:t xml:space="preserve">имеется: </w:t>
      </w:r>
      <w:r>
        <w:rPr>
          <w:u w:val="single"/>
        </w:rPr>
        <w:t>объектов нет</w:t>
      </w:r>
      <w:r>
        <w:t>.</w:t>
      </w:r>
      <w:r>
        <w:rPr>
          <w:color w:val="000000"/>
        </w:rPr>
        <w:t xml:space="preserve">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color w:val="000000"/>
        </w:rPr>
      </w:pPr>
      <w:r>
        <w:rPr>
          <w:b/>
        </w:rPr>
        <w:t>2. Срок Договора</w:t>
      </w:r>
    </w:p>
    <w:p w:rsidR="005A2083" w:rsidRPr="00EE0E3A" w:rsidRDefault="005A2083" w:rsidP="005A208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2.1. Срок аренды Участка </w:t>
      </w:r>
      <w:r w:rsidR="00E77530">
        <w:rPr>
          <w:color w:val="000000"/>
        </w:rPr>
        <w:t>составляет 5 (пять) лет с момента передачи Участка по акту приема-передачи.</w:t>
      </w:r>
      <w:r w:rsidRPr="00EE0E3A">
        <w:rPr>
          <w:color w:val="FF0000"/>
        </w:rPr>
        <w:t xml:space="preserve"> </w:t>
      </w:r>
      <w:r w:rsidRPr="00EE0E3A">
        <w:rPr>
          <w:color w:val="FF0000"/>
        </w:rPr>
        <w:tab/>
      </w:r>
    </w:p>
    <w:p w:rsidR="005A2083" w:rsidRPr="00EE0E3A" w:rsidRDefault="005A2083" w:rsidP="005A208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>
        <w:rPr>
          <w:b/>
        </w:rPr>
        <w:t xml:space="preserve">3. Размер и условия внесения арендной </w:t>
      </w:r>
      <w:r>
        <w:rPr>
          <w:b/>
          <w:color w:val="000000"/>
        </w:rPr>
        <w:t>платы</w:t>
      </w:r>
    </w:p>
    <w:p w:rsidR="005A2083" w:rsidRPr="00EE0E3A" w:rsidRDefault="005A2083" w:rsidP="001E0AB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>
        <w:t xml:space="preserve">3.1. Размер годовой арендной платы за Участок </w:t>
      </w:r>
      <w:r w:rsidR="002D071E">
        <w:t>определен по результатам аукциона и составляет:……………………</w:t>
      </w:r>
    </w:p>
    <w:p w:rsidR="005A2083" w:rsidRPr="00D10012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 w:rsidRPr="00D10012">
        <w:t>3.2</w:t>
      </w:r>
      <w:r w:rsidRPr="000A397E">
        <w:t>. Арендная плата</w:t>
      </w:r>
      <w:r w:rsidR="00D10012" w:rsidRPr="000A397E">
        <w:t xml:space="preserve">, вносится арендатором  ежеквартально в виде авансового платежа до 10 числа первого месяца каждого </w:t>
      </w:r>
      <w:r w:rsidR="00D10012" w:rsidRPr="00D10012">
        <w:t>квартала (1-й кв</w:t>
      </w:r>
      <w:proofErr w:type="gramStart"/>
      <w:r w:rsidR="00D10012" w:rsidRPr="00D10012">
        <w:t>.-</w:t>
      </w:r>
      <w:proofErr w:type="gramEnd"/>
      <w:r w:rsidR="00D10012" w:rsidRPr="00D10012">
        <w:t>до 10 января; 2-й кв.-до 10 апреля; 3-й кв.-до10 июля; 4-й кв.-до 10 октября).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 w:rsidRPr="00D10012">
        <w:t>3.3.Арендная плата</w:t>
      </w:r>
      <w:r>
        <w:t xml:space="preserve"> и пеня вносится Арендатором путем перечисления по следующим реквизитам: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bookmarkStart w:id="0" w:name="_GoBack"/>
      <w:r w:rsidRPr="00875E6E">
        <w:rPr>
          <w:sz w:val="22"/>
          <w:szCs w:val="22"/>
        </w:rPr>
        <w:t xml:space="preserve">           Администрации МО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«Хакуринохабльское сельское поселение» </w:t>
      </w:r>
      <w:proofErr w:type="gramStart"/>
      <w:r w:rsidRPr="00875E6E">
        <w:rPr>
          <w:sz w:val="22"/>
          <w:szCs w:val="22"/>
        </w:rPr>
        <w:t>л</w:t>
      </w:r>
      <w:proofErr w:type="gramEnd"/>
      <w:r w:rsidRPr="00875E6E">
        <w:rPr>
          <w:sz w:val="22"/>
          <w:szCs w:val="22"/>
        </w:rPr>
        <w:t>/с 04763001770)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</w:t>
      </w:r>
      <w:proofErr w:type="gramStart"/>
      <w:r w:rsidRPr="00875E6E">
        <w:rPr>
          <w:sz w:val="22"/>
          <w:szCs w:val="22"/>
        </w:rPr>
        <w:t>р</w:t>
      </w:r>
      <w:proofErr w:type="gramEnd"/>
      <w:r w:rsidRPr="00875E6E">
        <w:rPr>
          <w:sz w:val="22"/>
          <w:szCs w:val="22"/>
        </w:rPr>
        <w:t>/с № 40101810100000010003 по Республике Адыгея (Адыгея)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Отделение – НБ Республики Адыгея Банка России </w:t>
      </w:r>
      <w:proofErr w:type="spellStart"/>
      <w:r w:rsidRPr="00875E6E">
        <w:rPr>
          <w:sz w:val="22"/>
          <w:szCs w:val="22"/>
        </w:rPr>
        <w:t>г</w:t>
      </w:r>
      <w:proofErr w:type="gramStart"/>
      <w:r w:rsidRPr="00875E6E">
        <w:rPr>
          <w:sz w:val="22"/>
          <w:szCs w:val="22"/>
        </w:rPr>
        <w:t>.М</w:t>
      </w:r>
      <w:proofErr w:type="gramEnd"/>
      <w:r w:rsidRPr="00875E6E">
        <w:rPr>
          <w:sz w:val="22"/>
          <w:szCs w:val="22"/>
        </w:rPr>
        <w:t>айкоп</w:t>
      </w:r>
      <w:proofErr w:type="spellEnd"/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БИК 047908001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ИНН 0101005686, КПП 010101001,</w:t>
      </w:r>
    </w:p>
    <w:p w:rsidR="00F32DCB" w:rsidRPr="00875E6E" w:rsidRDefault="00F32DCB" w:rsidP="00F32DCB">
      <w:pPr>
        <w:jc w:val="both"/>
        <w:rPr>
          <w:sz w:val="22"/>
          <w:szCs w:val="22"/>
        </w:rPr>
      </w:pPr>
      <w:r w:rsidRPr="00875E6E">
        <w:rPr>
          <w:sz w:val="22"/>
          <w:szCs w:val="22"/>
        </w:rPr>
        <w:t xml:space="preserve">          ОГРН 1050100523549, ОКТМО 79640430.</w:t>
      </w:r>
    </w:p>
    <w:p w:rsidR="005A2083" w:rsidRDefault="00F32DCB" w:rsidP="005A2083">
      <w:pPr>
        <w:widowControl w:val="0"/>
        <w:autoSpaceDE w:val="0"/>
        <w:autoSpaceDN w:val="0"/>
        <w:adjustRightInd w:val="0"/>
        <w:jc w:val="both"/>
      </w:pPr>
      <w:r w:rsidRPr="00875E6E">
        <w:rPr>
          <w:sz w:val="22"/>
          <w:szCs w:val="22"/>
        </w:rPr>
        <w:t xml:space="preserve">          </w:t>
      </w:r>
      <w:proofErr w:type="gramStart"/>
      <w:r w:rsidRPr="00875E6E">
        <w:rPr>
          <w:sz w:val="22"/>
          <w:szCs w:val="22"/>
        </w:rPr>
        <w:t>КБК 78111105013100000120</w:t>
      </w:r>
      <w:r w:rsidRPr="00875E6E">
        <w:t xml:space="preserve"> </w:t>
      </w:r>
      <w:bookmarkEnd w:id="0"/>
      <w:r w:rsidR="005A2083">
        <w:t>– Доходы, получаемые в виде арендной платы за земельные участки, государственная собственность на которые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 необходимые для</w:t>
      </w:r>
      <w:proofErr w:type="gramEnd"/>
      <w:r w:rsidR="005A2083">
        <w:t xml:space="preserve"> зачисления платежа в бюджет  данные.</w:t>
      </w:r>
    </w:p>
    <w:p w:rsidR="005A2083" w:rsidRDefault="005A2083" w:rsidP="005A2083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 xml:space="preserve">3.4. Арендная плата начисляется с момента подписания сторонами акта приема-передачи Участка.  </w:t>
      </w:r>
      <w:r>
        <w:rPr>
          <w:color w:val="000000"/>
        </w:rPr>
        <w:t xml:space="preserve">Исполнением обязательства   по   внесению  арендной  платы является: предъявление платежного </w:t>
      </w:r>
      <w:r w:rsidR="00F32DCB">
        <w:rPr>
          <w:color w:val="000000"/>
        </w:rPr>
        <w:t>документа в администрацию МО «Хакуринохабльское сельское поселение»</w:t>
      </w:r>
      <w:r>
        <w:rPr>
          <w:color w:val="000000"/>
        </w:rPr>
        <w:t>.</w:t>
      </w:r>
    </w:p>
    <w:p w:rsidR="005A2083" w:rsidRDefault="005A2083" w:rsidP="005A2083">
      <w:pPr>
        <w:ind w:firstLine="709"/>
        <w:jc w:val="both"/>
      </w:pPr>
      <w:r>
        <w:t>3.5. Размер ежегодной арендной платы установлен на день подписания Договора, в дальнейшем может меняться в случае:</w:t>
      </w:r>
    </w:p>
    <w:p w:rsidR="000A397E" w:rsidRPr="000A397E" w:rsidRDefault="000A397E" w:rsidP="000A397E">
      <w:pPr>
        <w:jc w:val="both"/>
      </w:pPr>
      <w:bookmarkStart w:id="1" w:name="sub_1111"/>
      <w:r w:rsidRPr="000A397E">
        <w:lastRenderedPageBreak/>
        <w:t>1) изменения кадастровой стоимости земельного участка или процентных ставок от нее в соответствии с федеральным законодательством, в том числе в случае перевода земельного участка из одной категории земель в другую или изменения вида разрешенного использования земельного участка;</w:t>
      </w:r>
    </w:p>
    <w:p w:rsidR="000A397E" w:rsidRPr="000A397E" w:rsidRDefault="000A397E" w:rsidP="000A397E">
      <w:pPr>
        <w:jc w:val="both"/>
      </w:pPr>
      <w:bookmarkStart w:id="2" w:name="sub_1112"/>
      <w:bookmarkEnd w:id="1"/>
      <w:proofErr w:type="gramStart"/>
      <w:r w:rsidRPr="000A397E">
        <w:t>2) изменения федерального законодательства и (или) зак</w:t>
      </w:r>
      <w:r w:rsidR="00716BEF">
        <w:t>онодательства Республики Адыгея</w:t>
      </w:r>
      <w:r w:rsidRPr="000A397E">
        <w:t xml:space="preserve"> и (или) нормативно-правовых актов муниципального образования «Шовгеновский район» и (или) МО «Хакуринохабльское сельское поселение»;</w:t>
      </w:r>
      <w:proofErr w:type="gramEnd"/>
    </w:p>
    <w:p w:rsidR="000A397E" w:rsidRDefault="000A397E" w:rsidP="000A397E">
      <w:pPr>
        <w:jc w:val="both"/>
      </w:pPr>
      <w:bookmarkStart w:id="3" w:name="sub_1113"/>
      <w:bookmarkEnd w:id="2"/>
      <w:r w:rsidRPr="000A397E">
        <w:t xml:space="preserve">3) изменения коэффициента-дефлятора, устанавливаемого </w:t>
      </w:r>
      <w:r w:rsidRPr="005B3EAA">
        <w:t>Министерством экономического развития и торговли Российской Федерации на очередной финансовый год</w:t>
      </w:r>
      <w:bookmarkEnd w:id="3"/>
      <w:r>
        <w:t>.</w:t>
      </w:r>
    </w:p>
    <w:p w:rsidR="005A2083" w:rsidRDefault="005A2083" w:rsidP="005A2083">
      <w:pPr>
        <w:pStyle w:val="21"/>
        <w:autoSpaceDE w:val="0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</w:t>
      </w:r>
      <w:proofErr w:type="gramStart"/>
      <w:r>
        <w:rPr>
          <w:sz w:val="24"/>
          <w:szCs w:val="24"/>
        </w:rPr>
        <w:t>актами</w:t>
      </w:r>
      <w:proofErr w:type="gramEnd"/>
      <w:r>
        <w:rPr>
          <w:sz w:val="24"/>
          <w:szCs w:val="24"/>
        </w:rPr>
        <w:t xml:space="preserve"> предусматривающими изменения размера арендной платы и (или) на основании дополнительных соглашений к Договору (в случае изменения размера арендной платы по соглашению сторон).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>
        <w:t>3.6. В случае передачи Участка в субаренду размер арендной  платы  в пределах  срока  договора субаренды   определяется   в   соответствии   с законодательством Российской Федерации об оценочной  деятельности, но  не может быть ниже размера арендной платы по настоящему Договору.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3.7. Не использование Участка  Арендатором не может служить основанием для прекращения внесения арендной платы.   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4. Права и обязанности Сторон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80"/>
        </w:rPr>
      </w:pPr>
      <w:r>
        <w:rPr>
          <w:b/>
          <w:color w:val="000080"/>
        </w:rPr>
        <w:t>4.1. Арендодатель имеет право:</w:t>
      </w:r>
    </w:p>
    <w:p w:rsidR="005A2083" w:rsidRDefault="005A2083" w:rsidP="005A208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качественных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характеристик   Участка  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4.1.3. Осуществлять контроль за использованием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охраной Участка.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5" w:anchor="sub_20611#sub_20611" w:history="1">
        <w:r>
          <w:rPr>
            <w:rStyle w:val="a6"/>
            <w:rFonts w:ascii="Times New Roman" w:hAnsi="Times New Roman" w:cs="Times New Roman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6"/>
          <w:rFonts w:ascii="Times New Roman" w:hAnsi="Times New Roman" w:cs="Times New Roman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невнесении </w:t>
      </w:r>
      <w:r w:rsidR="00D10012">
        <w:rPr>
          <w:rFonts w:ascii="Times New Roman" w:hAnsi="Times New Roman" w:cs="Times New Roman"/>
          <w:noProof/>
          <w:sz w:val="24"/>
          <w:szCs w:val="24"/>
        </w:rPr>
        <w:t xml:space="preserve">более двух раз подряд </w:t>
      </w:r>
      <w:r>
        <w:rPr>
          <w:rFonts w:ascii="Times New Roman" w:hAnsi="Times New Roman" w:cs="Times New Roman"/>
          <w:noProof/>
          <w:sz w:val="24"/>
          <w:szCs w:val="24"/>
        </w:rPr>
        <w:t>арендной платы за землю в указанные в Договоре сроки;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b/>
          <w:color w:val="00008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  <w:r>
        <w:rPr>
          <w:b/>
          <w:color w:val="000080"/>
        </w:rPr>
        <w:t>4.2. Арендодатель обязан: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>4.2.1. Выполнять в полном объеме все условия Договора.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t>4.2.2. Передать Арендатору Участок по акту  приема-передачи  в  день подписания Договора.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b/>
          <w:color w:val="00008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  <w:r>
        <w:rPr>
          <w:b/>
          <w:color w:val="000080"/>
        </w:rPr>
        <w:t>4.3. Арендатор имеет право: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4.3.1. Использовать Участок на условиях, установленных Договором.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4.3.2. С  письменного </w:t>
      </w:r>
      <w:r w:rsidRPr="002D071E">
        <w:t xml:space="preserve">согласия </w:t>
      </w:r>
      <w:r>
        <w:rPr>
          <w:color w:val="000000"/>
        </w:rPr>
        <w:t xml:space="preserve">  Арендодателя сдавать Участок в субаренду, а также  передавать  свои  права  и  обязанности  по договору третьим лицам.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b/>
          <w:color w:val="000080"/>
        </w:rPr>
      </w:pPr>
      <w:r>
        <w:rPr>
          <w:color w:val="000080"/>
        </w:rPr>
        <w:t xml:space="preserve">     </w:t>
      </w:r>
      <w:r>
        <w:rPr>
          <w:color w:val="000080"/>
        </w:rPr>
        <w:tab/>
      </w:r>
      <w:r>
        <w:rPr>
          <w:b/>
          <w:color w:val="000080"/>
        </w:rPr>
        <w:t xml:space="preserve"> 4.4. Арендатор обязан: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80"/>
        </w:rPr>
      </w:pPr>
      <w:r>
        <w:rPr>
          <w:noProof/>
        </w:rPr>
        <w:lastRenderedPageBreak/>
        <w:t xml:space="preserve"> 4.4.1 В полном объеме выполнять все условия Договора.</w:t>
      </w:r>
    </w:p>
    <w:p w:rsidR="005A2083" w:rsidRDefault="005A2083" w:rsidP="005A208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4.4.2. Своевременно вносить  арендную  плату  в  полном  размере  за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Участок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в   соответствии   с  </w:t>
      </w:r>
      <w:hyperlink r:id="rId6" w:anchor="sub_2063#sub_2063" w:history="1">
        <w:r>
          <w:rPr>
            <w:rStyle w:val="a6"/>
            <w:rFonts w:ascii="Times New Roman" w:hAnsi="Times New Roman" w:cs="Times New Roman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6"/>
          <w:rFonts w:ascii="Times New Roman" w:hAnsi="Times New Roman" w:cs="Times New Roman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6"/>
          <w:rFonts w:ascii="Times New Roman" w:hAnsi="Times New Roman" w:cs="Times New Roman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В случае прекращения деятельности Арендатора и передачи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4.4.12. В случае  перехода  прав  на Участок  к другим лицам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5A2083" w:rsidRDefault="005A2083" w:rsidP="005A208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При прекращении  Договора  вернуть  Арендодателю 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4.4.14. Завершить строительство объекта по проекту, сдать его в эксплуатацию и зарегистрировать право на построенный объект в государственном регистрирующем органе до истечения срока действия настоящего договора.  </w:t>
      </w:r>
    </w:p>
    <w:p w:rsidR="005A2083" w:rsidRDefault="005A2083" w:rsidP="005A2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  <w:rPr>
          <w:b/>
        </w:rPr>
      </w:pP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5. Ответственность Сторон.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5.1. За нарушение условий Договора  Стороны  несут  ответственность, предусмотренную </w:t>
      </w:r>
      <w:r>
        <w:t>законодательством</w:t>
      </w:r>
      <w:r>
        <w:rPr>
          <w:color w:val="000000"/>
        </w:rPr>
        <w:t xml:space="preserve"> Российской Федерации и Республики Адыгея и Договором.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5.2. За   нарушение  срока  внесения  арендной  платы  по  Договору, Арендатор выплачивает Арендодателю пени из расчета 0,1 %  от размера невнесенной арендной платы за каждый календарный  день  просрочки.  Пени перечисляются в порядке, предусмотренном </w:t>
      </w:r>
      <w:r>
        <w:t>п.3.2</w:t>
      </w:r>
      <w:r>
        <w:rPr>
          <w:color w:val="000000"/>
        </w:rPr>
        <w:t xml:space="preserve"> Договора.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5.3.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>
        <w:t>законодательством</w:t>
      </w:r>
      <w:r>
        <w:rPr>
          <w:color w:val="000000"/>
        </w:rPr>
        <w:t xml:space="preserve"> Российской Федерации.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6. Изменение, расторжение и прекращение Договора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6.2.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 по  требованию  Арендодателя   на   основании и в порядке, установленном  </w:t>
      </w:r>
      <w:r>
        <w:t>гражданским законодательством</w:t>
      </w:r>
      <w:r>
        <w:rPr>
          <w:color w:val="000000"/>
        </w:rPr>
        <w:t xml:space="preserve">, а также в случаях, указанных в </w:t>
      </w:r>
      <w:r>
        <w:t>пункте 4.1.5.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7. Рассмотрение и урегулирование споров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8. Особые условия договора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8.1. Договор субаренды земельного участка, а также договор  передачи Арендатором   своих   прав    и   обязанностей   по   Договору подлежат направлению Арендодателю в течение 5 рабочих дней.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ab/>
        <w:t>8.2. Срок   действия   договора   субаренды не может превышать  срок действия Договора.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8.3. При досрочном расторжении Договора договор субаренды земельного участка прекращает свое действие.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8.4. Арендодатель передает Арендатору Участок по акту приема-передачи  при подписании настоящего Договора   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08"/>
        <w:jc w:val="both"/>
      </w:pPr>
      <w:r>
        <w:t>8.5. Договор составлен в трех экземплярах, имеющих одинаковую юридическую силу, из которых по одному экземпляру хранится у Сторон и один экземпляр – в государственном регистрирующем органе.</w:t>
      </w:r>
    </w:p>
    <w:p w:rsidR="00200290" w:rsidRDefault="00200290" w:rsidP="005A2083">
      <w:pPr>
        <w:widowControl w:val="0"/>
        <w:autoSpaceDE w:val="0"/>
        <w:autoSpaceDN w:val="0"/>
        <w:adjustRightInd w:val="0"/>
        <w:ind w:left="708" w:firstLine="708"/>
        <w:jc w:val="both"/>
        <w:rPr>
          <w:b/>
        </w:rPr>
      </w:pPr>
    </w:p>
    <w:p w:rsidR="005A2083" w:rsidRDefault="005A2083" w:rsidP="005A2083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b/>
        </w:rPr>
        <w:t>9. Подписи Сторон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b/>
          <w:color w:val="000000"/>
        </w:rPr>
        <w:t>Арендодатель:</w:t>
      </w:r>
    </w:p>
    <w:p w:rsidR="005A2083" w:rsidRDefault="00DC3CAA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А</w:t>
      </w:r>
      <w:r w:rsidR="005A2083">
        <w:rPr>
          <w:color w:val="000000"/>
        </w:rPr>
        <w:t>дмин</w:t>
      </w:r>
      <w:r>
        <w:rPr>
          <w:color w:val="000000"/>
        </w:rPr>
        <w:t>истрации МО «Хакуринохабльское сельское поселение</w:t>
      </w:r>
      <w:r w:rsidR="005A2083">
        <w:rPr>
          <w:color w:val="000000"/>
        </w:rPr>
        <w:t>»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E5361F" w:rsidRDefault="00E5361F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3CAA" w:rsidRDefault="00DC3CAA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МО</w:t>
      </w:r>
      <w:r w:rsidR="002D071E">
        <w:rPr>
          <w:color w:val="000000"/>
        </w:rPr>
        <w:t xml:space="preserve"> </w:t>
      </w:r>
      <w:r>
        <w:rPr>
          <w:color w:val="000000"/>
        </w:rPr>
        <w:t xml:space="preserve">«Хакуринохабльское сельское </w:t>
      </w:r>
    </w:p>
    <w:p w:rsidR="005A2083" w:rsidRDefault="00DC3CAA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поселение»</w:t>
      </w:r>
      <w:r w:rsidR="00E5361F">
        <w:rPr>
          <w:color w:val="000000"/>
        </w:rPr>
        <w:t>__________________</w:t>
      </w:r>
      <w:r>
        <w:rPr>
          <w:color w:val="000000"/>
        </w:rPr>
        <w:t xml:space="preserve">                                                   </w:t>
      </w:r>
      <w:r w:rsidR="002D071E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Р.Р</w:t>
      </w:r>
      <w:r w:rsidR="005A2083">
        <w:rPr>
          <w:color w:val="000000"/>
        </w:rPr>
        <w:t xml:space="preserve">. </w:t>
      </w:r>
      <w:r>
        <w:rPr>
          <w:color w:val="000000"/>
        </w:rPr>
        <w:t>Аутлев</w:t>
      </w:r>
    </w:p>
    <w:p w:rsidR="005A2083" w:rsidRDefault="00DC3CAA" w:rsidP="005A2083">
      <w:pPr>
        <w:widowControl w:val="0"/>
        <w:autoSpaceDE w:val="0"/>
        <w:autoSpaceDN w:val="0"/>
        <w:adjustRightInd w:val="0"/>
        <w:jc w:val="both"/>
      </w:pPr>
      <w:r>
        <w:t>«__» ________________ 2016</w:t>
      </w:r>
      <w:r w:rsidR="005A2083">
        <w:t>г.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5A2083" w:rsidRDefault="005A2083" w:rsidP="005A208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Арендатор: 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A2083" w:rsidRDefault="00DC3CAA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84013C">
        <w:rPr>
          <w:color w:val="000000"/>
        </w:rPr>
        <w:t>____________________</w:t>
      </w:r>
    </w:p>
    <w:p w:rsidR="005A2083" w:rsidRDefault="00DC3CAA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«__»  _______________  2016</w:t>
      </w:r>
      <w:r w:rsidR="005A2083">
        <w:t xml:space="preserve">г.                                                        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Приложения к Договору:</w:t>
      </w:r>
    </w:p>
    <w:p w:rsidR="005A2083" w:rsidRDefault="002D071E" w:rsidP="005A208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1</w:t>
      </w:r>
      <w:r w:rsidR="005A2083">
        <w:rPr>
          <w:color w:val="000000"/>
        </w:rPr>
        <w:t>)Акт приема-передачи Участка</w:t>
      </w:r>
    </w:p>
    <w:p w:rsidR="005A2083" w:rsidRDefault="005A2083" w:rsidP="005A2083">
      <w:pPr>
        <w:widowControl w:val="0"/>
        <w:autoSpaceDE w:val="0"/>
        <w:autoSpaceDN w:val="0"/>
        <w:adjustRightInd w:val="0"/>
        <w:jc w:val="both"/>
      </w:pPr>
      <w:r>
        <w:t xml:space="preserve">2)  Кадастровый паспорт  Участка   </w:t>
      </w:r>
    </w:p>
    <w:p w:rsidR="005A2083" w:rsidRPr="00200290" w:rsidRDefault="005A2083" w:rsidP="005A2083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3)</w:t>
      </w:r>
      <w:r>
        <w:t xml:space="preserve"> </w:t>
      </w:r>
      <w:r w:rsidR="00D10012">
        <w:t>Протокол о результатах аукциона.</w:t>
      </w:r>
    </w:p>
    <w:p w:rsidR="005A2083" w:rsidRPr="00200290" w:rsidRDefault="005A2083" w:rsidP="005A2083">
      <w:pPr>
        <w:widowControl w:val="0"/>
        <w:autoSpaceDE w:val="0"/>
        <w:autoSpaceDN w:val="0"/>
        <w:adjustRightInd w:val="0"/>
      </w:pPr>
      <w:r w:rsidRPr="00200290">
        <w:t xml:space="preserve"> </w:t>
      </w:r>
    </w:p>
    <w:p w:rsidR="005A2083" w:rsidRPr="00200290" w:rsidRDefault="005A2083" w:rsidP="005A2083">
      <w:pPr>
        <w:widowControl w:val="0"/>
        <w:autoSpaceDE w:val="0"/>
        <w:autoSpaceDN w:val="0"/>
        <w:adjustRightInd w:val="0"/>
        <w:rPr>
          <w:color w:val="000000"/>
        </w:rPr>
      </w:pPr>
      <w:r w:rsidRPr="00200290">
        <w:rPr>
          <w:color w:val="000000"/>
        </w:rPr>
        <w:t xml:space="preserve">                                                                           </w:t>
      </w:r>
    </w:p>
    <w:p w:rsidR="005A2083" w:rsidRDefault="005A2083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5A2083" w:rsidRDefault="005A2083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E5361F" w:rsidRDefault="00E5361F" w:rsidP="005A2083">
      <w:pPr>
        <w:widowControl w:val="0"/>
        <w:autoSpaceDE w:val="0"/>
        <w:autoSpaceDN w:val="0"/>
        <w:adjustRightInd w:val="0"/>
        <w:rPr>
          <w:color w:val="000000"/>
        </w:rPr>
      </w:pPr>
    </w:p>
    <w:p w:rsidR="009B7AAD" w:rsidRDefault="005A2083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p w:rsidR="009B7AAD" w:rsidRDefault="009B7AAD" w:rsidP="005A2083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000000"/>
        </w:rPr>
      </w:pPr>
    </w:p>
    <w:sectPr w:rsidR="009B7AAD" w:rsidSect="0020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9"/>
    <w:rsid w:val="000A397E"/>
    <w:rsid w:val="00136A84"/>
    <w:rsid w:val="001A65CC"/>
    <w:rsid w:val="001D6B5C"/>
    <w:rsid w:val="001E0ABE"/>
    <w:rsid w:val="00200290"/>
    <w:rsid w:val="002D071E"/>
    <w:rsid w:val="003C0AB3"/>
    <w:rsid w:val="00426E99"/>
    <w:rsid w:val="004D4A33"/>
    <w:rsid w:val="005A2083"/>
    <w:rsid w:val="005A55DC"/>
    <w:rsid w:val="0064172C"/>
    <w:rsid w:val="006A7780"/>
    <w:rsid w:val="006B2C59"/>
    <w:rsid w:val="006C63A3"/>
    <w:rsid w:val="006D1381"/>
    <w:rsid w:val="00716BEF"/>
    <w:rsid w:val="007A6179"/>
    <w:rsid w:val="007D4946"/>
    <w:rsid w:val="007D56C0"/>
    <w:rsid w:val="007F11BB"/>
    <w:rsid w:val="0084013C"/>
    <w:rsid w:val="00875E6E"/>
    <w:rsid w:val="008B7A05"/>
    <w:rsid w:val="00914268"/>
    <w:rsid w:val="00920272"/>
    <w:rsid w:val="00972A8F"/>
    <w:rsid w:val="009B7AAD"/>
    <w:rsid w:val="00CA4C0D"/>
    <w:rsid w:val="00D10012"/>
    <w:rsid w:val="00D27EDB"/>
    <w:rsid w:val="00D83ABF"/>
    <w:rsid w:val="00DC3CAA"/>
    <w:rsid w:val="00E5361F"/>
    <w:rsid w:val="00E77530"/>
    <w:rsid w:val="00EC0E1C"/>
    <w:rsid w:val="00EE0E3A"/>
    <w:rsid w:val="00F32DCB"/>
    <w:rsid w:val="00F37ED6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8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208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2083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2083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2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20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5A2083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A2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5A2083"/>
    <w:pPr>
      <w:widowControl w:val="0"/>
      <w:suppressAutoHyphens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rsid w:val="005A2083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8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208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2083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2083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2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20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5A2083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A2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A2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5A2083"/>
    <w:pPr>
      <w:widowControl w:val="0"/>
      <w:suppressAutoHyphens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rsid w:val="005A2083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RA%20T\Desktop\&#1087;&#1088;&#1086;&#1082;\&#1056;&#1072;&#1073;&#1086;&#1095;&#1080;&#1081;%20&#1089;&#1090;&#1086;&#1083;\&#1052;&#1080;&#1096;&#1072;.doc" TargetMode="External"/><Relationship Id="rId5" Type="http://schemas.openxmlformats.org/officeDocument/2006/relationships/hyperlink" Target="file:///C:\Users\IRA%20T\Desktop\&#1087;&#1088;&#1086;&#1082;\&#1056;&#1072;&#1073;&#1086;&#1095;&#1080;&#1081;%20&#1089;&#1090;&#1086;&#1083;\&#1052;&#1080;&#109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User</cp:lastModifiedBy>
  <cp:revision>32</cp:revision>
  <cp:lastPrinted>2015-03-02T13:43:00Z</cp:lastPrinted>
  <dcterms:created xsi:type="dcterms:W3CDTF">2014-07-22T10:32:00Z</dcterms:created>
  <dcterms:modified xsi:type="dcterms:W3CDTF">2016-02-26T12:42:00Z</dcterms:modified>
</cp:coreProperties>
</file>