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18" w:rsidRDefault="00C07418" w:rsidP="00C07418">
      <w:pPr>
        <w:pStyle w:val="a3"/>
        <w:jc w:val="right"/>
      </w:pPr>
      <w:r>
        <w:t>Главе Республики Адыгея</w:t>
      </w:r>
    </w:p>
    <w:p w:rsidR="00C07418" w:rsidRDefault="00C07418" w:rsidP="00C07418">
      <w:pPr>
        <w:shd w:val="clear" w:color="auto" w:fill="FFFFFF"/>
        <w:jc w:val="right"/>
        <w:rPr>
          <w:sz w:val="28"/>
          <w:szCs w:val="28"/>
        </w:rPr>
      </w:pPr>
    </w:p>
    <w:p w:rsidR="00C07418" w:rsidRDefault="00C07418" w:rsidP="00C07418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C07418" w:rsidRDefault="00C07418" w:rsidP="00C07418">
      <w:pPr>
        <w:shd w:val="clear" w:color="auto" w:fill="FFFFFF"/>
        <w:ind w:left="7088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(указываются Ф.И.О.,</w:t>
      </w:r>
      <w:proofErr w:type="gramEnd"/>
    </w:p>
    <w:p w:rsidR="00C07418" w:rsidRDefault="00C07418" w:rsidP="00C07418">
      <w:pPr>
        <w:pStyle w:val="a3"/>
        <w:jc w:val="right"/>
      </w:pPr>
      <w:r>
        <w:t>___________________________</w:t>
      </w:r>
    </w:p>
    <w:p w:rsidR="00C07418" w:rsidRDefault="00C07418" w:rsidP="00C07418">
      <w:pPr>
        <w:shd w:val="clear" w:color="auto" w:fill="FFFFFF"/>
        <w:ind w:left="7088"/>
        <w:jc w:val="both"/>
        <w:rPr>
          <w:sz w:val="28"/>
          <w:szCs w:val="28"/>
        </w:rPr>
      </w:pPr>
      <w:r>
        <w:rPr>
          <w:sz w:val="18"/>
          <w:szCs w:val="18"/>
        </w:rPr>
        <w:t>адрес места проживания)</w:t>
      </w:r>
    </w:p>
    <w:p w:rsidR="00C07418" w:rsidRDefault="00C07418" w:rsidP="00C07418">
      <w:pPr>
        <w:shd w:val="clear" w:color="auto" w:fill="FFFFFF"/>
        <w:jc w:val="both"/>
        <w:rPr>
          <w:sz w:val="28"/>
          <w:szCs w:val="28"/>
        </w:rPr>
      </w:pPr>
    </w:p>
    <w:p w:rsidR="00C07418" w:rsidRDefault="00C07418" w:rsidP="00C07418">
      <w:pPr>
        <w:pStyle w:val="a3"/>
      </w:pPr>
      <w:r>
        <w:t>Сообщаю, что мною, _________________________________, депутатом</w:t>
      </w:r>
    </w:p>
    <w:p w:rsidR="00C07418" w:rsidRDefault="00C07418" w:rsidP="00C07418">
      <w:pPr>
        <w:shd w:val="clear" w:color="auto" w:fill="FFFFFF"/>
        <w:ind w:left="4253"/>
        <w:jc w:val="both"/>
        <w:rPr>
          <w:sz w:val="18"/>
          <w:szCs w:val="18"/>
        </w:rPr>
      </w:pPr>
      <w:r>
        <w:rPr>
          <w:sz w:val="18"/>
          <w:szCs w:val="18"/>
        </w:rPr>
        <w:t>(указывается Ф.И.О.)</w:t>
      </w:r>
    </w:p>
    <w:p w:rsidR="00C07418" w:rsidRDefault="00C07418" w:rsidP="00C07418">
      <w:pPr>
        <w:pStyle w:val="a3"/>
        <w:ind w:firstLine="0"/>
      </w:pPr>
      <w:r>
        <w:t>____________________________________________________________________,</w:t>
      </w:r>
    </w:p>
    <w:p w:rsidR="00C07418" w:rsidRDefault="00C07418" w:rsidP="00C07418">
      <w:pPr>
        <w:shd w:val="clear" w:color="auto" w:fill="FFFFFF"/>
        <w:ind w:left="2268"/>
        <w:jc w:val="both"/>
        <w:rPr>
          <w:color w:val="000000"/>
          <w:sz w:val="28"/>
          <w:szCs w:val="28"/>
        </w:rPr>
      </w:pPr>
      <w:r>
        <w:rPr>
          <w:sz w:val="18"/>
          <w:szCs w:val="18"/>
        </w:rPr>
        <w:t>(указывается наименование представительного органа)</w:t>
      </w:r>
    </w:p>
    <w:p w:rsidR="00C07418" w:rsidRDefault="00C07418" w:rsidP="00C07418">
      <w:pPr>
        <w:pStyle w:val="a3"/>
        <w:ind w:firstLine="0"/>
      </w:pPr>
      <w:r>
        <w:t>замещающим муниципальную должность депутата представительного органа сельского поселения и осуществляющим свои полномочия на непостоянной основе, а также супругой (супругом) ______________________________________</w:t>
      </w:r>
    </w:p>
    <w:p w:rsidR="00C07418" w:rsidRDefault="00C07418" w:rsidP="00C07418">
      <w:pPr>
        <w:shd w:val="clear" w:color="auto" w:fill="FFFFFF"/>
        <w:ind w:left="4395"/>
        <w:jc w:val="both"/>
        <w:rPr>
          <w:sz w:val="18"/>
          <w:szCs w:val="18"/>
        </w:rPr>
      </w:pPr>
      <w:r>
        <w:rPr>
          <w:sz w:val="18"/>
          <w:szCs w:val="18"/>
        </w:rPr>
        <w:t>(при наличии указывается Ф.И.О., число, месяц, год рождения)</w:t>
      </w:r>
    </w:p>
    <w:p w:rsidR="00C07418" w:rsidRDefault="00C07418" w:rsidP="00C07418">
      <w:pPr>
        <w:pStyle w:val="a3"/>
        <w:ind w:firstLine="0"/>
      </w:pPr>
      <w:r>
        <w:t>и несовершеннолетними детьми ________________________________________</w:t>
      </w:r>
    </w:p>
    <w:p w:rsidR="00C07418" w:rsidRDefault="00C07418" w:rsidP="00C07418">
      <w:pPr>
        <w:shd w:val="clear" w:color="auto" w:fill="FFFFFF"/>
        <w:ind w:left="4253"/>
        <w:jc w:val="both"/>
        <w:rPr>
          <w:sz w:val="18"/>
          <w:szCs w:val="18"/>
        </w:rPr>
      </w:pPr>
      <w:r>
        <w:rPr>
          <w:sz w:val="18"/>
          <w:szCs w:val="18"/>
        </w:rPr>
        <w:t>(при наличии указывается Ф.И.О., число, месяц, год рождения)</w:t>
      </w:r>
    </w:p>
    <w:p w:rsidR="00C07418" w:rsidRDefault="00C07418" w:rsidP="00C07418">
      <w:pPr>
        <w:shd w:val="clear" w:color="auto" w:fill="FFFFFF"/>
        <w:jc w:val="both"/>
        <w:rPr>
          <w:sz w:val="28"/>
          <w:szCs w:val="2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C07418" w:rsidRDefault="00C07418" w:rsidP="00C07418">
      <w:pPr>
        <w:pStyle w:val="a3"/>
        <w:ind w:firstLine="0"/>
      </w:pPr>
      <w:proofErr w:type="gramStart"/>
      <w:r>
        <w:t>в течение отчетного периода _______________ года не совершались сделки, предусмотренные частью 1 статьи 3 Федерального закона от 3 декабря 2012 года № 230-ФЗ "О контроле за соответствием расходов лиц, замещающих государственные должности, и иных лиц их доходам",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общая сумма которых превышает общий</w:t>
      </w:r>
      <w:proofErr w:type="gramEnd"/>
      <w:r>
        <w:t xml:space="preserve"> совокупный семейный доход за три последних года, предшествующих отчетному периоду.</w:t>
      </w:r>
    </w:p>
    <w:p w:rsidR="00C07418" w:rsidRDefault="00C07418" w:rsidP="00C07418">
      <w:pPr>
        <w:shd w:val="clear" w:color="auto" w:fill="FFFFFF"/>
        <w:jc w:val="both"/>
        <w:rPr>
          <w:sz w:val="28"/>
          <w:szCs w:val="28"/>
        </w:rPr>
      </w:pPr>
    </w:p>
    <w:p w:rsidR="00C07418" w:rsidRDefault="00C07418" w:rsidP="00C07418">
      <w:pPr>
        <w:shd w:val="clear" w:color="auto" w:fill="FFFFFF"/>
        <w:tabs>
          <w:tab w:val="left" w:pos="6237"/>
        </w:tabs>
        <w:jc w:val="both"/>
        <w:rPr>
          <w:sz w:val="18"/>
          <w:szCs w:val="18"/>
        </w:rPr>
      </w:pPr>
      <w:r>
        <w:rPr>
          <w:sz w:val="28"/>
          <w:szCs w:val="28"/>
        </w:rPr>
        <w:t>"___"_______20__ года</w:t>
      </w:r>
      <w:r>
        <w:rPr>
          <w:sz w:val="28"/>
          <w:szCs w:val="28"/>
        </w:rPr>
        <w:tab/>
        <w:t>_____________________</w:t>
      </w:r>
    </w:p>
    <w:p w:rsidR="00C07418" w:rsidRDefault="00C07418" w:rsidP="00C07418">
      <w:pPr>
        <w:shd w:val="clear" w:color="auto" w:fill="FFFFFF"/>
        <w:ind w:left="7513"/>
        <w:jc w:val="both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p w:rsidR="00A73120" w:rsidRDefault="00A73120">
      <w:bookmarkStart w:id="0" w:name="_GoBack"/>
      <w:bookmarkEnd w:id="0"/>
    </w:p>
    <w:sectPr w:rsidR="00A7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3C"/>
    <w:rsid w:val="00A73120"/>
    <w:rsid w:val="00C07418"/>
    <w:rsid w:val="00C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_зкн"/>
    <w:rsid w:val="00C0741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_зкн"/>
    <w:rsid w:val="00C0741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>Krokoz™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2020-03-17T08:40:00Z</dcterms:created>
  <dcterms:modified xsi:type="dcterms:W3CDTF">2020-03-17T08:40:00Z</dcterms:modified>
</cp:coreProperties>
</file>