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52" w:rsidRDefault="00D54252" w:rsidP="00D542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54252" w:rsidRDefault="00D54252" w:rsidP="00D542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характере обращений граждан в адрес</w:t>
      </w:r>
    </w:p>
    <w:p w:rsidR="00D54252" w:rsidRDefault="00D54252" w:rsidP="00D5425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 МО «Хакуринохабльское сельское поселение»</w:t>
      </w:r>
    </w:p>
    <w:p w:rsidR="00D54252" w:rsidRDefault="00D54252" w:rsidP="00D54252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период январь-август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год.</w:t>
      </w:r>
    </w:p>
    <w:p w:rsidR="00D54252" w:rsidRDefault="00D54252" w:rsidP="00D54252">
      <w:pPr>
        <w:pStyle w:val="a3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</w:p>
    <w:p w:rsidR="00D54252" w:rsidRDefault="00D54252" w:rsidP="00D54252">
      <w:pPr>
        <w:pStyle w:val="a3"/>
        <w:spacing w:before="0" w:beforeAutospacing="0" w:after="0" w:afterAutospacing="0"/>
        <w:ind w:left="-993" w:firstLine="1701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Администрацией муниципального образования Хакуринохабльское сельское поселение  ведется постоянная работа с предложениями, заявлениями и жалобами граждан. Вопросы совершенствования форм и методов работы с обращениями граждан занимают важное место в ее деятельности. Работа с обращениями расценивается как одна из приоритетных государственных функций. Обращения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Федерации».</w:t>
      </w:r>
      <w:r>
        <w:rPr>
          <w:sz w:val="28"/>
          <w:szCs w:val="28"/>
        </w:rPr>
        <w:t xml:space="preserve">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административным Регламентом администрации МО «Хакуринохабльское сельское поселение». </w:t>
      </w:r>
    </w:p>
    <w:p w:rsidR="00D54252" w:rsidRDefault="00D54252" w:rsidP="00D54252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в администрацию МО «Хакуринохабльское сельское поселение» поступают в виде заявлений, писем, корреспонденции электронной почты, а также в устной форме на личном приеме главы поселения.</w:t>
      </w:r>
    </w:p>
    <w:p w:rsidR="00D54252" w:rsidRDefault="00D54252" w:rsidP="00D54252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Закон определяет сроки рассмотрения обращений граждан. Срок рассмотрения не должен превышать 30 дней.</w:t>
      </w:r>
    </w:p>
    <w:p w:rsidR="00D54252" w:rsidRDefault="00D54252" w:rsidP="00D5425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Все обращения граждан, поступившие в администрацию поселения, регистрируются, обрабатываются, исполняются и контролируются. По всем обращениям граждан своевременно направляются ответы, даются разъяснения по существу поставленных вопросов. Ни одно обращение не остается без внимания. </w:t>
      </w:r>
    </w:p>
    <w:p w:rsidR="00D54252" w:rsidRDefault="00D54252" w:rsidP="00D5425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----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В целях улучшения разъяснительной работы с населением, снижения количества обращений граждан в вышестоящие инстанции и уменьшения уровня низкой правовой грамотности, а так же </w:t>
      </w:r>
      <w:proofErr w:type="gramStart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полнотой и достоверностью ответов специалистами, главой администрации поселения принимаются меры по устранению причин обоснованных жалоб,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своевременному и качественному их рассмотрению. </w:t>
      </w:r>
    </w:p>
    <w:p w:rsidR="00D54252" w:rsidRDefault="00D54252" w:rsidP="00D5425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январь-август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МО «Хакуринохабльское сельское поселение» 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обращений в письменной форме по различным вопросам.</w:t>
      </w:r>
    </w:p>
    <w:p w:rsidR="00D54252" w:rsidRDefault="00D54252" w:rsidP="00D5425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целом, тематика обращений граждан различна, в основном о присвоении адреса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252" w:rsidRDefault="00D54252" w:rsidP="00D54252">
      <w:pPr>
        <w:spacing w:after="0" w:line="240" w:lineRule="auto"/>
        <w:ind w:left="-993"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всем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обращениям </w:t>
      </w:r>
      <w:r>
        <w:rPr>
          <w:rFonts w:ascii="Times New Roman" w:eastAsia="Times New Roman" w:hAnsi="Times New Roman" w:cs="Times New Roman"/>
          <w:sz w:val="28"/>
          <w:szCs w:val="28"/>
        </w:rPr>
        <w:t>ответы даны в указанный законом срок.</w:t>
      </w:r>
    </w:p>
    <w:p w:rsidR="00D54252" w:rsidRDefault="00D54252" w:rsidP="00D54252">
      <w:pPr>
        <w:spacing w:after="0" w:line="240" w:lineRule="auto"/>
        <w:ind w:left="-851" w:firstLine="1001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D54252" w:rsidRDefault="00D54252" w:rsidP="00D54252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На планерных у главы администрации </w:t>
      </w:r>
      <w:proofErr w:type="spellStart"/>
      <w:r>
        <w:rPr>
          <w:color w:val="1E1E1E"/>
          <w:sz w:val="28"/>
          <w:szCs w:val="28"/>
        </w:rPr>
        <w:t>Хакуринохабльского</w:t>
      </w:r>
      <w:proofErr w:type="spellEnd"/>
      <w:r>
        <w:rPr>
          <w:color w:val="1E1E1E"/>
          <w:sz w:val="28"/>
          <w:szCs w:val="28"/>
        </w:rPr>
        <w:t xml:space="preserve"> сельского поселения по понедельникам рассматриваются вопросы о состоянии исполнения поручений по  обращениям граждан.</w:t>
      </w:r>
    </w:p>
    <w:p w:rsidR="00D54252" w:rsidRDefault="00D54252" w:rsidP="00D54252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На официальном сайте  администрации  размещены сведения о местонахождении администрации, график приема граждан.</w:t>
      </w:r>
    </w:p>
    <w:p w:rsidR="00D54252" w:rsidRDefault="00D54252" w:rsidP="00D54252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D54252" w:rsidRDefault="00D54252" w:rsidP="00D5425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делопроизводитель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</w:p>
    <w:p w:rsidR="00D54252" w:rsidRDefault="00D54252" w:rsidP="00D54252"/>
    <w:p w:rsidR="002A7C4C" w:rsidRDefault="002A7C4C"/>
    <w:sectPr w:rsidR="002A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08"/>
    <w:rsid w:val="002A7C4C"/>
    <w:rsid w:val="002C1C08"/>
    <w:rsid w:val="00D5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2403</Characters>
  <Application>Microsoft Office Word</Application>
  <DocSecurity>0</DocSecurity>
  <Lines>20</Lines>
  <Paragraphs>5</Paragraphs>
  <ScaleCrop>false</ScaleCrop>
  <Company>01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2019-09-03T06:17:00Z</dcterms:created>
  <dcterms:modified xsi:type="dcterms:W3CDTF">2019-09-03T06:21:00Z</dcterms:modified>
</cp:coreProperties>
</file>