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78" w:rsidRPr="008F1D78" w:rsidRDefault="008F1D78" w:rsidP="008F1D78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8F1D7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АМБРОЗИЯ ПОЛЫННОЛИСТНАЯ – </w:t>
      </w:r>
      <w:bookmarkStart w:id="0" w:name="_GoBack"/>
      <w:bookmarkEnd w:id="0"/>
      <w:r w:rsidRPr="008F1D78">
        <w:rPr>
          <w:rFonts w:ascii="Times New Roman" w:hAnsi="Times New Roman" w:cs="Times New Roman"/>
          <w:b/>
          <w:sz w:val="28"/>
          <w:szCs w:val="28"/>
          <w:u w:val="single"/>
        </w:rPr>
        <w:t>ОПАСНЫЙ КАРАНТИННЫЙ СОРНЯК</w:t>
      </w:r>
      <w:r w:rsidRPr="008F1D78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 </w:t>
      </w:r>
    </w:p>
    <w:p w:rsidR="008F1D78" w:rsidRDefault="008F1D78" w:rsidP="008F1D7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F1D78">
        <w:rPr>
          <w:rStyle w:val="a3"/>
          <w:rFonts w:ascii="Times New Roman" w:hAnsi="Times New Roman" w:cs="Times New Roman"/>
          <w:sz w:val="28"/>
          <w:szCs w:val="28"/>
        </w:rPr>
        <w:t>Амброзия полыннолистная</w:t>
      </w:r>
      <w:r w:rsidRPr="008F1D78">
        <w:rPr>
          <w:rFonts w:ascii="Times New Roman" w:hAnsi="Times New Roman" w:cs="Times New Roman"/>
          <w:sz w:val="28"/>
          <w:szCs w:val="28"/>
        </w:rPr>
        <w:t xml:space="preserve"> – однолетнее сорное растение. Родина амброзии – Северная Америка. Является наиболее распространённым и вредоносным карантинным сорняком Республики Адыгея.</w:t>
      </w:r>
    </w:p>
    <w:p w:rsidR="008F1D78" w:rsidRPr="008F1D78" w:rsidRDefault="008F1D78" w:rsidP="008F1D7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F1D78" w:rsidRPr="008F1D78" w:rsidRDefault="008F1D78" w:rsidP="008F1D78">
      <w:pPr>
        <w:rPr>
          <w:rFonts w:ascii="Times New Roman" w:hAnsi="Times New Roman" w:cs="Times New Roman"/>
          <w:sz w:val="28"/>
          <w:szCs w:val="28"/>
        </w:rPr>
      </w:pPr>
      <w:r w:rsidRPr="008F1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CA349" wp14:editId="3CF104E1">
            <wp:extent cx="6381750" cy="3486150"/>
            <wp:effectExtent l="0" t="0" r="0" b="0"/>
            <wp:docPr id="2" name="Рисунок 2" descr="Описание: C:\Users\user\Desktop\Амбро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Амброз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78" w:rsidRPr="008F1D78" w:rsidRDefault="008F1D78" w:rsidP="008F1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78">
        <w:rPr>
          <w:rStyle w:val="a3"/>
          <w:rFonts w:ascii="Times New Roman" w:hAnsi="Times New Roman" w:cs="Times New Roman"/>
          <w:sz w:val="28"/>
          <w:szCs w:val="28"/>
          <w:u w:val="single"/>
        </w:rPr>
        <w:t>Вредоносность</w:t>
      </w:r>
      <w:r w:rsidRPr="008F1D78">
        <w:rPr>
          <w:rFonts w:ascii="Times New Roman" w:hAnsi="Times New Roman" w:cs="Times New Roman"/>
          <w:sz w:val="28"/>
          <w:szCs w:val="28"/>
        </w:rPr>
        <w:t xml:space="preserve">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 Она расходует очень много воды на образование единицы сухого вещества (в среднем в 2 раза больше, чем зерновые колосовые), что приводит к иссушению почвы. Амброзия резко снижает плодородие почвы, вынося из неё большие количества элементов минерального питания растений. Помимо иссушения и истощения почвы, высокорослая и хорошо облиственная амброзия затеняет от солнечного света возделываемые растения, что приводит к резкому снижению, а то и полной потере урожая. На засорённых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злаково-бобовые травы и резко снижает кормовые качества зелёного корма, </w:t>
      </w:r>
      <w:r w:rsidRPr="008F1D78">
        <w:rPr>
          <w:rFonts w:ascii="Times New Roman" w:hAnsi="Times New Roman" w:cs="Times New Roman"/>
          <w:sz w:val="28"/>
          <w:szCs w:val="28"/>
        </w:rPr>
        <w:lastRenderedPageBreak/>
        <w:t>сена, так как скот не поедает амброзию из-за содержания в ее листьях горьких эфирных масел.</w:t>
      </w:r>
    </w:p>
    <w:p w:rsidR="008F1D78" w:rsidRPr="008F1D78" w:rsidRDefault="008F1D78" w:rsidP="008F1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551205" wp14:editId="2BA0FAF9">
            <wp:simplePos x="0" y="0"/>
            <wp:positionH relativeFrom="margin">
              <wp:posOffset>0</wp:posOffset>
            </wp:positionH>
            <wp:positionV relativeFrom="margin">
              <wp:posOffset>7622540</wp:posOffset>
            </wp:positionV>
            <wp:extent cx="1146175" cy="7131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D78">
        <w:rPr>
          <w:rFonts w:ascii="Times New Roman" w:hAnsi="Times New Roman" w:cs="Times New Roman"/>
          <w:b/>
          <w:sz w:val="28"/>
          <w:szCs w:val="28"/>
          <w:u w:val="single"/>
        </w:rPr>
        <w:t>Амброзия полыннолистная — злейший враг здоровья человека</w:t>
      </w:r>
      <w:r w:rsidRPr="008F1D78">
        <w:rPr>
          <w:rFonts w:ascii="Times New Roman" w:hAnsi="Times New Roman" w:cs="Times New Roman"/>
          <w:sz w:val="28"/>
          <w:szCs w:val="28"/>
        </w:rPr>
        <w:t xml:space="preserve">. Это растение выделяет ряд эфирных масел, которые вызывают сильнейшие головные боли и скачки артериального давления. Пыльца амброзии сильнейший аллерген, она разносится с ветром на десятки километров, поднимаясь в высоту до 5000 метров. В период цветения амброзии у людей наблюдаются вспышки бронхиальной астмы, а также массовое аллергическое заболевание </w:t>
      </w:r>
      <w:proofErr w:type="spellStart"/>
      <w:r w:rsidRPr="008F1D78">
        <w:rPr>
          <w:rFonts w:ascii="Times New Roman" w:hAnsi="Times New Roman" w:cs="Times New Roman"/>
          <w:sz w:val="28"/>
          <w:szCs w:val="28"/>
        </w:rPr>
        <w:t>амброзийный</w:t>
      </w:r>
      <w:proofErr w:type="spellEnd"/>
      <w:r w:rsidRPr="008F1D78">
        <w:rPr>
          <w:rFonts w:ascii="Times New Roman" w:hAnsi="Times New Roman" w:cs="Times New Roman"/>
          <w:sz w:val="28"/>
          <w:szCs w:val="28"/>
        </w:rPr>
        <w:t xml:space="preserve"> поллиноз со следующими симптомами: повышение температуры, слезотечение, конъюнктивит, ухудшение зрения, в тяжелых случаях – отек легких. Лечение таких заболеваний очень нелегкое и продолжительное. Ежегодно возрастает количество людей, заболевших поллинозом, и самое страшное, что 32 % из них составляют дети. Установлено, что аллергены содержатся также в семенах и листьях амброзии. Они могут вызывать у людей дерматиты.</w:t>
      </w:r>
    </w:p>
    <w:p w:rsidR="008F1D78" w:rsidRPr="008F1D78" w:rsidRDefault="008F1D78" w:rsidP="008F1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D78">
        <w:rPr>
          <w:rStyle w:val="a3"/>
          <w:rFonts w:ascii="Times New Roman" w:hAnsi="Times New Roman" w:cs="Times New Roman"/>
          <w:sz w:val="28"/>
          <w:szCs w:val="28"/>
        </w:rPr>
        <w:t>Меры борьбы</w:t>
      </w:r>
      <w:r w:rsidRPr="008F1D78">
        <w:rPr>
          <w:rFonts w:ascii="Times New Roman" w:hAnsi="Times New Roman" w:cs="Times New Roman"/>
          <w:sz w:val="28"/>
          <w:szCs w:val="28"/>
        </w:rPr>
        <w:t xml:space="preserve">. 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</w:t>
      </w:r>
      <w:r w:rsidRPr="008F1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8DBED" wp14:editId="09A9F927">
            <wp:extent cx="6419850" cy="3533775"/>
            <wp:effectExtent l="0" t="0" r="0" b="9525"/>
            <wp:docPr id="1" name="Рисунок 1" descr="Описание: C:\Users\user\Desktop\амброз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амброзия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78" w:rsidRPr="008F1D78" w:rsidRDefault="008F1D78" w:rsidP="008F1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D78">
        <w:rPr>
          <w:rFonts w:ascii="Times New Roman" w:hAnsi="Times New Roman" w:cs="Times New Roman"/>
          <w:sz w:val="28"/>
          <w:szCs w:val="28"/>
        </w:rPr>
        <w:t xml:space="preserve">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приём необходимо проводить многократно </w:t>
      </w:r>
      <w:r w:rsidRPr="008F1D78">
        <w:rPr>
          <w:rFonts w:ascii="Times New Roman" w:hAnsi="Times New Roman" w:cs="Times New Roman"/>
          <w:sz w:val="28"/>
          <w:szCs w:val="28"/>
        </w:rPr>
        <w:lastRenderedPageBreak/>
        <w:t xml:space="preserve">по мере отрастания побегов, таким </w:t>
      </w:r>
      <w:proofErr w:type="gramStart"/>
      <w:r w:rsidRPr="008F1D7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F1D78">
        <w:rPr>
          <w:rFonts w:ascii="Times New Roman" w:hAnsi="Times New Roman" w:cs="Times New Roman"/>
          <w:sz w:val="28"/>
          <w:szCs w:val="28"/>
        </w:rPr>
        <w:t xml:space="preserve"> возможно удастся предупредить цветение амброзии.</w:t>
      </w:r>
    </w:p>
    <w:p w:rsidR="008F1D78" w:rsidRPr="008F1D78" w:rsidRDefault="008F1D78" w:rsidP="008F1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D78">
        <w:rPr>
          <w:rFonts w:ascii="Times New Roman" w:hAnsi="Times New Roman" w:cs="Times New Roman"/>
          <w:sz w:val="28"/>
          <w:szCs w:val="28"/>
        </w:rPr>
        <w:t>На посевах с/х культур агротехнические меры борьбы имеют решающее значение для ликвидации амброзии полыннолистной. Они включают в себя правильное чередование культур в севообороте, обработку почвы, уход за посевами. Хорошо очищает поля от амброзии бессменный (2-3 года) посев озимых зерновых с предшествующей полупаровой обработкой поля. Посевы поздно убираемых пропашных культур – основные источники повторного засорения полей амброзией и поэтому требуют тщательного ухода. Здесь важно своевременно применять весь комплекс агротехнических мероприятий в сочетании с химическими мерами борьбы, а при необходимости и ручную прополку.</w:t>
      </w:r>
    </w:p>
    <w:p w:rsidR="008F1D78" w:rsidRPr="008F1D78" w:rsidRDefault="008F1D78" w:rsidP="008F1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D78">
        <w:rPr>
          <w:rFonts w:ascii="Times New Roman" w:hAnsi="Times New Roman" w:cs="Times New Roman"/>
          <w:sz w:val="28"/>
          <w:szCs w:val="28"/>
        </w:rPr>
        <w:t xml:space="preserve">   Против амброзии полыннолистной эффективны гербициды, рекомендованные для борьбы с однолетними двудольными сорняками, применение которых регламентируется «Государственным каталогом (списком) пестицидов и </w:t>
      </w:r>
      <w:proofErr w:type="spellStart"/>
      <w:r w:rsidRPr="008F1D78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8F1D78">
        <w:rPr>
          <w:rFonts w:ascii="Times New Roman" w:hAnsi="Times New Roman" w:cs="Times New Roman"/>
          <w:sz w:val="28"/>
          <w:szCs w:val="28"/>
        </w:rPr>
        <w:t>, разрешенных к применению на территории Российской Федерации».</w:t>
      </w:r>
    </w:p>
    <w:p w:rsidR="008F1D78" w:rsidRPr="008F1D78" w:rsidRDefault="008F1D78" w:rsidP="008F1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D78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 Организациям и индивидуальным предпринимателям, имеющим земельные участки, а также жителям Краснодарского края и Республики Адыгея, и особенно, проживающим в частном секторе, не стоит оставаться в стороне от таких важных мероприятий. </w:t>
      </w:r>
      <w:proofErr w:type="gramStart"/>
      <w:r w:rsidRPr="008F1D78">
        <w:rPr>
          <w:rFonts w:ascii="Times New Roman" w:hAnsi="Times New Roman" w:cs="Times New Roman"/>
          <w:sz w:val="28"/>
          <w:szCs w:val="28"/>
        </w:rPr>
        <w:t>Кроме того, в соответствии с ч.2 ст.11 Федерального закона от 15 июля 2000 года № 99-ФЗ «О карантине растений» и ч.4 ст.20 Федерального закона от 21 июля 2014 года № 206-ФЗ «О карантине растений» —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(землепользователей).</w:t>
      </w:r>
      <w:proofErr w:type="gramEnd"/>
      <w:r w:rsidRPr="008F1D78">
        <w:rPr>
          <w:rFonts w:ascii="Times New Roman" w:hAnsi="Times New Roman" w:cs="Times New Roman"/>
          <w:sz w:val="28"/>
          <w:szCs w:val="28"/>
        </w:rPr>
        <w:t xml:space="preserve"> 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</w:t>
      </w:r>
    </w:p>
    <w:p w:rsidR="0007569E" w:rsidRDefault="0007569E"/>
    <w:sectPr w:rsidR="0007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E8"/>
    <w:rsid w:val="0007569E"/>
    <w:rsid w:val="006038E8"/>
    <w:rsid w:val="008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D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D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3907</Characters>
  <Application>Microsoft Office Word</Application>
  <DocSecurity>0</DocSecurity>
  <Lines>32</Lines>
  <Paragraphs>9</Paragraphs>
  <ScaleCrop>false</ScaleCrop>
  <Company>Krokoz™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2018-05-31T07:34:00Z</dcterms:created>
  <dcterms:modified xsi:type="dcterms:W3CDTF">2018-05-31T07:35:00Z</dcterms:modified>
</cp:coreProperties>
</file>