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C2" w:rsidRPr="002461D6" w:rsidRDefault="000D3FC2" w:rsidP="000D3FC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461D6">
        <w:rPr>
          <w:b/>
          <w:bCs/>
          <w:color w:val="000000"/>
          <w:sz w:val="28"/>
          <w:szCs w:val="28"/>
        </w:rPr>
        <w:t>ПАМЯТКА</w:t>
      </w:r>
    </w:p>
    <w:p w:rsidR="000D3FC2" w:rsidRPr="002461D6" w:rsidRDefault="000D3FC2" w:rsidP="000D3FC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461D6">
        <w:rPr>
          <w:b/>
          <w:bCs/>
          <w:color w:val="000000"/>
          <w:sz w:val="28"/>
          <w:szCs w:val="28"/>
        </w:rPr>
        <w:t>о мерах пожарной безопасности в весенне-летний пожароопасный период</w:t>
      </w:r>
    </w:p>
    <w:p w:rsidR="000D3FC2" w:rsidRPr="000D3FC2" w:rsidRDefault="000D3FC2" w:rsidP="000D3FC2">
      <w:pPr>
        <w:pStyle w:val="a3"/>
        <w:ind w:firstLine="708"/>
        <w:jc w:val="both"/>
        <w:rPr>
          <w:color w:val="000000"/>
        </w:rPr>
      </w:pPr>
      <w:r w:rsidRPr="000D3FC2">
        <w:rPr>
          <w:color w:val="000000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D3FC2" w:rsidRDefault="000D3FC2" w:rsidP="006E65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бросайте не затушенные окурки и спички в траву;</w:t>
      </w:r>
    </w:p>
    <w:p w:rsidR="000D3FC2" w:rsidRPr="000D3FC2" w:rsidRDefault="000D3FC2" w:rsidP="006E65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разводите костры вблизи зданий и сооружений, а также в лесопарковых зонах;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пользуйтесь мангалами и другими приспособлениями для приготовления пищи;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не пользуйтесь пиротехническими изделиями;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color w:val="000000"/>
        </w:rPr>
        <w:t>- строго пресекайте шалость детей с огнем.</w:t>
      </w:r>
    </w:p>
    <w:p w:rsidR="000D3FC2" w:rsidRPr="000D3FC2" w:rsidRDefault="000D3FC2" w:rsidP="006E65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3FC2">
        <w:rPr>
          <w:b/>
          <w:bCs/>
          <w:color w:val="000000"/>
        </w:rPr>
        <w:t>Что делать, если вы оказались в зоне пожара: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 xml:space="preserve">1. Почувствовав </w:t>
      </w:r>
      <w:proofErr w:type="gramStart"/>
      <w:r w:rsidRPr="000D3FC2">
        <w:rPr>
          <w:color w:val="000000"/>
        </w:rPr>
        <w:t>запах дыма или обнаружив</w:t>
      </w:r>
      <w:proofErr w:type="gramEnd"/>
      <w:r w:rsidRPr="000D3FC2">
        <w:rPr>
          <w:color w:val="000000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color w:val="000000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0D3FC2" w:rsidRPr="000D3FC2" w:rsidRDefault="000D3FC2" w:rsidP="000D3FC2">
      <w:pPr>
        <w:pStyle w:val="a3"/>
        <w:jc w:val="both"/>
        <w:rPr>
          <w:color w:val="000000"/>
        </w:rPr>
      </w:pPr>
      <w:r w:rsidRPr="000D3FC2">
        <w:rPr>
          <w:b/>
          <w:bCs/>
          <w:color w:val="000000"/>
        </w:rPr>
        <w:t>ПОМНИТЕ</w:t>
      </w:r>
      <w:r w:rsidRPr="000D3FC2">
        <w:rPr>
          <w:color w:val="000000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В СЛУЧАЕ ПОЖАРА ИЛИ ПОЯВЛЕНИЯ ДЫМА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НЕМЕДЛЕННО СООБЩИТЕ ПО ТЕЛЕФОНУ</w:t>
      </w:r>
      <w:r w:rsidR="002461D6">
        <w:rPr>
          <w:b/>
          <w:bCs/>
          <w:color w:val="000000"/>
          <w:sz w:val="18"/>
          <w:szCs w:val="18"/>
        </w:rPr>
        <w:t xml:space="preserve">: 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lastRenderedPageBreak/>
        <w:t>ПОЖАРНАЯ ОХРАНА – «101»,</w:t>
      </w:r>
    </w:p>
    <w:p w:rsidR="000D3FC2" w:rsidRPr="002461D6" w:rsidRDefault="000D3FC2" w:rsidP="000D3FC2">
      <w:pPr>
        <w:pStyle w:val="a3"/>
        <w:rPr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ПОЛИЦИЯ – «102»,</w:t>
      </w:r>
    </w:p>
    <w:p w:rsidR="000D3FC2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СКОРАЯ ПОМОЩЬ – «103»,</w:t>
      </w:r>
    </w:p>
    <w:p w:rsidR="002461D6" w:rsidRPr="002461D6" w:rsidRDefault="002461D6" w:rsidP="000D3FC2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ГАЗОВАЯ СЛУЖБА –«104»</w:t>
      </w:r>
    </w:p>
    <w:p w:rsidR="000D3FC2" w:rsidRPr="002461D6" w:rsidRDefault="002461D6" w:rsidP="000D3FC2">
      <w:pPr>
        <w:pStyle w:val="a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ЕДДС</w:t>
      </w:r>
      <w:r w:rsidR="000D3FC2" w:rsidRPr="002461D6">
        <w:rPr>
          <w:b/>
          <w:bCs/>
          <w:color w:val="000000"/>
          <w:sz w:val="18"/>
          <w:szCs w:val="18"/>
        </w:rPr>
        <w:t xml:space="preserve"> – «112»,</w:t>
      </w:r>
    </w:p>
    <w:p w:rsidR="000D3FC2" w:rsidRPr="002461D6" w:rsidRDefault="000D3FC2" w:rsidP="000D3FC2">
      <w:pPr>
        <w:pStyle w:val="a3"/>
        <w:rPr>
          <w:b/>
          <w:bCs/>
          <w:color w:val="000000"/>
          <w:sz w:val="18"/>
          <w:szCs w:val="18"/>
        </w:rPr>
      </w:pPr>
      <w:r w:rsidRPr="002461D6">
        <w:rPr>
          <w:b/>
          <w:bCs/>
          <w:color w:val="000000"/>
          <w:sz w:val="18"/>
          <w:szCs w:val="18"/>
        </w:rPr>
        <w:t>УКАЗАВ ТОЧНЫЙ АДРЕС.</w:t>
      </w:r>
    </w:p>
    <w:p w:rsidR="000D3FC2" w:rsidRDefault="000D3FC2" w:rsidP="000D3FC2">
      <w:pPr>
        <w:pStyle w:val="a3"/>
        <w:rPr>
          <w:b/>
          <w:bCs/>
          <w:color w:val="000000"/>
          <w:sz w:val="18"/>
          <w:szCs w:val="18"/>
        </w:rPr>
      </w:pPr>
    </w:p>
    <w:p w:rsidR="00261948" w:rsidRPr="002461D6" w:rsidRDefault="00261948" w:rsidP="000D3FC2">
      <w:pPr>
        <w:pStyle w:val="a3"/>
        <w:rPr>
          <w:b/>
          <w:bCs/>
          <w:color w:val="000000"/>
          <w:sz w:val="18"/>
          <w:szCs w:val="18"/>
        </w:rPr>
      </w:pPr>
    </w:p>
    <w:p w:rsidR="009A3928" w:rsidRPr="009A3928" w:rsidRDefault="009A3928" w:rsidP="009A3928">
      <w:pPr>
        <w:jc w:val="center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bookmarkStart w:id="0" w:name="_GoBack"/>
      <w:r w:rsidRPr="009A3928">
        <w:rPr>
          <w:rFonts w:ascii="Times New Roman" w:hAnsi="Times New Roman" w:cs="Times New Roman"/>
          <w:sz w:val="28"/>
          <w:szCs w:val="28"/>
        </w:rPr>
        <w:t>Администрация  МО «Хакуринохабльское сельское поселение»</w:t>
      </w:r>
    </w:p>
    <w:bookmarkEnd w:id="0"/>
    <w:p w:rsidR="009A3928" w:rsidRDefault="009A3928" w:rsidP="009A3928">
      <w:pPr>
        <w:pStyle w:val="a3"/>
        <w:jc w:val="center"/>
        <w:rPr>
          <w:rStyle w:val="a6"/>
          <w:b w:val="0"/>
          <w:iCs/>
        </w:rPr>
      </w:pPr>
    </w:p>
    <w:p w:rsidR="006E6525" w:rsidRDefault="006E6525" w:rsidP="009A392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E6525" w:rsidSect="006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FC2"/>
    <w:rsid w:val="000D3FC2"/>
    <w:rsid w:val="00175472"/>
    <w:rsid w:val="002461D6"/>
    <w:rsid w:val="00261948"/>
    <w:rsid w:val="006E6525"/>
    <w:rsid w:val="007D0BBE"/>
    <w:rsid w:val="00872A42"/>
    <w:rsid w:val="009A3928"/>
    <w:rsid w:val="00B27D81"/>
    <w:rsid w:val="00C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2"/>
  </w:style>
  <w:style w:type="paragraph" w:styleId="1">
    <w:name w:val="heading 1"/>
    <w:basedOn w:val="a"/>
    <w:next w:val="a"/>
    <w:link w:val="10"/>
    <w:qFormat/>
    <w:rsid w:val="002461D6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61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61D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61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61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461D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461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2461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12</cp:revision>
  <cp:lastPrinted>2020-03-06T08:32:00Z</cp:lastPrinted>
  <dcterms:created xsi:type="dcterms:W3CDTF">2017-02-28T16:53:00Z</dcterms:created>
  <dcterms:modified xsi:type="dcterms:W3CDTF">2020-03-10T08:05:00Z</dcterms:modified>
</cp:coreProperties>
</file>