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90" w:type="dxa"/>
        <w:tblInd w:w="-78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3"/>
        <w:gridCol w:w="2269"/>
        <w:gridCol w:w="4398"/>
      </w:tblGrid>
      <w:tr w:rsidR="00147114" w:rsidTr="00147114">
        <w:tc>
          <w:tcPr>
            <w:tcW w:w="48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47114" w:rsidRDefault="00147114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Cs w:val="20"/>
              </w:rPr>
            </w:pPr>
            <w:r>
              <w:rPr>
                <w:b/>
                <w:i/>
              </w:rPr>
              <w:t>РЕСПУБЛИКА АДЫГЕЯ</w:t>
            </w:r>
          </w:p>
          <w:p w:rsidR="00147114" w:rsidRDefault="00147114">
            <w:pPr>
              <w:keepNext/>
              <w:spacing w:line="276" w:lineRule="auto"/>
              <w:jc w:val="center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Администрация</w:t>
            </w:r>
          </w:p>
          <w:p w:rsidR="00147114" w:rsidRDefault="00147114">
            <w:pPr>
              <w:spacing w:line="20" w:lineRule="atLeast"/>
              <w:ind w:hanging="7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147114" w:rsidRDefault="00147114">
            <w:pPr>
              <w:keepNext/>
              <w:spacing w:line="276" w:lineRule="auto"/>
              <w:jc w:val="center"/>
              <w:outlineLvl w:val="1"/>
              <w:rPr>
                <w:b/>
                <w:i/>
              </w:rPr>
            </w:pPr>
            <w:r>
              <w:rPr>
                <w:b/>
                <w:i/>
              </w:rPr>
              <w:t>«Хакуринохабльское сельское поселение»</w:t>
            </w:r>
          </w:p>
          <w:p w:rsidR="00147114" w:rsidRDefault="00147114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385440, а. Хакуринохабль, </w:t>
            </w:r>
          </w:p>
          <w:p w:rsidR="00147114" w:rsidRDefault="00147114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</w:rPr>
              <w:t xml:space="preserve">                        ул. </w:t>
            </w:r>
            <w:proofErr w:type="spellStart"/>
            <w:r>
              <w:rPr>
                <w:b/>
                <w:i/>
                <w:sz w:val="22"/>
              </w:rPr>
              <w:t>Шовгенова</w:t>
            </w:r>
            <w:proofErr w:type="spellEnd"/>
            <w:r>
              <w:rPr>
                <w:b/>
                <w:i/>
                <w:sz w:val="22"/>
              </w:rPr>
              <w:t>,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7114" w:rsidRDefault="00147114">
            <w:pPr>
              <w:pStyle w:val="ab"/>
              <w:spacing w:line="276" w:lineRule="auto"/>
            </w:pPr>
            <w:r>
              <w:rPr>
                <w:noProof/>
              </w:rPr>
              <w:drawing>
                <wp:inline distT="0" distB="0" distL="0" distR="0">
                  <wp:extent cx="1333500" cy="1209675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7114" w:rsidRDefault="00147114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47114" w:rsidRDefault="00147114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Cs w:val="20"/>
              </w:rPr>
            </w:pPr>
            <w:r>
              <w:rPr>
                <w:b/>
                <w:i/>
              </w:rPr>
              <w:t>АДЫГЭ РЕСПУБЛИК</w:t>
            </w:r>
          </w:p>
          <w:p w:rsidR="00147114" w:rsidRDefault="00147114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Хьакурынэхьаблэмуниципальнэкъоджэпсэуп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э ч</w:t>
            </w:r>
            <w:proofErr w:type="gramStart"/>
            <w:r>
              <w:rPr>
                <w:b/>
                <w:i/>
                <w:lang w:val="en-US"/>
              </w:rPr>
              <w:t>I</w:t>
            </w:r>
            <w:proofErr w:type="spellStart"/>
            <w:proofErr w:type="gramEnd"/>
            <w:r>
              <w:rPr>
                <w:b/>
                <w:i/>
              </w:rPr>
              <w:t>ып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 xml:space="preserve">эм </w:t>
            </w:r>
            <w:proofErr w:type="spellStart"/>
            <w:r>
              <w:rPr>
                <w:b/>
                <w:i/>
              </w:rPr>
              <w:t>изэхэщап</w:t>
            </w:r>
            <w:proofErr w:type="spellEnd"/>
            <w:r>
              <w:rPr>
                <w:b/>
                <w:i/>
                <w:lang w:val="en-US"/>
              </w:rPr>
              <w:t>I</w:t>
            </w:r>
          </w:p>
          <w:p w:rsidR="00147114" w:rsidRDefault="00147114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385440, </w:t>
            </w:r>
            <w:proofErr w:type="spellStart"/>
            <w:r>
              <w:rPr>
                <w:b/>
                <w:i/>
                <w:sz w:val="22"/>
              </w:rPr>
              <w:t>къ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Хьакурынэхьабл</w:t>
            </w:r>
            <w:proofErr w:type="spellEnd"/>
            <w:r>
              <w:rPr>
                <w:b/>
                <w:i/>
                <w:sz w:val="22"/>
              </w:rPr>
              <w:t>,</w:t>
            </w:r>
          </w:p>
          <w:p w:rsidR="00147114" w:rsidRDefault="0014711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left="176" w:firstLine="72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2"/>
              </w:rPr>
              <w:t>ур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Шэуджэнымыц</w:t>
            </w:r>
            <w:proofErr w:type="spellEnd"/>
            <w:proofErr w:type="gramStart"/>
            <w:r>
              <w:rPr>
                <w:b/>
                <w:i/>
                <w:sz w:val="22"/>
                <w:lang w:val="en-US"/>
              </w:rPr>
              <w:t>I</w:t>
            </w:r>
            <w:proofErr w:type="gramEnd"/>
            <w:r>
              <w:rPr>
                <w:b/>
                <w:i/>
                <w:sz w:val="22"/>
              </w:rPr>
              <w:t>, 13</w:t>
            </w:r>
          </w:p>
        </w:tc>
      </w:tr>
    </w:tbl>
    <w:p w:rsidR="00147114" w:rsidRDefault="00147114" w:rsidP="00147114">
      <w:pPr>
        <w:tabs>
          <w:tab w:val="left" w:pos="900"/>
          <w:tab w:val="left" w:pos="4320"/>
        </w:tabs>
        <w:jc w:val="center"/>
        <w:rPr>
          <w:rFonts w:ascii="Arial" w:hAnsi="Arial"/>
          <w:sz w:val="20"/>
          <w:szCs w:val="20"/>
        </w:rPr>
      </w:pPr>
    </w:p>
    <w:p w:rsidR="00147114" w:rsidRPr="0040010E" w:rsidRDefault="00147114" w:rsidP="0040010E">
      <w:pPr>
        <w:jc w:val="center"/>
        <w:rPr>
          <w:rFonts w:ascii="Segoe UI" w:hAnsi="Segoe UI" w:cs="Segoe UI"/>
          <w:color w:val="000000"/>
          <w:sz w:val="26"/>
          <w:szCs w:val="26"/>
        </w:rPr>
      </w:pPr>
    </w:p>
    <w:p w:rsidR="00147114" w:rsidRDefault="00147114" w:rsidP="0014711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147114" w:rsidRDefault="001C7FFE" w:rsidP="0014711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«_18_»  02. </w:t>
      </w:r>
      <w:r w:rsidR="00147114">
        <w:rPr>
          <w:b/>
          <w:bCs/>
          <w:sz w:val="26"/>
          <w:szCs w:val="26"/>
        </w:rPr>
        <w:t>2016 года № _</w:t>
      </w:r>
      <w:r>
        <w:rPr>
          <w:b/>
          <w:bCs/>
          <w:sz w:val="26"/>
          <w:szCs w:val="26"/>
        </w:rPr>
        <w:t>6</w:t>
      </w:r>
      <w:r w:rsidR="00147114">
        <w:rPr>
          <w:b/>
          <w:bCs/>
          <w:sz w:val="26"/>
          <w:szCs w:val="26"/>
        </w:rPr>
        <w:t>__</w:t>
      </w:r>
    </w:p>
    <w:p w:rsidR="00147114" w:rsidRDefault="00147114" w:rsidP="0014711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а. Хакуринохабль</w:t>
      </w:r>
    </w:p>
    <w:p w:rsidR="003E1A4B" w:rsidRDefault="003E1A4B" w:rsidP="00917ACF">
      <w:pPr>
        <w:ind w:right="2692"/>
        <w:rPr>
          <w:sz w:val="24"/>
          <w:szCs w:val="24"/>
        </w:rPr>
      </w:pPr>
    </w:p>
    <w:p w:rsidR="003E1A4B" w:rsidRDefault="003E1A4B" w:rsidP="00917ACF">
      <w:pPr>
        <w:ind w:right="2692"/>
        <w:rPr>
          <w:sz w:val="24"/>
          <w:szCs w:val="24"/>
        </w:rPr>
      </w:pPr>
    </w:p>
    <w:p w:rsidR="00917ACF" w:rsidRPr="00EC54C0" w:rsidRDefault="00917ACF" w:rsidP="00917ACF">
      <w:pPr>
        <w:ind w:right="2692"/>
        <w:rPr>
          <w:sz w:val="24"/>
          <w:szCs w:val="24"/>
        </w:rPr>
      </w:pPr>
      <w:r w:rsidRPr="00EC54C0">
        <w:rPr>
          <w:sz w:val="24"/>
          <w:szCs w:val="24"/>
        </w:rPr>
        <w:t xml:space="preserve">Об утверждении административного регламента </w:t>
      </w:r>
      <w:proofErr w:type="gramStart"/>
      <w:r w:rsidRPr="00EC54C0">
        <w:rPr>
          <w:sz w:val="24"/>
          <w:szCs w:val="24"/>
        </w:rPr>
        <w:t>по</w:t>
      </w:r>
      <w:proofErr w:type="gramEnd"/>
    </w:p>
    <w:p w:rsidR="00917ACF" w:rsidRPr="00EC54C0" w:rsidRDefault="00917ACF" w:rsidP="00917ACF">
      <w:pPr>
        <w:tabs>
          <w:tab w:val="left" w:pos="6096"/>
        </w:tabs>
        <w:ind w:right="3401"/>
        <w:rPr>
          <w:sz w:val="24"/>
          <w:szCs w:val="24"/>
        </w:rPr>
      </w:pPr>
      <w:r w:rsidRPr="00EC54C0">
        <w:rPr>
          <w:sz w:val="24"/>
          <w:szCs w:val="24"/>
        </w:rPr>
        <w:t>предоставлению Администрацией муниципального образования «</w:t>
      </w:r>
      <w:r w:rsidR="00147114">
        <w:rPr>
          <w:sz w:val="24"/>
          <w:szCs w:val="24"/>
        </w:rPr>
        <w:t xml:space="preserve">Хакуринохабльское </w:t>
      </w:r>
      <w:r w:rsidRPr="00EC54C0">
        <w:rPr>
          <w:sz w:val="24"/>
          <w:szCs w:val="24"/>
        </w:rPr>
        <w:t>сельско</w:t>
      </w:r>
      <w:r w:rsidR="00147114">
        <w:rPr>
          <w:sz w:val="24"/>
          <w:szCs w:val="24"/>
        </w:rPr>
        <w:t>е</w:t>
      </w:r>
      <w:r w:rsidRPr="00EC54C0">
        <w:rPr>
          <w:sz w:val="24"/>
          <w:szCs w:val="24"/>
        </w:rPr>
        <w:t xml:space="preserve"> поселени</w:t>
      </w:r>
      <w:r w:rsidR="00147114">
        <w:rPr>
          <w:sz w:val="24"/>
          <w:szCs w:val="24"/>
        </w:rPr>
        <w:t>е</w:t>
      </w:r>
      <w:r w:rsidRPr="00EC54C0">
        <w:rPr>
          <w:sz w:val="24"/>
          <w:szCs w:val="24"/>
        </w:rPr>
        <w:t xml:space="preserve"> муниципальной услуги «Постановка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хозяйства» </w:t>
      </w:r>
    </w:p>
    <w:p w:rsidR="00917ACF" w:rsidRPr="00EC54C0" w:rsidRDefault="00917ACF" w:rsidP="00917ACF">
      <w:pPr>
        <w:jc w:val="center"/>
        <w:rPr>
          <w:sz w:val="24"/>
          <w:szCs w:val="24"/>
        </w:rPr>
      </w:pPr>
    </w:p>
    <w:p w:rsidR="00917ACF" w:rsidRDefault="00917ACF" w:rsidP="006353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EC54C0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</w:t>
      </w:r>
      <w:r>
        <w:rPr>
          <w:sz w:val="24"/>
          <w:szCs w:val="24"/>
        </w:rPr>
        <w:t>»</w:t>
      </w:r>
      <w:r w:rsidR="00635370">
        <w:rPr>
          <w:sz w:val="24"/>
          <w:szCs w:val="24"/>
        </w:rPr>
        <w:t xml:space="preserve"> </w:t>
      </w:r>
      <w:r w:rsidR="00635370" w:rsidRPr="00B74551">
        <w:rPr>
          <w:rFonts w:eastAsiaTheme="minorHAnsi"/>
          <w:sz w:val="24"/>
          <w:szCs w:val="24"/>
          <w:lang w:eastAsia="en-US"/>
        </w:rPr>
        <w:t>Закона</w:t>
      </w:r>
      <w:r w:rsidR="00635370" w:rsidRPr="008B2AE1">
        <w:rPr>
          <w:rFonts w:eastAsiaTheme="minorHAnsi"/>
          <w:bCs/>
          <w:lang w:eastAsia="en-US"/>
        </w:rPr>
        <w:t xml:space="preserve"> </w:t>
      </w:r>
      <w:r w:rsidR="00635370" w:rsidRPr="00FA5AC5">
        <w:rPr>
          <w:rFonts w:eastAsiaTheme="minorHAnsi"/>
          <w:bCs/>
          <w:sz w:val="24"/>
          <w:szCs w:val="24"/>
          <w:lang w:eastAsia="en-US"/>
        </w:rPr>
        <w:t>Республики</w:t>
      </w:r>
      <w:r w:rsidR="00635370" w:rsidRPr="008B2AE1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635370" w:rsidRPr="00FA5AC5">
        <w:rPr>
          <w:rFonts w:eastAsiaTheme="minorHAnsi"/>
          <w:bCs/>
          <w:sz w:val="24"/>
          <w:szCs w:val="24"/>
          <w:lang w:eastAsia="en-US"/>
        </w:rPr>
        <w:t>Адыгея</w:t>
      </w:r>
      <w:r w:rsidR="00635370" w:rsidRPr="008B2AE1">
        <w:rPr>
          <w:rFonts w:eastAsiaTheme="minorHAnsi"/>
          <w:bCs/>
          <w:sz w:val="24"/>
          <w:szCs w:val="24"/>
          <w:lang w:eastAsia="en-US"/>
        </w:rPr>
        <w:t xml:space="preserve"> от 28 декабря</w:t>
      </w:r>
      <w:r w:rsidR="00635370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635370" w:rsidRPr="008B2AE1">
        <w:rPr>
          <w:rFonts w:eastAsiaTheme="minorHAnsi"/>
          <w:bCs/>
          <w:sz w:val="24"/>
          <w:szCs w:val="24"/>
          <w:lang w:eastAsia="en-US"/>
        </w:rPr>
        <w:t>2011</w:t>
      </w:r>
      <w:r w:rsidR="00635370">
        <w:rPr>
          <w:rFonts w:eastAsiaTheme="minorHAnsi"/>
          <w:bCs/>
          <w:sz w:val="24"/>
          <w:szCs w:val="24"/>
          <w:lang w:eastAsia="en-US"/>
        </w:rPr>
        <w:t xml:space="preserve">г. N 59 </w:t>
      </w:r>
      <w:r w:rsidR="00635370" w:rsidRPr="00FA5AC5">
        <w:rPr>
          <w:rFonts w:eastAsiaTheme="minorHAnsi"/>
          <w:bCs/>
          <w:sz w:val="24"/>
          <w:szCs w:val="24"/>
          <w:lang w:eastAsia="en-US"/>
        </w:rPr>
        <w:t>"О реализации права граждан, имеющих трех и более детей, на бесплатное приобретение в собственность земельных участко</w:t>
      </w:r>
      <w:r w:rsidR="00635370">
        <w:rPr>
          <w:rFonts w:eastAsiaTheme="minorHAnsi"/>
          <w:bCs/>
          <w:sz w:val="24"/>
          <w:szCs w:val="24"/>
          <w:lang w:eastAsia="en-US"/>
        </w:rPr>
        <w:t>в»</w:t>
      </w:r>
      <w:r>
        <w:rPr>
          <w:sz w:val="24"/>
          <w:szCs w:val="24"/>
        </w:rPr>
        <w:t xml:space="preserve"> </w:t>
      </w:r>
      <w:r w:rsidRPr="00EC54C0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м</w:t>
      </w:r>
      <w:r w:rsidRPr="00EC54C0">
        <w:rPr>
          <w:sz w:val="24"/>
          <w:szCs w:val="24"/>
        </w:rPr>
        <w:t>униципального образования «</w:t>
      </w:r>
      <w:r w:rsidR="00147114">
        <w:rPr>
          <w:sz w:val="24"/>
          <w:szCs w:val="24"/>
        </w:rPr>
        <w:t xml:space="preserve">Хакуринохабльское </w:t>
      </w:r>
      <w:r w:rsidRPr="00EC54C0">
        <w:rPr>
          <w:sz w:val="24"/>
          <w:szCs w:val="24"/>
        </w:rPr>
        <w:t>сельско</w:t>
      </w:r>
      <w:r>
        <w:rPr>
          <w:sz w:val="24"/>
          <w:szCs w:val="24"/>
        </w:rPr>
        <w:t>е поселение</w:t>
      </w:r>
      <w:r w:rsidRPr="00EC54C0">
        <w:rPr>
          <w:sz w:val="24"/>
          <w:szCs w:val="24"/>
        </w:rPr>
        <w:t>»</w:t>
      </w:r>
    </w:p>
    <w:p w:rsidR="00917ACF" w:rsidRDefault="00917ACF" w:rsidP="00635370">
      <w:pPr>
        <w:jc w:val="both"/>
        <w:rPr>
          <w:sz w:val="24"/>
          <w:szCs w:val="24"/>
        </w:rPr>
      </w:pPr>
    </w:p>
    <w:p w:rsidR="00917ACF" w:rsidRPr="0040010E" w:rsidRDefault="00917ACF" w:rsidP="0040010E">
      <w:pPr>
        <w:jc w:val="center"/>
        <w:rPr>
          <w:b/>
        </w:rPr>
      </w:pPr>
      <w:r w:rsidRPr="00EC54C0">
        <w:rPr>
          <w:b/>
        </w:rPr>
        <w:t>ПОСТАНОВЛЯЕТ:</w:t>
      </w:r>
    </w:p>
    <w:p w:rsidR="00917ACF" w:rsidRDefault="00917ACF" w:rsidP="00917ACF">
      <w:pPr>
        <w:ind w:firstLine="709"/>
        <w:jc w:val="both"/>
        <w:rPr>
          <w:sz w:val="24"/>
          <w:szCs w:val="24"/>
        </w:rPr>
      </w:pPr>
      <w:r w:rsidRPr="00EC54C0">
        <w:rPr>
          <w:sz w:val="24"/>
          <w:szCs w:val="24"/>
        </w:rPr>
        <w:t>1. Утвердить административный регламент по предоставлению Администрацией Муниципального образования «</w:t>
      </w:r>
      <w:r w:rsidR="00147114">
        <w:rPr>
          <w:sz w:val="24"/>
          <w:szCs w:val="24"/>
        </w:rPr>
        <w:t>Хакуринохабльское</w:t>
      </w:r>
      <w:r w:rsidRPr="00EC54C0">
        <w:rPr>
          <w:sz w:val="24"/>
          <w:szCs w:val="24"/>
        </w:rPr>
        <w:t xml:space="preserve"> сельско</w:t>
      </w:r>
      <w:r w:rsidR="00147114">
        <w:rPr>
          <w:sz w:val="24"/>
          <w:szCs w:val="24"/>
        </w:rPr>
        <w:t>е</w:t>
      </w:r>
      <w:r w:rsidRPr="00EC54C0">
        <w:rPr>
          <w:sz w:val="24"/>
          <w:szCs w:val="24"/>
        </w:rPr>
        <w:t xml:space="preserve"> поселени</w:t>
      </w:r>
      <w:r w:rsidR="00147114">
        <w:rPr>
          <w:sz w:val="24"/>
          <w:szCs w:val="24"/>
        </w:rPr>
        <w:t>е</w:t>
      </w:r>
      <w:r w:rsidRPr="00EC54C0">
        <w:rPr>
          <w:sz w:val="24"/>
          <w:szCs w:val="24"/>
        </w:rPr>
        <w:t>» муниципальной услуги «Постановка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хозяйства» согласно приложению.</w:t>
      </w:r>
    </w:p>
    <w:p w:rsidR="0040010E" w:rsidRPr="0040010E" w:rsidRDefault="00147114" w:rsidP="0040010E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2.</w:t>
      </w:r>
      <w:r w:rsidR="0040010E">
        <w:rPr>
          <w:sz w:val="24"/>
          <w:szCs w:val="24"/>
        </w:rPr>
        <w:t xml:space="preserve"> Постановление Главы от 07.08.2015г. № 19</w:t>
      </w:r>
      <w:proofErr w:type="gramStart"/>
      <w:r w:rsidR="0040010E">
        <w:rPr>
          <w:sz w:val="24"/>
          <w:szCs w:val="24"/>
        </w:rPr>
        <w:t xml:space="preserve"> </w:t>
      </w:r>
      <w:r w:rsidR="0040010E" w:rsidRPr="0040010E">
        <w:rPr>
          <w:bCs/>
          <w:color w:val="000000"/>
          <w:sz w:val="24"/>
          <w:szCs w:val="24"/>
        </w:rPr>
        <w:t>О</w:t>
      </w:r>
      <w:proofErr w:type="gramEnd"/>
      <w:r w:rsidR="0040010E" w:rsidRPr="0040010E">
        <w:rPr>
          <w:bCs/>
          <w:color w:val="000000"/>
          <w:sz w:val="24"/>
          <w:szCs w:val="24"/>
        </w:rPr>
        <w:t xml:space="preserve">б утверждении Административного регламента администрации муниципального образования « Хакуринохабльское  сельское поселение» по предоставлению муниципальной услуги «Постановка на учет граждан имеющих   трех и более детей и других категории граждан в целях предоставления земельных участков в собственность или в аренду  бесплатно с порядком предоставления таких земельных участков на территории МО «Хакуринохабльское сельское поселение» </w:t>
      </w:r>
      <w:r w:rsidR="0040010E">
        <w:rPr>
          <w:bCs/>
          <w:color w:val="000000"/>
          <w:sz w:val="24"/>
          <w:szCs w:val="24"/>
        </w:rPr>
        <w:t xml:space="preserve"> - отменить.</w:t>
      </w:r>
    </w:p>
    <w:p w:rsidR="00147114" w:rsidRPr="0040010E" w:rsidRDefault="00147114" w:rsidP="0040010E">
      <w:pPr>
        <w:ind w:firstLine="709"/>
        <w:jc w:val="both"/>
        <w:rPr>
          <w:sz w:val="24"/>
          <w:szCs w:val="24"/>
        </w:rPr>
      </w:pPr>
    </w:p>
    <w:p w:rsidR="00917ACF" w:rsidRPr="00EC54C0" w:rsidRDefault="00147114" w:rsidP="00917A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17ACF" w:rsidRPr="00EC54C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</w:t>
      </w:r>
      <w:r w:rsidR="00917ACF" w:rsidRPr="00EC54C0">
        <w:rPr>
          <w:sz w:val="24"/>
          <w:szCs w:val="24"/>
        </w:rPr>
        <w:t xml:space="preserve">Постановление </w:t>
      </w:r>
      <w:r>
        <w:rPr>
          <w:sz w:val="24"/>
          <w:szCs w:val="24"/>
        </w:rPr>
        <w:t>опубликовать или обнародовать в районной газете «Заря» и разместить на официальном сайте сельского поселения.</w:t>
      </w:r>
    </w:p>
    <w:p w:rsidR="00917ACF" w:rsidRPr="00EC54C0" w:rsidRDefault="00147114" w:rsidP="00917A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17ACF" w:rsidRPr="00EC54C0">
        <w:rPr>
          <w:sz w:val="24"/>
          <w:szCs w:val="24"/>
        </w:rPr>
        <w:t xml:space="preserve">. </w:t>
      </w:r>
      <w:proofErr w:type="gramStart"/>
      <w:r w:rsidR="00917ACF" w:rsidRPr="00EC54C0">
        <w:rPr>
          <w:sz w:val="24"/>
          <w:szCs w:val="24"/>
        </w:rPr>
        <w:t>Контроль за</w:t>
      </w:r>
      <w:proofErr w:type="gramEnd"/>
      <w:r w:rsidR="00917ACF" w:rsidRPr="00EC54C0">
        <w:rPr>
          <w:sz w:val="24"/>
          <w:szCs w:val="24"/>
        </w:rPr>
        <w:t xml:space="preserve"> исполнением постановления оставляю за собой.</w:t>
      </w:r>
    </w:p>
    <w:p w:rsidR="00917ACF" w:rsidRPr="00EC54C0" w:rsidRDefault="00917ACF" w:rsidP="00917ACF">
      <w:pPr>
        <w:ind w:firstLine="720"/>
        <w:rPr>
          <w:sz w:val="24"/>
          <w:szCs w:val="24"/>
        </w:rPr>
      </w:pPr>
    </w:p>
    <w:p w:rsidR="00917ACF" w:rsidRPr="00EC54C0" w:rsidRDefault="00917ACF" w:rsidP="00917ACF">
      <w:pPr>
        <w:ind w:firstLine="720"/>
        <w:rPr>
          <w:sz w:val="24"/>
          <w:szCs w:val="24"/>
        </w:rPr>
      </w:pPr>
    </w:p>
    <w:p w:rsidR="00147114" w:rsidRDefault="00147114" w:rsidP="00917AC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МО </w:t>
      </w:r>
      <w:r w:rsidR="00917ACF" w:rsidRPr="00EC54C0">
        <w:rPr>
          <w:sz w:val="24"/>
          <w:szCs w:val="24"/>
        </w:rPr>
        <w:t>«</w:t>
      </w:r>
      <w:r>
        <w:rPr>
          <w:sz w:val="24"/>
          <w:szCs w:val="24"/>
        </w:rPr>
        <w:t>Хакуринохабльское</w:t>
      </w:r>
      <w:r w:rsidR="00917ACF" w:rsidRPr="00EC54C0">
        <w:rPr>
          <w:sz w:val="24"/>
          <w:szCs w:val="24"/>
        </w:rPr>
        <w:t xml:space="preserve"> </w:t>
      </w:r>
    </w:p>
    <w:p w:rsidR="00917ACF" w:rsidRDefault="00917ACF" w:rsidP="0040010E">
      <w:pPr>
        <w:ind w:firstLine="720"/>
        <w:jc w:val="both"/>
      </w:pPr>
      <w:r w:rsidRPr="00EC54C0">
        <w:rPr>
          <w:sz w:val="24"/>
          <w:szCs w:val="24"/>
        </w:rPr>
        <w:t>сельско</w:t>
      </w:r>
      <w:r w:rsidR="00147114">
        <w:rPr>
          <w:sz w:val="24"/>
          <w:szCs w:val="24"/>
        </w:rPr>
        <w:t>е</w:t>
      </w:r>
      <w:r w:rsidRPr="00EC54C0">
        <w:rPr>
          <w:sz w:val="24"/>
          <w:szCs w:val="24"/>
        </w:rPr>
        <w:t xml:space="preserve"> поселени</w:t>
      </w:r>
      <w:r w:rsidR="00147114">
        <w:rPr>
          <w:sz w:val="24"/>
          <w:szCs w:val="24"/>
        </w:rPr>
        <w:t>е</w:t>
      </w:r>
      <w:r w:rsidRPr="00EC54C0">
        <w:rPr>
          <w:sz w:val="24"/>
          <w:szCs w:val="24"/>
        </w:rPr>
        <w:t xml:space="preserve">»                       </w:t>
      </w:r>
      <w:r>
        <w:rPr>
          <w:sz w:val="24"/>
          <w:szCs w:val="24"/>
        </w:rPr>
        <w:t xml:space="preserve">        </w:t>
      </w:r>
      <w:r w:rsidR="00147114">
        <w:rPr>
          <w:sz w:val="24"/>
          <w:szCs w:val="24"/>
        </w:rPr>
        <w:tab/>
      </w:r>
      <w:r w:rsidR="00147114">
        <w:rPr>
          <w:sz w:val="24"/>
          <w:szCs w:val="24"/>
        </w:rPr>
        <w:tab/>
      </w:r>
      <w:r w:rsidR="00147114">
        <w:rPr>
          <w:sz w:val="24"/>
          <w:szCs w:val="24"/>
        </w:rPr>
        <w:tab/>
        <w:t xml:space="preserve">                        Р.Р</w:t>
      </w:r>
      <w:r>
        <w:rPr>
          <w:sz w:val="24"/>
          <w:szCs w:val="24"/>
        </w:rPr>
        <w:t>.</w:t>
      </w:r>
      <w:r w:rsidR="00147114">
        <w:rPr>
          <w:sz w:val="24"/>
          <w:szCs w:val="24"/>
        </w:rPr>
        <w:t xml:space="preserve"> Аутлев</w:t>
      </w:r>
    </w:p>
    <w:p w:rsidR="00917ACF" w:rsidRPr="00EC54C0" w:rsidRDefault="00917ACF" w:rsidP="00917ACF">
      <w:pPr>
        <w:tabs>
          <w:tab w:val="left" w:pos="5529"/>
        </w:tabs>
        <w:ind w:left="4677" w:hanging="141"/>
        <w:jc w:val="right"/>
        <w:rPr>
          <w:sz w:val="24"/>
          <w:szCs w:val="24"/>
        </w:rPr>
      </w:pPr>
      <w:r w:rsidRPr="00EC54C0">
        <w:rPr>
          <w:sz w:val="24"/>
          <w:szCs w:val="24"/>
        </w:rPr>
        <w:lastRenderedPageBreak/>
        <w:t xml:space="preserve">Приложение </w:t>
      </w:r>
    </w:p>
    <w:p w:rsidR="00917ACF" w:rsidRPr="00EC54C0" w:rsidRDefault="00917ACF" w:rsidP="00917ACF">
      <w:pPr>
        <w:tabs>
          <w:tab w:val="left" w:pos="5529"/>
        </w:tabs>
        <w:ind w:left="4677" w:hanging="141"/>
        <w:jc w:val="right"/>
        <w:rPr>
          <w:sz w:val="24"/>
          <w:szCs w:val="24"/>
        </w:rPr>
      </w:pPr>
      <w:r w:rsidRPr="00EC54C0">
        <w:rPr>
          <w:sz w:val="24"/>
          <w:szCs w:val="24"/>
        </w:rPr>
        <w:t xml:space="preserve">к постановлению Администрации </w:t>
      </w:r>
    </w:p>
    <w:p w:rsidR="00917ACF" w:rsidRPr="00EC54C0" w:rsidRDefault="00917ACF" w:rsidP="00917ACF">
      <w:pPr>
        <w:tabs>
          <w:tab w:val="left" w:pos="5529"/>
        </w:tabs>
        <w:ind w:left="4677" w:hanging="141"/>
        <w:jc w:val="right"/>
        <w:rPr>
          <w:sz w:val="24"/>
          <w:szCs w:val="24"/>
        </w:rPr>
      </w:pPr>
      <w:r w:rsidRPr="00EC54C0">
        <w:rPr>
          <w:sz w:val="24"/>
          <w:szCs w:val="24"/>
        </w:rPr>
        <w:t>Муниципального образования «</w:t>
      </w:r>
      <w:r w:rsidR="00C43079">
        <w:rPr>
          <w:sz w:val="24"/>
          <w:szCs w:val="24"/>
        </w:rPr>
        <w:t>Хакуринохабльское  сельское поселение</w:t>
      </w:r>
      <w:r w:rsidRPr="00EC54C0">
        <w:rPr>
          <w:sz w:val="24"/>
          <w:szCs w:val="24"/>
        </w:rPr>
        <w:t xml:space="preserve">» </w:t>
      </w:r>
    </w:p>
    <w:p w:rsidR="00917ACF" w:rsidRPr="00EC54C0" w:rsidRDefault="00B329B7" w:rsidP="00917ACF">
      <w:pPr>
        <w:tabs>
          <w:tab w:val="left" w:pos="5529"/>
        </w:tabs>
        <w:ind w:left="4677" w:hanging="141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917ACF">
        <w:rPr>
          <w:sz w:val="24"/>
          <w:szCs w:val="24"/>
        </w:rPr>
        <w:t>т</w:t>
      </w:r>
      <w:r>
        <w:rPr>
          <w:sz w:val="24"/>
          <w:szCs w:val="24"/>
        </w:rPr>
        <w:t xml:space="preserve"> «__</w:t>
      </w:r>
      <w:r w:rsidR="001C7FFE">
        <w:rPr>
          <w:sz w:val="24"/>
          <w:szCs w:val="24"/>
        </w:rPr>
        <w:t>18</w:t>
      </w:r>
      <w:r>
        <w:rPr>
          <w:sz w:val="24"/>
          <w:szCs w:val="24"/>
        </w:rPr>
        <w:t>__»___</w:t>
      </w:r>
      <w:r w:rsidR="001C7FFE">
        <w:rPr>
          <w:sz w:val="24"/>
          <w:szCs w:val="24"/>
        </w:rPr>
        <w:t>02</w:t>
      </w:r>
      <w:r>
        <w:rPr>
          <w:sz w:val="24"/>
          <w:szCs w:val="24"/>
        </w:rPr>
        <w:t>___</w:t>
      </w:r>
      <w:r w:rsidR="00917ACF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="00757064">
        <w:rPr>
          <w:sz w:val="24"/>
          <w:szCs w:val="24"/>
        </w:rPr>
        <w:t>г.</w:t>
      </w:r>
      <w:r w:rsidR="00917ACF">
        <w:rPr>
          <w:sz w:val="24"/>
          <w:szCs w:val="24"/>
        </w:rPr>
        <w:t xml:space="preserve"> №</w:t>
      </w:r>
      <w:r w:rsidR="001C7FFE">
        <w:rPr>
          <w:sz w:val="24"/>
          <w:szCs w:val="24"/>
        </w:rPr>
        <w:t xml:space="preserve"> </w:t>
      </w:r>
      <w:bookmarkStart w:id="0" w:name="_GoBack"/>
      <w:bookmarkEnd w:id="0"/>
      <w:r w:rsidR="001C7FFE">
        <w:rPr>
          <w:sz w:val="24"/>
          <w:szCs w:val="24"/>
        </w:rPr>
        <w:t>6</w:t>
      </w:r>
    </w:p>
    <w:p w:rsidR="00917ACF" w:rsidRPr="00EC54C0" w:rsidRDefault="00917ACF" w:rsidP="00917ACF">
      <w:pPr>
        <w:tabs>
          <w:tab w:val="left" w:pos="5529"/>
        </w:tabs>
        <w:ind w:left="4677" w:right="567"/>
        <w:jc w:val="right"/>
        <w:rPr>
          <w:sz w:val="24"/>
          <w:szCs w:val="24"/>
        </w:rPr>
      </w:pPr>
    </w:p>
    <w:p w:rsidR="00917ACF" w:rsidRPr="00C43079" w:rsidRDefault="00917ACF" w:rsidP="00C43079">
      <w:pPr>
        <w:tabs>
          <w:tab w:val="left" w:pos="9920"/>
        </w:tabs>
        <w:ind w:right="-2"/>
        <w:jc w:val="center"/>
        <w:rPr>
          <w:sz w:val="24"/>
          <w:szCs w:val="24"/>
        </w:rPr>
      </w:pPr>
      <w:r w:rsidRPr="00C43079">
        <w:rPr>
          <w:sz w:val="24"/>
          <w:szCs w:val="24"/>
        </w:rPr>
        <w:t>Административный регламент</w:t>
      </w:r>
    </w:p>
    <w:p w:rsidR="00C43079" w:rsidRPr="00EC54C0" w:rsidRDefault="00917ACF" w:rsidP="00C43079">
      <w:pPr>
        <w:tabs>
          <w:tab w:val="left" w:pos="5529"/>
        </w:tabs>
        <w:jc w:val="center"/>
        <w:rPr>
          <w:sz w:val="24"/>
          <w:szCs w:val="24"/>
        </w:rPr>
      </w:pPr>
      <w:r w:rsidRPr="00C43079">
        <w:rPr>
          <w:sz w:val="24"/>
          <w:szCs w:val="24"/>
        </w:rPr>
        <w:t xml:space="preserve">по предоставлению Администрацией Муниципального образования </w:t>
      </w:r>
      <w:r w:rsidR="00C43079" w:rsidRPr="00EC54C0">
        <w:rPr>
          <w:sz w:val="24"/>
          <w:szCs w:val="24"/>
        </w:rPr>
        <w:t>«</w:t>
      </w:r>
      <w:r w:rsidR="00C43079">
        <w:rPr>
          <w:sz w:val="24"/>
          <w:szCs w:val="24"/>
        </w:rPr>
        <w:t>Хакуринохабльское  сельское поселение</w:t>
      </w:r>
      <w:r w:rsidR="00C43079" w:rsidRPr="00EC54C0">
        <w:rPr>
          <w:sz w:val="24"/>
          <w:szCs w:val="24"/>
        </w:rPr>
        <w:t>»</w:t>
      </w:r>
    </w:p>
    <w:p w:rsidR="00917ACF" w:rsidRPr="00C43079" w:rsidRDefault="00917ACF" w:rsidP="00C43079">
      <w:pPr>
        <w:tabs>
          <w:tab w:val="left" w:pos="9920"/>
        </w:tabs>
        <w:ind w:right="-2"/>
        <w:jc w:val="center"/>
        <w:rPr>
          <w:sz w:val="24"/>
          <w:szCs w:val="24"/>
        </w:rPr>
      </w:pPr>
      <w:r w:rsidRPr="00C43079">
        <w:rPr>
          <w:sz w:val="24"/>
          <w:szCs w:val="24"/>
        </w:rPr>
        <w:t>муниципальной услуги «Постановка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хозяйства»</w:t>
      </w:r>
    </w:p>
    <w:p w:rsidR="00917ACF" w:rsidRPr="00C43079" w:rsidRDefault="00917ACF" w:rsidP="00C43079">
      <w:pPr>
        <w:rPr>
          <w:sz w:val="24"/>
          <w:szCs w:val="24"/>
        </w:rPr>
      </w:pPr>
    </w:p>
    <w:p w:rsidR="00917ACF" w:rsidRPr="00C43079" w:rsidRDefault="00917ACF" w:rsidP="00917ACF">
      <w:pPr>
        <w:jc w:val="center"/>
        <w:rPr>
          <w:sz w:val="24"/>
          <w:szCs w:val="24"/>
        </w:rPr>
      </w:pPr>
      <w:r w:rsidRPr="00C43079">
        <w:rPr>
          <w:sz w:val="24"/>
          <w:szCs w:val="24"/>
        </w:rPr>
        <w:t>1. Общие положения</w:t>
      </w:r>
    </w:p>
    <w:p w:rsidR="00917ACF" w:rsidRPr="00C43079" w:rsidRDefault="00917ACF" w:rsidP="00917ACF">
      <w:pPr>
        <w:ind w:firstLine="720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1.1. Предмет регулирования административного регламента.</w:t>
      </w:r>
    </w:p>
    <w:p w:rsidR="00917ACF" w:rsidRPr="00C43079" w:rsidRDefault="00917ACF" w:rsidP="00917ACF">
      <w:pPr>
        <w:ind w:firstLine="720"/>
        <w:jc w:val="both"/>
        <w:rPr>
          <w:sz w:val="24"/>
          <w:szCs w:val="24"/>
        </w:rPr>
      </w:pPr>
      <w:proofErr w:type="gramStart"/>
      <w:r w:rsidRPr="00C43079">
        <w:rPr>
          <w:sz w:val="24"/>
          <w:szCs w:val="24"/>
        </w:rPr>
        <w:t xml:space="preserve">Предметом регулирования административного регламента по предоставлению  Администрацией Муниципального образования </w:t>
      </w:r>
      <w:r w:rsidR="00C43079">
        <w:rPr>
          <w:sz w:val="24"/>
          <w:szCs w:val="24"/>
        </w:rPr>
        <w:t>«Хакуринохабльское  сельское поселение</w:t>
      </w:r>
      <w:r w:rsidRPr="00C43079">
        <w:rPr>
          <w:sz w:val="24"/>
          <w:szCs w:val="24"/>
        </w:rPr>
        <w:t>» муниципальной услуги «Постановка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хозяйства» (далее – административный регламент) является установление стандарта и порядка предоставления муниципальной услуги «Постановка на учет граждан, имеющих трех и более детей</w:t>
      </w:r>
      <w:proofErr w:type="gramEnd"/>
      <w:r w:rsidRPr="00C43079">
        <w:rPr>
          <w:sz w:val="24"/>
          <w:szCs w:val="24"/>
        </w:rPr>
        <w:t xml:space="preserve">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хозяйства» (далее – муниципальная услуга), сроков и последовательности действий (административных процедур) при предоставлении муниципальной услуги.</w:t>
      </w:r>
    </w:p>
    <w:p w:rsidR="00635370" w:rsidRPr="00C43079" w:rsidRDefault="00917ACF" w:rsidP="0063537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1.2. </w:t>
      </w:r>
      <w:proofErr w:type="gramStart"/>
      <w:r w:rsidRPr="00C43079">
        <w:rPr>
          <w:sz w:val="24"/>
          <w:szCs w:val="24"/>
        </w:rPr>
        <w:t>Заявителями на предоставление муниципальной услуги являются</w:t>
      </w:r>
      <w:r w:rsidRPr="00C43079">
        <w:rPr>
          <w:i/>
          <w:iCs/>
          <w:color w:val="FF0000"/>
          <w:sz w:val="24"/>
          <w:szCs w:val="24"/>
        </w:rPr>
        <w:t xml:space="preserve"> </w:t>
      </w:r>
      <w:r w:rsidR="00211A44" w:rsidRPr="00C43079">
        <w:rPr>
          <w:sz w:val="24"/>
          <w:szCs w:val="24"/>
        </w:rPr>
        <w:t>граждане Российской Федерации</w:t>
      </w:r>
      <w:r w:rsidR="00211A44" w:rsidRPr="00C43079">
        <w:rPr>
          <w:rFonts w:eastAsiaTheme="minorHAnsi"/>
          <w:sz w:val="24"/>
          <w:szCs w:val="24"/>
          <w:lang w:eastAsia="en-US"/>
        </w:rPr>
        <w:t>, имеющие трех и более детей, понимаются семьи, состоящие из двух родителей (усыновителей, приемных родителей), находящихся в зарегистрированном браке, либо одного родителя (усыновителя, приемного родителя), имеющих (имеющего) на содержании и воспитании трех и более детей в возрасте до восемнадцати лет, в том числе усыновленных, приемных детей, а также детей, обучающихся по очной</w:t>
      </w:r>
      <w:proofErr w:type="gramEnd"/>
      <w:r w:rsidR="00211A44" w:rsidRPr="00C43079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211A44" w:rsidRPr="00C43079">
        <w:rPr>
          <w:rFonts w:eastAsiaTheme="minorHAnsi"/>
          <w:sz w:val="24"/>
          <w:szCs w:val="24"/>
          <w:lang w:eastAsia="en-US"/>
        </w:rPr>
        <w:t>форме обучения в образовательных учреждениях всех видов и типов, до окончания ими обучения, но не более чем до достижения возраста двадцати трех лет, и детей в возрасте до двадцати трех лет, проходящих срочную военную службу по призыву, на дату пода</w:t>
      </w:r>
      <w:r w:rsidR="00FA5AC5" w:rsidRPr="00C43079">
        <w:rPr>
          <w:rFonts w:eastAsiaTheme="minorHAnsi"/>
          <w:sz w:val="24"/>
          <w:szCs w:val="24"/>
          <w:lang w:eastAsia="en-US"/>
        </w:rPr>
        <w:t>чи заявления (далее - граждане),</w:t>
      </w:r>
      <w:r w:rsidR="00211A44" w:rsidRPr="00C43079">
        <w:rPr>
          <w:rFonts w:eastAsiaTheme="minorHAnsi"/>
          <w:sz w:val="24"/>
          <w:szCs w:val="24"/>
          <w:lang w:eastAsia="en-US"/>
        </w:rPr>
        <w:t xml:space="preserve"> </w:t>
      </w:r>
      <w:r w:rsidR="00724264" w:rsidRPr="00C43079">
        <w:rPr>
          <w:sz w:val="24"/>
          <w:szCs w:val="24"/>
        </w:rPr>
        <w:t xml:space="preserve">проживающий на дату подачи заявления в муниципальном образовании </w:t>
      </w:r>
      <w:r w:rsidR="00C43079">
        <w:rPr>
          <w:sz w:val="24"/>
          <w:szCs w:val="24"/>
        </w:rPr>
        <w:t>«Хакуринохабльское  сельское поселение</w:t>
      </w:r>
      <w:r w:rsidR="00C43079" w:rsidRPr="00C43079">
        <w:rPr>
          <w:sz w:val="24"/>
          <w:szCs w:val="24"/>
        </w:rPr>
        <w:t>»</w:t>
      </w:r>
      <w:r w:rsidR="00C43079">
        <w:rPr>
          <w:sz w:val="24"/>
          <w:szCs w:val="24"/>
        </w:rPr>
        <w:t xml:space="preserve"> </w:t>
      </w:r>
      <w:r w:rsidR="00724264" w:rsidRPr="00C43079">
        <w:rPr>
          <w:sz w:val="24"/>
          <w:szCs w:val="24"/>
        </w:rPr>
        <w:t>не менее 5 лет</w:t>
      </w:r>
      <w:r w:rsidR="00635370" w:rsidRPr="00C43079">
        <w:rPr>
          <w:sz w:val="24"/>
          <w:szCs w:val="24"/>
        </w:rPr>
        <w:t>.</w:t>
      </w:r>
      <w:proofErr w:type="gramEnd"/>
    </w:p>
    <w:p w:rsidR="00211A44" w:rsidRPr="00C43079" w:rsidRDefault="00211A44" w:rsidP="0063537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43079">
        <w:rPr>
          <w:rFonts w:eastAsiaTheme="minorHAnsi"/>
          <w:sz w:val="24"/>
          <w:szCs w:val="24"/>
          <w:lang w:eastAsia="en-US"/>
        </w:rPr>
        <w:t>При этом не учитываются дети:</w:t>
      </w:r>
    </w:p>
    <w:p w:rsidR="00211A44" w:rsidRPr="00C43079" w:rsidRDefault="00211A44" w:rsidP="00211A4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 xml:space="preserve">1) </w:t>
      </w:r>
      <w:proofErr w:type="gramStart"/>
      <w:r w:rsidRPr="00C43079">
        <w:rPr>
          <w:rFonts w:eastAsiaTheme="minorHAnsi"/>
          <w:sz w:val="24"/>
          <w:szCs w:val="24"/>
          <w:lang w:eastAsia="en-US"/>
        </w:rPr>
        <w:t>находящиеся</w:t>
      </w:r>
      <w:proofErr w:type="gramEnd"/>
      <w:r w:rsidRPr="00C43079">
        <w:rPr>
          <w:rFonts w:eastAsiaTheme="minorHAnsi"/>
          <w:sz w:val="24"/>
          <w:szCs w:val="24"/>
          <w:lang w:eastAsia="en-US"/>
        </w:rPr>
        <w:t xml:space="preserve"> на воспитании в детских учреждениях на полном государственном обеспечении;</w:t>
      </w:r>
    </w:p>
    <w:p w:rsidR="00211A44" w:rsidRPr="00C43079" w:rsidRDefault="00211A44" w:rsidP="00211A4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 xml:space="preserve">2) </w:t>
      </w:r>
      <w:proofErr w:type="gramStart"/>
      <w:r w:rsidRPr="00C43079">
        <w:rPr>
          <w:rFonts w:eastAsiaTheme="minorHAnsi"/>
          <w:sz w:val="24"/>
          <w:szCs w:val="24"/>
          <w:lang w:eastAsia="en-US"/>
        </w:rPr>
        <w:t>проживающие</w:t>
      </w:r>
      <w:proofErr w:type="gramEnd"/>
      <w:r w:rsidRPr="00C43079">
        <w:rPr>
          <w:rFonts w:eastAsiaTheme="minorHAnsi"/>
          <w:sz w:val="24"/>
          <w:szCs w:val="24"/>
          <w:lang w:eastAsia="en-US"/>
        </w:rPr>
        <w:t xml:space="preserve"> под опекой (попечительством) в другой семье;</w:t>
      </w:r>
    </w:p>
    <w:p w:rsidR="00211A44" w:rsidRPr="00C43079" w:rsidRDefault="00211A44" w:rsidP="00211A4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43079">
        <w:rPr>
          <w:rFonts w:eastAsiaTheme="minorHAnsi"/>
          <w:sz w:val="24"/>
          <w:szCs w:val="24"/>
          <w:lang w:eastAsia="en-US"/>
        </w:rPr>
        <w:t>3) в отношении которых родители лишены родительских прав или ограничены в родительских правах;</w:t>
      </w:r>
      <w:proofErr w:type="gramEnd"/>
    </w:p>
    <w:p w:rsidR="00211A44" w:rsidRPr="00C43079" w:rsidRDefault="00211A44" w:rsidP="00211A4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 xml:space="preserve">4) </w:t>
      </w:r>
      <w:proofErr w:type="gramStart"/>
      <w:r w:rsidRPr="00C43079">
        <w:rPr>
          <w:rFonts w:eastAsiaTheme="minorHAnsi"/>
          <w:sz w:val="24"/>
          <w:szCs w:val="24"/>
          <w:lang w:eastAsia="en-US"/>
        </w:rPr>
        <w:t>которые</w:t>
      </w:r>
      <w:proofErr w:type="gramEnd"/>
      <w:r w:rsidRPr="00C43079">
        <w:rPr>
          <w:rFonts w:eastAsiaTheme="minorHAnsi"/>
          <w:sz w:val="24"/>
          <w:szCs w:val="24"/>
          <w:lang w:eastAsia="en-US"/>
        </w:rPr>
        <w:t xml:space="preserve"> приобрели дееспособность в соответствии с федеральным законодательством.</w:t>
      </w:r>
    </w:p>
    <w:p w:rsidR="00211A44" w:rsidRPr="00C43079" w:rsidRDefault="00211A44" w:rsidP="00211A4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2. Понятия и термины, используемые в настоящем Законе, не определенные в настоящей статье, применяются в значениях, установленных федеральным законодательством.</w:t>
      </w:r>
    </w:p>
    <w:p w:rsidR="00917ACF" w:rsidRPr="00C43079" w:rsidRDefault="00917ACF" w:rsidP="00FA5AC5">
      <w:pPr>
        <w:ind w:firstLine="540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917ACF" w:rsidRPr="00C43079" w:rsidRDefault="00917ACF" w:rsidP="00917ACF">
      <w:pPr>
        <w:autoSpaceDN w:val="0"/>
        <w:ind w:firstLine="540"/>
        <w:jc w:val="both"/>
        <w:rPr>
          <w:b/>
          <w:sz w:val="24"/>
          <w:szCs w:val="24"/>
        </w:rPr>
      </w:pPr>
      <w:r w:rsidRPr="00C43079">
        <w:rPr>
          <w:sz w:val="24"/>
          <w:szCs w:val="24"/>
        </w:rPr>
        <w:t xml:space="preserve">1.3.1. </w:t>
      </w:r>
      <w:proofErr w:type="gramStart"/>
      <w:r w:rsidRPr="00C43079">
        <w:rPr>
          <w:sz w:val="24"/>
          <w:szCs w:val="24"/>
        </w:rPr>
        <w:t xml:space="preserve">Информация о месте нахождения, справочных телефонах, адресах электронной почты, официальных сайтов и графике работы муниципальных органов,  </w:t>
      </w:r>
      <w:r w:rsidRPr="00C43079">
        <w:rPr>
          <w:sz w:val="24"/>
          <w:szCs w:val="24"/>
        </w:rPr>
        <w:lastRenderedPageBreak/>
        <w:t xml:space="preserve">предоставляющих муниципальную услугу размещена в приложении № 1 к настоящему административному регламенту, на официальном сайте Администрации Муниципального образования </w:t>
      </w:r>
      <w:r w:rsidR="00C43079">
        <w:rPr>
          <w:sz w:val="24"/>
          <w:szCs w:val="24"/>
        </w:rPr>
        <w:t>«Хакуринохабльское  сельское поселение</w:t>
      </w:r>
      <w:r w:rsidR="00C43079" w:rsidRPr="00C43079">
        <w:rPr>
          <w:sz w:val="24"/>
          <w:szCs w:val="24"/>
        </w:rPr>
        <w:t>»</w:t>
      </w:r>
      <w:r w:rsidR="00C43079">
        <w:rPr>
          <w:sz w:val="24"/>
          <w:szCs w:val="24"/>
        </w:rPr>
        <w:t xml:space="preserve"> </w:t>
      </w:r>
      <w:r w:rsidRPr="00C43079">
        <w:rPr>
          <w:sz w:val="24"/>
          <w:szCs w:val="24"/>
        </w:rPr>
        <w:t xml:space="preserve"> Шовгеновского района Республики Адыгея </w:t>
      </w:r>
      <w:proofErr w:type="spellStart"/>
      <w:r w:rsidR="00A4224D" w:rsidRPr="00C43079">
        <w:rPr>
          <w:sz w:val="24"/>
          <w:szCs w:val="24"/>
          <w:lang w:val="en-US"/>
        </w:rPr>
        <w:t>mohakurinohabl</w:t>
      </w:r>
      <w:proofErr w:type="spellEnd"/>
      <w:r w:rsidR="00A4224D" w:rsidRPr="00C43079">
        <w:rPr>
          <w:sz w:val="24"/>
          <w:szCs w:val="24"/>
        </w:rPr>
        <w:t>.</w:t>
      </w:r>
      <w:proofErr w:type="spellStart"/>
      <w:r w:rsidR="00A4224D" w:rsidRPr="00C43079">
        <w:rPr>
          <w:sz w:val="24"/>
          <w:szCs w:val="24"/>
          <w:lang w:val="en-US"/>
        </w:rPr>
        <w:t>ru</w:t>
      </w:r>
      <w:proofErr w:type="spellEnd"/>
      <w:r w:rsidRPr="00C43079">
        <w:rPr>
          <w:sz w:val="24"/>
          <w:szCs w:val="24"/>
        </w:rPr>
        <w:t>, в Федеральной государственной информационной системе «Единый портал государственных и муниципальных услуг (функций)» (</w:t>
      </w:r>
      <w:r w:rsidRPr="00C43079">
        <w:rPr>
          <w:sz w:val="24"/>
          <w:szCs w:val="24"/>
          <w:lang w:val="en-US"/>
        </w:rPr>
        <w:t>http</w:t>
      </w:r>
      <w:r w:rsidRPr="00C43079">
        <w:rPr>
          <w:sz w:val="24"/>
          <w:szCs w:val="24"/>
        </w:rPr>
        <w:t>://</w:t>
      </w:r>
      <w:r w:rsidRPr="00C43079">
        <w:rPr>
          <w:sz w:val="24"/>
          <w:szCs w:val="24"/>
          <w:lang w:val="en-US"/>
        </w:rPr>
        <w:t>www</w:t>
      </w:r>
      <w:r w:rsidRPr="00C43079">
        <w:rPr>
          <w:sz w:val="24"/>
          <w:szCs w:val="24"/>
        </w:rPr>
        <w:t>.</w:t>
      </w:r>
      <w:proofErr w:type="spellStart"/>
      <w:r w:rsidRPr="00C43079">
        <w:rPr>
          <w:sz w:val="24"/>
          <w:szCs w:val="24"/>
          <w:lang w:val="en-US"/>
        </w:rPr>
        <w:t>gosuslugi</w:t>
      </w:r>
      <w:proofErr w:type="spellEnd"/>
      <w:r w:rsidRPr="00C43079">
        <w:rPr>
          <w:sz w:val="24"/>
          <w:szCs w:val="24"/>
        </w:rPr>
        <w:t>.</w:t>
      </w:r>
      <w:proofErr w:type="spellStart"/>
      <w:r w:rsidRPr="00C43079">
        <w:rPr>
          <w:sz w:val="24"/>
          <w:szCs w:val="24"/>
          <w:lang w:val="en-US"/>
        </w:rPr>
        <w:t>ru</w:t>
      </w:r>
      <w:proofErr w:type="spellEnd"/>
      <w:r w:rsidRPr="00C43079">
        <w:rPr>
          <w:sz w:val="24"/>
          <w:szCs w:val="24"/>
        </w:rPr>
        <w:t>), региональной государственной</w:t>
      </w:r>
      <w:proofErr w:type="gramEnd"/>
      <w:r w:rsidRPr="00C43079">
        <w:rPr>
          <w:sz w:val="24"/>
          <w:szCs w:val="24"/>
        </w:rPr>
        <w:t xml:space="preserve"> информационной системе «Портал государственных и муниципальных услуг Республики Адыгея»:  </w:t>
      </w:r>
      <w:r w:rsidRPr="00B329B7">
        <w:rPr>
          <w:sz w:val="24"/>
          <w:szCs w:val="24"/>
        </w:rPr>
        <w:t>//</w:t>
      </w:r>
      <w:proofErr w:type="spellStart"/>
      <w:r w:rsidRPr="00B329B7">
        <w:rPr>
          <w:sz w:val="24"/>
          <w:szCs w:val="24"/>
          <w:lang w:val="en-US"/>
        </w:rPr>
        <w:t>pgu</w:t>
      </w:r>
      <w:proofErr w:type="spellEnd"/>
      <w:r w:rsidRPr="00B329B7">
        <w:rPr>
          <w:sz w:val="24"/>
          <w:szCs w:val="24"/>
        </w:rPr>
        <w:t>.</w:t>
      </w:r>
      <w:proofErr w:type="spellStart"/>
      <w:r w:rsidRPr="00B329B7">
        <w:rPr>
          <w:sz w:val="24"/>
          <w:szCs w:val="24"/>
          <w:lang w:val="en-US"/>
        </w:rPr>
        <w:t>adygresp</w:t>
      </w:r>
      <w:proofErr w:type="spellEnd"/>
      <w:r w:rsidRPr="00B329B7">
        <w:rPr>
          <w:sz w:val="24"/>
          <w:szCs w:val="24"/>
        </w:rPr>
        <w:t>.</w:t>
      </w:r>
      <w:proofErr w:type="spellStart"/>
      <w:r w:rsidRPr="00B329B7">
        <w:rPr>
          <w:sz w:val="24"/>
          <w:szCs w:val="24"/>
          <w:lang w:val="en-US"/>
        </w:rPr>
        <w:t>ru</w:t>
      </w:r>
      <w:proofErr w:type="spellEnd"/>
      <w:r w:rsidRPr="00B329B7">
        <w:rPr>
          <w:sz w:val="24"/>
          <w:szCs w:val="24"/>
        </w:rPr>
        <w:t>/.</w:t>
      </w:r>
    </w:p>
    <w:p w:rsidR="00917ACF" w:rsidRPr="00C43079" w:rsidRDefault="00917ACF" w:rsidP="00917ACF">
      <w:pPr>
        <w:ind w:firstLine="740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1.3.2. Порядок получения заявителями информации по вопросам предоставления муниципальной услуги.</w:t>
      </w:r>
    </w:p>
    <w:p w:rsidR="00917ACF" w:rsidRPr="00C43079" w:rsidRDefault="00917ACF" w:rsidP="00917ACF">
      <w:pPr>
        <w:ind w:firstLine="705"/>
        <w:jc w:val="both"/>
        <w:rPr>
          <w:sz w:val="24"/>
          <w:szCs w:val="24"/>
        </w:rPr>
      </w:pPr>
      <w:r w:rsidRPr="00C43079">
        <w:rPr>
          <w:sz w:val="24"/>
          <w:szCs w:val="24"/>
        </w:rPr>
        <w:t xml:space="preserve">Для получения информации по вопросам предоставления муниципальной услуги заявители обращаются в Администрацию Муниципального образования </w:t>
      </w:r>
      <w:r w:rsidR="00B329B7">
        <w:rPr>
          <w:sz w:val="24"/>
          <w:szCs w:val="24"/>
        </w:rPr>
        <w:t>«Хакуринохабльское  сельское поселение</w:t>
      </w:r>
      <w:r w:rsidR="00B329B7" w:rsidRPr="00C43079">
        <w:rPr>
          <w:sz w:val="24"/>
          <w:szCs w:val="24"/>
        </w:rPr>
        <w:t>»</w:t>
      </w:r>
      <w:r w:rsidR="00B329B7">
        <w:rPr>
          <w:sz w:val="24"/>
          <w:szCs w:val="24"/>
        </w:rPr>
        <w:t xml:space="preserve"> </w:t>
      </w:r>
      <w:r w:rsidRPr="00C43079">
        <w:rPr>
          <w:sz w:val="24"/>
          <w:szCs w:val="24"/>
        </w:rPr>
        <w:t xml:space="preserve">  или муниципальное автономное учреждение «Многофункциональный центр предоставления государственных и муниципальных услуг» Шовгеновского района, Республики Адыгея (далее - МАУ «МФЦ»):</w:t>
      </w:r>
    </w:p>
    <w:p w:rsidR="00917ACF" w:rsidRPr="00C43079" w:rsidRDefault="00917ACF" w:rsidP="00917ACF">
      <w:pPr>
        <w:ind w:firstLine="705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лично в часы приема: с понедель</w:t>
      </w:r>
      <w:r w:rsidR="00635370" w:rsidRPr="00C43079">
        <w:rPr>
          <w:sz w:val="24"/>
          <w:szCs w:val="24"/>
        </w:rPr>
        <w:t>ника по пятницу с 9.00 до 13.00 и с 14.00 до 18</w:t>
      </w:r>
      <w:r w:rsidRPr="00C43079">
        <w:rPr>
          <w:sz w:val="24"/>
          <w:szCs w:val="24"/>
        </w:rPr>
        <w:t>.00;</w:t>
      </w:r>
    </w:p>
    <w:p w:rsidR="00917ACF" w:rsidRPr="00C43079" w:rsidRDefault="00917ACF" w:rsidP="00917ACF">
      <w:pPr>
        <w:ind w:firstLine="705"/>
        <w:jc w:val="both"/>
        <w:rPr>
          <w:sz w:val="24"/>
          <w:szCs w:val="24"/>
        </w:rPr>
      </w:pPr>
      <w:r w:rsidRPr="00C43079">
        <w:rPr>
          <w:sz w:val="24"/>
          <w:szCs w:val="24"/>
        </w:rPr>
        <w:t xml:space="preserve">по телефону в соответствии с графиком приема заявителей Администрацией Муниципального образования </w:t>
      </w:r>
      <w:r w:rsidR="00B329B7">
        <w:rPr>
          <w:sz w:val="24"/>
          <w:szCs w:val="24"/>
        </w:rPr>
        <w:t>«Хакуринохабльское  сельское поселение</w:t>
      </w:r>
      <w:r w:rsidR="00B329B7" w:rsidRPr="00C43079">
        <w:rPr>
          <w:sz w:val="24"/>
          <w:szCs w:val="24"/>
        </w:rPr>
        <w:t>»</w:t>
      </w:r>
      <w:r w:rsidR="00B329B7">
        <w:rPr>
          <w:sz w:val="24"/>
          <w:szCs w:val="24"/>
        </w:rPr>
        <w:t xml:space="preserve"> </w:t>
      </w:r>
      <w:r w:rsidRPr="00C43079">
        <w:rPr>
          <w:sz w:val="24"/>
          <w:szCs w:val="24"/>
        </w:rPr>
        <w:t xml:space="preserve">   или МАУ «МФЦ» (приложение № 2);</w:t>
      </w:r>
    </w:p>
    <w:p w:rsidR="00917ACF" w:rsidRDefault="00917ACF" w:rsidP="00917ACF">
      <w:pPr>
        <w:ind w:firstLine="705"/>
        <w:jc w:val="both"/>
        <w:rPr>
          <w:sz w:val="24"/>
          <w:szCs w:val="24"/>
        </w:rPr>
      </w:pPr>
      <w:r w:rsidRPr="00C43079">
        <w:rPr>
          <w:sz w:val="24"/>
          <w:szCs w:val="24"/>
        </w:rPr>
        <w:t xml:space="preserve">в письменном виде в адрес Администрации Муниципального образования </w:t>
      </w:r>
      <w:r w:rsidR="00B329B7">
        <w:rPr>
          <w:sz w:val="24"/>
          <w:szCs w:val="24"/>
        </w:rPr>
        <w:t>«Хакуринохабльское  сельское поселение</w:t>
      </w:r>
      <w:r w:rsidR="00B329B7" w:rsidRPr="00C43079">
        <w:rPr>
          <w:sz w:val="24"/>
          <w:szCs w:val="24"/>
        </w:rPr>
        <w:t>»</w:t>
      </w:r>
      <w:r w:rsidR="00B329B7">
        <w:rPr>
          <w:sz w:val="24"/>
          <w:szCs w:val="24"/>
        </w:rPr>
        <w:t xml:space="preserve"> </w:t>
      </w:r>
      <w:r w:rsidRPr="00C43079">
        <w:rPr>
          <w:sz w:val="24"/>
          <w:szCs w:val="24"/>
        </w:rPr>
        <w:t xml:space="preserve">или МАУ «МФЦ»; </w:t>
      </w:r>
    </w:p>
    <w:p w:rsidR="00FD2630" w:rsidRPr="00FD2630" w:rsidRDefault="00FD2630" w:rsidP="00FD2630">
      <w:pPr>
        <w:ind w:firstLine="708"/>
        <w:jc w:val="both"/>
        <w:rPr>
          <w:sz w:val="24"/>
          <w:szCs w:val="24"/>
        </w:rPr>
      </w:pPr>
      <w:r w:rsidRPr="00FD2630">
        <w:rPr>
          <w:sz w:val="24"/>
          <w:szCs w:val="24"/>
        </w:rPr>
        <w:t xml:space="preserve">Заявитель имеет возможность получения </w:t>
      </w:r>
      <w:hyperlink r:id="rId6" w:anchor="sub_206" w:history="1">
        <w:r w:rsidRPr="00FD2630">
          <w:rPr>
            <w:rStyle w:val="a7"/>
            <w:b w:val="0"/>
            <w:color w:val="auto"/>
            <w:sz w:val="24"/>
            <w:szCs w:val="24"/>
          </w:rPr>
          <w:t xml:space="preserve"> муниципальной услуги в электронной форме</w:t>
        </w:r>
      </w:hyperlink>
      <w:r w:rsidRPr="00FD2630">
        <w:rPr>
          <w:sz w:val="24"/>
          <w:szCs w:val="24"/>
        </w:rPr>
        <w:t>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917ACF" w:rsidRPr="00B329B7" w:rsidRDefault="00917ACF" w:rsidP="00917ACF">
      <w:pPr>
        <w:ind w:firstLine="705"/>
        <w:jc w:val="both"/>
        <w:rPr>
          <w:sz w:val="24"/>
          <w:szCs w:val="24"/>
        </w:rPr>
      </w:pPr>
      <w:r w:rsidRPr="00C43079">
        <w:rPr>
          <w:sz w:val="24"/>
          <w:szCs w:val="24"/>
        </w:rPr>
        <w:t xml:space="preserve">в электронном виде в сети Интернет на официальном сайте Администрации Муниципального образования </w:t>
      </w:r>
      <w:r w:rsidR="00B329B7">
        <w:rPr>
          <w:sz w:val="24"/>
          <w:szCs w:val="24"/>
        </w:rPr>
        <w:t>«Хакуринохабльское  сельское поселение</w:t>
      </w:r>
      <w:r w:rsidR="00B329B7" w:rsidRPr="00C43079">
        <w:rPr>
          <w:sz w:val="24"/>
          <w:szCs w:val="24"/>
        </w:rPr>
        <w:t>»</w:t>
      </w:r>
      <w:r w:rsidR="00B329B7">
        <w:rPr>
          <w:sz w:val="24"/>
          <w:szCs w:val="24"/>
        </w:rPr>
        <w:t xml:space="preserve"> </w:t>
      </w:r>
      <w:r w:rsidRPr="00C43079">
        <w:rPr>
          <w:sz w:val="24"/>
          <w:szCs w:val="24"/>
        </w:rPr>
        <w:t>Шовгенов</w:t>
      </w:r>
      <w:r w:rsidR="00A4224D" w:rsidRPr="00C43079">
        <w:rPr>
          <w:sz w:val="24"/>
          <w:szCs w:val="24"/>
        </w:rPr>
        <w:t xml:space="preserve">ского района Республики Адыгея: </w:t>
      </w:r>
      <w:proofErr w:type="spellStart"/>
      <w:r w:rsidR="00A4224D" w:rsidRPr="00C43079">
        <w:rPr>
          <w:sz w:val="24"/>
          <w:szCs w:val="24"/>
          <w:lang w:val="en-US"/>
        </w:rPr>
        <w:t>mohakurinohabl</w:t>
      </w:r>
      <w:proofErr w:type="spellEnd"/>
      <w:r w:rsidR="00A4224D" w:rsidRPr="00C43079">
        <w:rPr>
          <w:sz w:val="24"/>
          <w:szCs w:val="24"/>
        </w:rPr>
        <w:t>.</w:t>
      </w:r>
      <w:proofErr w:type="spellStart"/>
      <w:r w:rsidR="00A4224D" w:rsidRPr="00C43079">
        <w:rPr>
          <w:sz w:val="24"/>
          <w:szCs w:val="24"/>
          <w:lang w:val="en-US"/>
        </w:rPr>
        <w:t>ru</w:t>
      </w:r>
      <w:proofErr w:type="spellEnd"/>
      <w:r w:rsidRPr="00C43079">
        <w:rPr>
          <w:sz w:val="24"/>
          <w:szCs w:val="24"/>
        </w:rPr>
        <w:t xml:space="preserve"> на официальном сайте МАУ «МФЦ»: </w:t>
      </w:r>
      <w:hyperlink r:id="rId7" w:history="1">
        <w:r w:rsidRPr="00B329B7">
          <w:rPr>
            <w:rStyle w:val="a3"/>
            <w:color w:val="auto"/>
            <w:sz w:val="24"/>
            <w:szCs w:val="24"/>
          </w:rPr>
          <w:t xml:space="preserve"> </w:t>
        </w:r>
        <w:proofErr w:type="spellStart"/>
        <w:r w:rsidRPr="00B329B7">
          <w:rPr>
            <w:rStyle w:val="a3"/>
            <w:color w:val="auto"/>
            <w:sz w:val="24"/>
            <w:szCs w:val="24"/>
            <w:lang w:val="en-US"/>
          </w:rPr>
          <w:t>pgu</w:t>
        </w:r>
        <w:proofErr w:type="spellEnd"/>
        <w:r w:rsidRPr="00B329B7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B329B7">
          <w:rPr>
            <w:rStyle w:val="a3"/>
            <w:color w:val="auto"/>
            <w:sz w:val="24"/>
            <w:szCs w:val="24"/>
            <w:lang w:val="en-US"/>
          </w:rPr>
          <w:t>adygresp</w:t>
        </w:r>
        <w:proofErr w:type="spellEnd"/>
        <w:r w:rsidRPr="00B329B7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B329B7">
          <w:rPr>
            <w:rStyle w:val="a3"/>
            <w:color w:val="auto"/>
            <w:sz w:val="24"/>
            <w:szCs w:val="24"/>
          </w:rPr>
          <w:t>ru</w:t>
        </w:r>
        <w:proofErr w:type="spellEnd"/>
      </w:hyperlink>
      <w:r w:rsidRPr="00B329B7">
        <w:rPr>
          <w:sz w:val="24"/>
          <w:szCs w:val="24"/>
        </w:rPr>
        <w:t>.</w:t>
      </w:r>
    </w:p>
    <w:p w:rsidR="00917ACF" w:rsidRPr="00C43079" w:rsidRDefault="00917ACF" w:rsidP="00917ACF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C43079">
        <w:rPr>
          <w:sz w:val="24"/>
          <w:szCs w:val="24"/>
        </w:rPr>
        <w:t>1.3.3. Информирование заявителей по вопросам предоставления муниципальной услуги проводится в двух формах: устное (лично или по телефону) и письменное.</w:t>
      </w:r>
    </w:p>
    <w:p w:rsidR="00917ACF" w:rsidRPr="00C43079" w:rsidRDefault="00917ACF" w:rsidP="00917ACF">
      <w:pPr>
        <w:ind w:firstLine="705"/>
        <w:jc w:val="both"/>
        <w:rPr>
          <w:color w:val="000000"/>
          <w:sz w:val="24"/>
          <w:szCs w:val="24"/>
        </w:rPr>
      </w:pPr>
      <w:r w:rsidRPr="00C43079">
        <w:rPr>
          <w:sz w:val="24"/>
          <w:szCs w:val="24"/>
        </w:rPr>
        <w:t xml:space="preserve">В случае устного обращения (лично или по телефону) заявителя за информацией по вопросам предоставления муниципальной услуги сотрудники Администрации Муниципального образования </w:t>
      </w:r>
      <w:r w:rsidR="00B329B7">
        <w:rPr>
          <w:sz w:val="24"/>
          <w:szCs w:val="24"/>
        </w:rPr>
        <w:t>«Хакуринохабльское  сельское поселение</w:t>
      </w:r>
      <w:r w:rsidR="00B329B7" w:rsidRPr="00C43079">
        <w:rPr>
          <w:sz w:val="24"/>
          <w:szCs w:val="24"/>
        </w:rPr>
        <w:t>»</w:t>
      </w:r>
      <w:r w:rsidR="00B329B7">
        <w:rPr>
          <w:sz w:val="24"/>
          <w:szCs w:val="24"/>
        </w:rPr>
        <w:t xml:space="preserve"> </w:t>
      </w:r>
      <w:r w:rsidRPr="00C43079">
        <w:rPr>
          <w:sz w:val="24"/>
          <w:szCs w:val="24"/>
        </w:rPr>
        <w:t>или МАУ «МФЦ» осуществляют устное информирование (лично или по телефону) обратившегося за информацией заявителя.</w:t>
      </w:r>
    </w:p>
    <w:p w:rsidR="00917ACF" w:rsidRPr="00C43079" w:rsidRDefault="00917ACF" w:rsidP="00917ACF">
      <w:pPr>
        <w:ind w:firstLine="740"/>
        <w:jc w:val="both"/>
        <w:rPr>
          <w:sz w:val="24"/>
          <w:szCs w:val="24"/>
        </w:rPr>
      </w:pPr>
      <w:r w:rsidRPr="00C43079">
        <w:rPr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услуги. Ответ на обращение готовится в течение 30 календарных дней со дня регистрации в Администрации Муниципального образования </w:t>
      </w:r>
      <w:r w:rsidR="00B329B7">
        <w:rPr>
          <w:sz w:val="24"/>
          <w:szCs w:val="24"/>
        </w:rPr>
        <w:t>«Хакуринохабльское  сельское поселение</w:t>
      </w:r>
      <w:r w:rsidR="00B329B7" w:rsidRPr="00C43079">
        <w:rPr>
          <w:sz w:val="24"/>
          <w:szCs w:val="24"/>
        </w:rPr>
        <w:t>»</w:t>
      </w:r>
      <w:r w:rsidR="00B329B7">
        <w:rPr>
          <w:sz w:val="24"/>
          <w:szCs w:val="24"/>
        </w:rPr>
        <w:t xml:space="preserve"> </w:t>
      </w:r>
      <w:r w:rsidRPr="00C43079">
        <w:rPr>
          <w:sz w:val="24"/>
          <w:szCs w:val="24"/>
        </w:rPr>
        <w:t xml:space="preserve">или МАУ «МФЦ» такого обращения. </w:t>
      </w:r>
    </w:p>
    <w:p w:rsidR="00917ACF" w:rsidRPr="00C43079" w:rsidRDefault="00917ACF" w:rsidP="00917ACF">
      <w:pPr>
        <w:ind w:firstLine="705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Письменный ответ на обращение должен содержать фамилию и номер телефона исполнителя и направляться по почтовому адресу, указанному в обращении.</w:t>
      </w:r>
    </w:p>
    <w:p w:rsidR="00917ACF" w:rsidRPr="00C43079" w:rsidRDefault="00917ACF" w:rsidP="00917ACF">
      <w:pPr>
        <w:ind w:firstLine="740"/>
        <w:jc w:val="both"/>
        <w:rPr>
          <w:sz w:val="24"/>
          <w:szCs w:val="24"/>
        </w:rPr>
      </w:pPr>
      <w:r w:rsidRPr="00C43079">
        <w:rPr>
          <w:sz w:val="24"/>
          <w:szCs w:val="24"/>
        </w:rPr>
        <w:t xml:space="preserve">1.3.4. На официальном сайте Администрации Муниципального образования </w:t>
      </w:r>
      <w:r w:rsidR="00B329B7">
        <w:rPr>
          <w:sz w:val="24"/>
          <w:szCs w:val="24"/>
        </w:rPr>
        <w:t>«Хакуринохабльское  сельское поселение</w:t>
      </w:r>
      <w:r w:rsidR="00B329B7" w:rsidRPr="00C43079">
        <w:rPr>
          <w:sz w:val="24"/>
          <w:szCs w:val="24"/>
        </w:rPr>
        <w:t>»</w:t>
      </w:r>
      <w:r w:rsidR="00B329B7">
        <w:rPr>
          <w:sz w:val="24"/>
          <w:szCs w:val="24"/>
        </w:rPr>
        <w:t xml:space="preserve"> </w:t>
      </w:r>
      <w:r w:rsidRPr="00C43079">
        <w:rPr>
          <w:sz w:val="24"/>
          <w:szCs w:val="24"/>
        </w:rPr>
        <w:t xml:space="preserve"> Шовгеновского района Республики Адыгея </w:t>
      </w:r>
      <w:proofErr w:type="spellStart"/>
      <w:r w:rsidR="00A4224D" w:rsidRPr="00C43079">
        <w:rPr>
          <w:sz w:val="24"/>
          <w:szCs w:val="24"/>
          <w:lang w:val="en-US"/>
        </w:rPr>
        <w:t>mohakurinohabl</w:t>
      </w:r>
      <w:proofErr w:type="spellEnd"/>
      <w:r w:rsidR="00A4224D" w:rsidRPr="00C43079">
        <w:rPr>
          <w:sz w:val="24"/>
          <w:szCs w:val="24"/>
        </w:rPr>
        <w:t>.</w:t>
      </w:r>
      <w:proofErr w:type="spellStart"/>
      <w:r w:rsidR="00A4224D" w:rsidRPr="00C43079">
        <w:rPr>
          <w:sz w:val="24"/>
          <w:szCs w:val="24"/>
          <w:lang w:val="en-US"/>
        </w:rPr>
        <w:t>ru</w:t>
      </w:r>
      <w:proofErr w:type="spellEnd"/>
      <w:r w:rsidR="00A4224D" w:rsidRPr="00C43079">
        <w:rPr>
          <w:sz w:val="24"/>
          <w:szCs w:val="24"/>
        </w:rPr>
        <w:t xml:space="preserve"> </w:t>
      </w:r>
      <w:r w:rsidRPr="00C43079">
        <w:rPr>
          <w:sz w:val="24"/>
          <w:szCs w:val="24"/>
        </w:rPr>
        <w:t xml:space="preserve">на официальном сайте МАУ «МФЦ» </w:t>
      </w:r>
      <w:hyperlink r:id="rId8" w:history="1">
        <w:r w:rsidRPr="00B329B7">
          <w:rPr>
            <w:rStyle w:val="a3"/>
            <w:color w:val="auto"/>
            <w:sz w:val="24"/>
            <w:szCs w:val="24"/>
          </w:rPr>
          <w:t xml:space="preserve"> </w:t>
        </w:r>
        <w:proofErr w:type="spellStart"/>
        <w:r w:rsidRPr="00B329B7">
          <w:rPr>
            <w:rStyle w:val="a3"/>
            <w:color w:val="auto"/>
            <w:sz w:val="24"/>
            <w:szCs w:val="24"/>
            <w:lang w:val="en-US"/>
          </w:rPr>
          <w:t>pgu</w:t>
        </w:r>
        <w:proofErr w:type="spellEnd"/>
        <w:r w:rsidRPr="00B329B7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B329B7">
          <w:rPr>
            <w:rStyle w:val="a3"/>
            <w:color w:val="auto"/>
            <w:sz w:val="24"/>
            <w:szCs w:val="24"/>
            <w:lang w:val="en-US"/>
          </w:rPr>
          <w:t>adygresp</w:t>
        </w:r>
        <w:proofErr w:type="spellEnd"/>
        <w:r w:rsidRPr="00B329B7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B329B7">
          <w:rPr>
            <w:rStyle w:val="a3"/>
            <w:color w:val="auto"/>
            <w:sz w:val="24"/>
            <w:szCs w:val="24"/>
          </w:rPr>
          <w:t>ru</w:t>
        </w:r>
        <w:proofErr w:type="spellEnd"/>
      </w:hyperlink>
      <w:r w:rsidRPr="00B329B7">
        <w:rPr>
          <w:sz w:val="24"/>
          <w:szCs w:val="24"/>
        </w:rPr>
        <w:t xml:space="preserve"> </w:t>
      </w:r>
      <w:r w:rsidRPr="00C43079">
        <w:rPr>
          <w:sz w:val="24"/>
          <w:szCs w:val="24"/>
        </w:rPr>
        <w:t xml:space="preserve">размещается следующая информация: </w:t>
      </w:r>
    </w:p>
    <w:p w:rsidR="00917ACF" w:rsidRPr="00C43079" w:rsidRDefault="00917ACF" w:rsidP="00917ACF">
      <w:pPr>
        <w:ind w:firstLine="720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- стандарт предоставления муниципальной услуги, изложенный в приложении № 3 к настоящему административному регламенту;</w:t>
      </w:r>
    </w:p>
    <w:p w:rsidR="00917ACF" w:rsidRPr="00C43079" w:rsidRDefault="00917ACF" w:rsidP="00917ACF">
      <w:pPr>
        <w:ind w:firstLine="720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- информация о месте нахождения, справочных телефонах, адресах электронной почты, официальных сайтов муниципальных органов,  предоставляющих муниципальную услугу;</w:t>
      </w:r>
    </w:p>
    <w:p w:rsidR="00917ACF" w:rsidRPr="00C43079" w:rsidRDefault="00917ACF" w:rsidP="00917ACF">
      <w:pPr>
        <w:ind w:firstLine="720"/>
        <w:jc w:val="both"/>
        <w:rPr>
          <w:sz w:val="24"/>
          <w:szCs w:val="24"/>
        </w:rPr>
      </w:pPr>
      <w:r w:rsidRPr="00C43079">
        <w:rPr>
          <w:sz w:val="24"/>
          <w:szCs w:val="24"/>
        </w:rPr>
        <w:lastRenderedPageBreak/>
        <w:t xml:space="preserve">- график работы муниципальных органов,  предоставляющих муниципальную услугу; </w:t>
      </w:r>
    </w:p>
    <w:p w:rsidR="00917ACF" w:rsidRPr="00C43079" w:rsidRDefault="00917ACF" w:rsidP="00917ACF">
      <w:pPr>
        <w:ind w:firstLine="720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- блок-схема предоставления муниципальной услуги;</w:t>
      </w:r>
    </w:p>
    <w:p w:rsidR="00917ACF" w:rsidRPr="00C43079" w:rsidRDefault="00917ACF" w:rsidP="00917ACF">
      <w:pPr>
        <w:ind w:firstLine="720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- адрес региональной государственной информационной системы «Портал государственных и муниципальных услуг Республики Адыгея».</w:t>
      </w:r>
    </w:p>
    <w:p w:rsidR="00917ACF" w:rsidRPr="00C43079" w:rsidRDefault="00917ACF" w:rsidP="00917ACF">
      <w:pPr>
        <w:ind w:firstLine="720"/>
        <w:jc w:val="both"/>
        <w:rPr>
          <w:sz w:val="24"/>
          <w:szCs w:val="24"/>
        </w:rPr>
      </w:pPr>
    </w:p>
    <w:p w:rsidR="00917ACF" w:rsidRPr="00C43079" w:rsidRDefault="00917ACF" w:rsidP="00917ACF">
      <w:pPr>
        <w:ind w:firstLine="705"/>
        <w:jc w:val="center"/>
        <w:rPr>
          <w:sz w:val="24"/>
          <w:szCs w:val="24"/>
        </w:rPr>
      </w:pPr>
      <w:r w:rsidRPr="00C43079">
        <w:rPr>
          <w:sz w:val="24"/>
          <w:szCs w:val="24"/>
        </w:rPr>
        <w:t>2. Стандарт предоставления муниципальной услуги</w:t>
      </w:r>
    </w:p>
    <w:p w:rsidR="00917ACF" w:rsidRPr="00C43079" w:rsidRDefault="00917ACF" w:rsidP="00917ACF">
      <w:pPr>
        <w:ind w:firstLine="705"/>
        <w:jc w:val="center"/>
        <w:rPr>
          <w:sz w:val="24"/>
          <w:szCs w:val="24"/>
        </w:rPr>
      </w:pPr>
    </w:p>
    <w:p w:rsidR="00917ACF" w:rsidRPr="00C43079" w:rsidRDefault="00917ACF" w:rsidP="00917ACF">
      <w:pPr>
        <w:ind w:firstLine="705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2.1. Наименование муниципальной услуги: 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хозяйства.</w:t>
      </w:r>
    </w:p>
    <w:p w:rsidR="00917ACF" w:rsidRPr="00C43079" w:rsidRDefault="00917ACF" w:rsidP="00917ACF">
      <w:pPr>
        <w:ind w:firstLine="708"/>
        <w:jc w:val="both"/>
        <w:rPr>
          <w:sz w:val="24"/>
          <w:szCs w:val="24"/>
        </w:rPr>
      </w:pPr>
      <w:r w:rsidRPr="00C43079">
        <w:rPr>
          <w:sz w:val="24"/>
          <w:szCs w:val="24"/>
        </w:rPr>
        <w:t xml:space="preserve">2.2. Муниципальная услуга предоставляется Администрацией Муниципального образования </w:t>
      </w:r>
      <w:r w:rsidR="00B329B7">
        <w:rPr>
          <w:sz w:val="24"/>
          <w:szCs w:val="24"/>
        </w:rPr>
        <w:t>«Хакуринохабльское  сельское поселение</w:t>
      </w:r>
      <w:r w:rsidR="00B329B7" w:rsidRPr="00C43079">
        <w:rPr>
          <w:sz w:val="24"/>
          <w:szCs w:val="24"/>
        </w:rPr>
        <w:t>»</w:t>
      </w:r>
      <w:r w:rsidR="00B329B7">
        <w:rPr>
          <w:sz w:val="24"/>
          <w:szCs w:val="24"/>
        </w:rPr>
        <w:t xml:space="preserve"> </w:t>
      </w:r>
      <w:r w:rsidRPr="00C43079">
        <w:rPr>
          <w:sz w:val="24"/>
          <w:szCs w:val="24"/>
        </w:rPr>
        <w:t>и (или) МАУ «МФЦ».</w:t>
      </w:r>
    </w:p>
    <w:p w:rsidR="00917ACF" w:rsidRPr="00C43079" w:rsidRDefault="00917ACF" w:rsidP="00917ACF">
      <w:pPr>
        <w:ind w:firstLine="708"/>
        <w:jc w:val="both"/>
        <w:rPr>
          <w:spacing w:val="-2"/>
          <w:sz w:val="24"/>
          <w:szCs w:val="24"/>
        </w:rPr>
      </w:pPr>
      <w:proofErr w:type="gramStart"/>
      <w:r w:rsidRPr="00C43079">
        <w:rPr>
          <w:spacing w:val="-2"/>
          <w:sz w:val="24"/>
          <w:szCs w:val="24"/>
        </w:rPr>
        <w:t xml:space="preserve">Не допускается  требовать предоставления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Республики Адыгея, Шовгеновского района и могут быть представлены Администрацией </w:t>
      </w:r>
      <w:r w:rsidRPr="00C43079">
        <w:rPr>
          <w:sz w:val="24"/>
          <w:szCs w:val="24"/>
        </w:rPr>
        <w:t xml:space="preserve">Муниципального образования </w:t>
      </w:r>
      <w:r w:rsidR="00B329B7">
        <w:rPr>
          <w:sz w:val="24"/>
          <w:szCs w:val="24"/>
        </w:rPr>
        <w:t>«Хакуринохабльское  сельское поселение</w:t>
      </w:r>
      <w:r w:rsidR="00B329B7" w:rsidRPr="00C43079">
        <w:rPr>
          <w:sz w:val="24"/>
          <w:szCs w:val="24"/>
        </w:rPr>
        <w:t>»</w:t>
      </w:r>
      <w:r w:rsidRPr="00C43079">
        <w:rPr>
          <w:spacing w:val="-2"/>
          <w:sz w:val="24"/>
          <w:szCs w:val="24"/>
        </w:rPr>
        <w:t>, МАУ «МФЦ» по межведомственному запросу.</w:t>
      </w:r>
      <w:proofErr w:type="gramEnd"/>
    </w:p>
    <w:p w:rsidR="00917ACF" w:rsidRPr="00C43079" w:rsidRDefault="00917ACF" w:rsidP="00917ACF">
      <w:pPr>
        <w:ind w:firstLine="708"/>
        <w:jc w:val="both"/>
        <w:rPr>
          <w:spacing w:val="-2"/>
          <w:sz w:val="24"/>
          <w:szCs w:val="24"/>
        </w:rPr>
      </w:pPr>
      <w:r w:rsidRPr="00C43079">
        <w:rPr>
          <w:spacing w:val="-2"/>
          <w:sz w:val="24"/>
          <w:szCs w:val="24"/>
        </w:rPr>
        <w:t>2.3. Иные органы исполнительной власти (территориальные органы федеральных органов исполнительной власти), органы местного самоуправления, обращение в которые необходимо для предоставления муниципальной услуги:</w:t>
      </w:r>
    </w:p>
    <w:p w:rsidR="00917ACF" w:rsidRPr="00C43079" w:rsidRDefault="00917ACF" w:rsidP="00917ACF">
      <w:pPr>
        <w:ind w:firstLine="708"/>
        <w:jc w:val="both"/>
        <w:rPr>
          <w:spacing w:val="-2"/>
          <w:sz w:val="24"/>
          <w:szCs w:val="24"/>
        </w:rPr>
      </w:pPr>
      <w:r w:rsidRPr="00C43079">
        <w:rPr>
          <w:spacing w:val="-2"/>
          <w:sz w:val="24"/>
          <w:szCs w:val="24"/>
        </w:rPr>
        <w:t>-  Администрации поселений Шовгеновского района;</w:t>
      </w:r>
    </w:p>
    <w:p w:rsidR="00917ACF" w:rsidRPr="00C43079" w:rsidRDefault="00917ACF" w:rsidP="00917ACF">
      <w:pPr>
        <w:ind w:firstLine="708"/>
        <w:jc w:val="both"/>
        <w:rPr>
          <w:spacing w:val="-2"/>
          <w:sz w:val="24"/>
          <w:szCs w:val="24"/>
        </w:rPr>
      </w:pPr>
      <w:r w:rsidRPr="00C43079">
        <w:rPr>
          <w:spacing w:val="-2"/>
          <w:sz w:val="24"/>
          <w:szCs w:val="24"/>
        </w:rPr>
        <w:t>- Районный отдел образования Администрации Шовгеновского района.</w:t>
      </w:r>
    </w:p>
    <w:p w:rsidR="00917ACF" w:rsidRPr="00C43079" w:rsidRDefault="00917ACF" w:rsidP="00917ACF">
      <w:pPr>
        <w:ind w:firstLine="705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2.4. </w:t>
      </w:r>
      <w:proofErr w:type="gramStart"/>
      <w:r w:rsidRPr="00C43079">
        <w:rPr>
          <w:sz w:val="24"/>
          <w:szCs w:val="24"/>
        </w:rPr>
        <w:t xml:space="preserve">Результатом предоставления муниципальной услуги является получение заявителем постановления Администрации Муниципального образования </w:t>
      </w:r>
      <w:r w:rsidR="00B329B7">
        <w:rPr>
          <w:sz w:val="24"/>
          <w:szCs w:val="24"/>
        </w:rPr>
        <w:t>«Хакуринохабльское  сельское поселение</w:t>
      </w:r>
      <w:r w:rsidR="00B329B7" w:rsidRPr="00C43079">
        <w:rPr>
          <w:sz w:val="24"/>
          <w:szCs w:val="24"/>
        </w:rPr>
        <w:t>»</w:t>
      </w:r>
      <w:r w:rsidR="00B329B7">
        <w:rPr>
          <w:sz w:val="24"/>
          <w:szCs w:val="24"/>
        </w:rPr>
        <w:t xml:space="preserve"> </w:t>
      </w:r>
      <w:r w:rsidRPr="00C43079">
        <w:rPr>
          <w:sz w:val="24"/>
          <w:szCs w:val="24"/>
        </w:rPr>
        <w:t>о постановке гражданина и членов его семьи на учет для предоставления земельного участка для индивидуального жилищного строительства или ведения личного подсобного хозяйства в собственность однократно бесплатно  либо об отказе в постановке гражданина и членов его семьи на учет для предоставления земельного участка для индивидуального жилищного строительства</w:t>
      </w:r>
      <w:proofErr w:type="gramEnd"/>
      <w:r w:rsidRPr="00C43079">
        <w:rPr>
          <w:sz w:val="24"/>
          <w:szCs w:val="24"/>
        </w:rPr>
        <w:t xml:space="preserve"> или ведения личного подсобного хозяйства в собственность однократно бесплатно или уведомление об отказе в предоставлении муниципальной услуги лично заявителю.</w:t>
      </w:r>
    </w:p>
    <w:p w:rsidR="00917ACF" w:rsidRPr="00C43079" w:rsidRDefault="00917ACF" w:rsidP="00917ACF">
      <w:pPr>
        <w:ind w:firstLine="705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2.5. Сроки предоставления муниципальной услуги.</w:t>
      </w:r>
    </w:p>
    <w:p w:rsidR="00917ACF" w:rsidRPr="00C43079" w:rsidRDefault="00917ACF" w:rsidP="00917ACF">
      <w:pPr>
        <w:ind w:firstLine="708"/>
        <w:jc w:val="both"/>
        <w:rPr>
          <w:color w:val="FF0000"/>
          <w:sz w:val="24"/>
          <w:szCs w:val="24"/>
        </w:rPr>
      </w:pPr>
      <w:r w:rsidRPr="00C43079">
        <w:rPr>
          <w:sz w:val="24"/>
          <w:szCs w:val="24"/>
        </w:rPr>
        <w:t xml:space="preserve">Общий срок предоставления муниципальной услуги со дня регистрации заявления в Администрации Муниципального образования </w:t>
      </w:r>
      <w:r w:rsidR="00B329B7">
        <w:rPr>
          <w:sz w:val="24"/>
          <w:szCs w:val="24"/>
        </w:rPr>
        <w:t>«Хакуринохабльское  сельское поселение</w:t>
      </w:r>
      <w:r w:rsidR="00B329B7" w:rsidRPr="00C43079">
        <w:rPr>
          <w:sz w:val="24"/>
          <w:szCs w:val="24"/>
        </w:rPr>
        <w:t>»</w:t>
      </w:r>
      <w:r w:rsidRPr="00C43079">
        <w:rPr>
          <w:sz w:val="24"/>
          <w:szCs w:val="24"/>
        </w:rPr>
        <w:t>, включая обращение через МАУ «МФЦ» составляет не более 30 рабочих дней.</w:t>
      </w:r>
    </w:p>
    <w:p w:rsidR="00917ACF" w:rsidRPr="00C43079" w:rsidRDefault="00917ACF" w:rsidP="00917ACF">
      <w:pPr>
        <w:ind w:firstLine="708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2.6. Перечень нормативных правовых актов, регулирующих предоставление муниципальной услуги:</w:t>
      </w:r>
    </w:p>
    <w:p w:rsidR="00917ACF" w:rsidRPr="00C43079" w:rsidRDefault="00917ACF" w:rsidP="00917ACF">
      <w:pPr>
        <w:ind w:firstLine="708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- Гражданский кодекс Российской Федерации от 30.11.1994 № 51-ФЗ;</w:t>
      </w:r>
    </w:p>
    <w:p w:rsidR="00917ACF" w:rsidRPr="00C43079" w:rsidRDefault="00917ACF" w:rsidP="00917ACF">
      <w:pPr>
        <w:ind w:firstLine="720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- Земельный кодекс Российской Федерации от 25.10.2001 № 136-ФЗ;</w:t>
      </w:r>
    </w:p>
    <w:p w:rsidR="00917ACF" w:rsidRPr="00C43079" w:rsidRDefault="00917ACF" w:rsidP="00917ACF">
      <w:pPr>
        <w:ind w:firstLine="720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- Федеральный закон № от 25.10.2001 137-ФЗ «О введении в действие Земельного кодекса Российской Федерации»</w:t>
      </w:r>
    </w:p>
    <w:p w:rsidR="00917ACF" w:rsidRPr="00C43079" w:rsidRDefault="00917ACF" w:rsidP="00917ACF">
      <w:pPr>
        <w:ind w:firstLine="720"/>
        <w:jc w:val="both"/>
        <w:rPr>
          <w:sz w:val="24"/>
          <w:szCs w:val="24"/>
        </w:rPr>
      </w:pPr>
      <w:r w:rsidRPr="00C43079">
        <w:rPr>
          <w:sz w:val="24"/>
          <w:szCs w:val="24"/>
        </w:rPr>
        <w:t xml:space="preserve">- Федеральный закон от 27.07.2010 № 210-ФЗ «Об организации предоставления государственных и муниципальных услуг»;         </w:t>
      </w:r>
    </w:p>
    <w:p w:rsidR="00917ACF" w:rsidRPr="00C43079" w:rsidRDefault="00917ACF" w:rsidP="00917ACF">
      <w:pPr>
        <w:ind w:firstLine="720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- Федеральный закон от 27.07.2006 № 152-ФЗ «О персональных данных»;</w:t>
      </w:r>
    </w:p>
    <w:p w:rsidR="00FA5AC5" w:rsidRPr="00B329B7" w:rsidRDefault="00FA5AC5" w:rsidP="00B329B7">
      <w:pPr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C43079">
        <w:rPr>
          <w:rFonts w:eastAsiaTheme="minorHAnsi"/>
          <w:bCs/>
          <w:sz w:val="24"/>
          <w:szCs w:val="24"/>
          <w:lang w:eastAsia="en-US"/>
        </w:rPr>
        <w:t>- Закон Республики Адыгея от 28 декабря 2011г. N 59</w:t>
      </w:r>
      <w:r w:rsidRPr="00C43079">
        <w:rPr>
          <w:rFonts w:eastAsiaTheme="minorHAnsi"/>
          <w:bCs/>
          <w:sz w:val="24"/>
          <w:szCs w:val="24"/>
          <w:lang w:eastAsia="en-US"/>
        </w:rPr>
        <w:br/>
        <w:t>"О реализации права граждан, имеющих трех и более детей, на бесплатное приобретение в собственность земельных участков"</w:t>
      </w:r>
    </w:p>
    <w:p w:rsidR="00917ACF" w:rsidRPr="00C43079" w:rsidRDefault="00917ACF" w:rsidP="00917ACF">
      <w:pPr>
        <w:ind w:firstLine="720"/>
        <w:jc w:val="both"/>
        <w:rPr>
          <w:sz w:val="24"/>
          <w:szCs w:val="24"/>
        </w:rPr>
      </w:pPr>
      <w:r w:rsidRPr="00C43079">
        <w:rPr>
          <w:sz w:val="24"/>
          <w:szCs w:val="24"/>
        </w:rPr>
        <w:t xml:space="preserve">-Устав Муниципального образования </w:t>
      </w:r>
      <w:r w:rsidR="00B329B7">
        <w:rPr>
          <w:sz w:val="24"/>
          <w:szCs w:val="24"/>
        </w:rPr>
        <w:t>«Хакуринохабльское  сельское поселение</w:t>
      </w:r>
      <w:r w:rsidR="00B329B7" w:rsidRPr="00C43079">
        <w:rPr>
          <w:sz w:val="24"/>
          <w:szCs w:val="24"/>
        </w:rPr>
        <w:t>»</w:t>
      </w:r>
      <w:r w:rsidRPr="00C43079">
        <w:rPr>
          <w:sz w:val="24"/>
          <w:szCs w:val="24"/>
        </w:rPr>
        <w:t>;</w:t>
      </w:r>
    </w:p>
    <w:p w:rsidR="00917ACF" w:rsidRPr="00C43079" w:rsidRDefault="00917ACF" w:rsidP="00917ACF">
      <w:pPr>
        <w:ind w:firstLine="720"/>
        <w:jc w:val="both"/>
        <w:rPr>
          <w:sz w:val="24"/>
          <w:szCs w:val="24"/>
        </w:rPr>
      </w:pPr>
      <w:r w:rsidRPr="00C43079">
        <w:rPr>
          <w:sz w:val="24"/>
          <w:szCs w:val="24"/>
        </w:rPr>
        <w:lastRenderedPageBreak/>
        <w:t>- иные нормативные правовые акты.</w:t>
      </w:r>
    </w:p>
    <w:p w:rsidR="00917ACF" w:rsidRPr="00C43079" w:rsidRDefault="00917ACF" w:rsidP="00917ACF">
      <w:pPr>
        <w:ind w:firstLine="708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2.7. Исчерпывающий перечень документов, необходимых для получения муниципальной услуги:</w:t>
      </w:r>
    </w:p>
    <w:p w:rsidR="00FA5AC5" w:rsidRPr="00C43079" w:rsidRDefault="00FA5AC5" w:rsidP="00FA5A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Заявление о предоставлении земельного участка подается в уполномоченный орган одним из родителей (родителем).</w:t>
      </w:r>
    </w:p>
    <w:p w:rsidR="00FA5AC5" w:rsidRPr="00C43079" w:rsidRDefault="00FA5AC5" w:rsidP="00FA5A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1. К заявлению прилагаются:</w:t>
      </w:r>
    </w:p>
    <w:p w:rsidR="00FA5AC5" w:rsidRPr="00C43079" w:rsidRDefault="00FA5AC5" w:rsidP="00FA5A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1) копии паспортов;</w:t>
      </w:r>
    </w:p>
    <w:p w:rsidR="00FA5AC5" w:rsidRPr="00C43079" w:rsidRDefault="00FA5AC5" w:rsidP="00FA5A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2) копии свидетельств о рождении детей;</w:t>
      </w:r>
    </w:p>
    <w:p w:rsidR="00FA5AC5" w:rsidRPr="00C43079" w:rsidRDefault="00FA5AC5" w:rsidP="00FA5A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3) копии свидетельств об усыновлении (удочерении);</w:t>
      </w:r>
    </w:p>
    <w:p w:rsidR="00FA5AC5" w:rsidRPr="00C43079" w:rsidRDefault="00FA5AC5" w:rsidP="00FA5A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4) справка о составе семьи;</w:t>
      </w:r>
    </w:p>
    <w:p w:rsidR="00FA5AC5" w:rsidRPr="00C43079" w:rsidRDefault="00FA5AC5" w:rsidP="00FA5A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5) справка о регистрации по месту жительства (форма N 9) или решение суда об установлении факта постоянного проживания не менее пяти лет на территории определенного муниципального образования на момент подачи заявления;</w:t>
      </w:r>
    </w:p>
    <w:p w:rsidR="00FA5AC5" w:rsidRPr="00C43079" w:rsidRDefault="00FA5AC5" w:rsidP="00FA5A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6) справка об обучении в образовательном учреждении в отношении детей, достигших возраста восемнадцати лет и обучающихся в образовательных учреждениях;</w:t>
      </w:r>
    </w:p>
    <w:p w:rsidR="00FA5AC5" w:rsidRPr="00C43079" w:rsidRDefault="00FA5AC5" w:rsidP="00FA5A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7) справка военного комиссариата о прохождении срочной военной службы в отношении детей в возрасте до двадцати трех лет;</w:t>
      </w:r>
    </w:p>
    <w:p w:rsidR="00FA5AC5" w:rsidRDefault="00FA5AC5" w:rsidP="00FA5A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8) копия договора о приемной семье.</w:t>
      </w:r>
    </w:p>
    <w:p w:rsidR="00967E24" w:rsidRPr="00C43079" w:rsidRDefault="00967E24" w:rsidP="00FA5A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 xml:space="preserve">9)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</w:t>
      </w:r>
      <w:hyperlink r:id="rId9" w:history="1">
        <w:r w:rsidRPr="00967E24">
          <w:rPr>
            <w:rStyle w:val="a7"/>
            <w:b w:val="0"/>
            <w:color w:val="auto"/>
            <w:sz w:val="24"/>
            <w:szCs w:val="24"/>
          </w:rPr>
          <w:t>федеральным законом</w:t>
        </w:r>
      </w:hyperlink>
      <w:r w:rsidRPr="00967E2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>
        <w:rPr>
          <w:sz w:val="24"/>
          <w:szCs w:val="24"/>
        </w:rPr>
        <w:t xml:space="preserve"> Документы, подтверждающие получение согласия, могут быть </w:t>
      </w:r>
      <w:proofErr w:type="gramStart"/>
      <w:r>
        <w:rPr>
          <w:sz w:val="24"/>
          <w:szCs w:val="24"/>
        </w:rPr>
        <w:t>представлены</w:t>
      </w:r>
      <w:proofErr w:type="gramEnd"/>
      <w:r>
        <w:rPr>
          <w:sz w:val="24"/>
          <w:szCs w:val="24"/>
        </w:rPr>
        <w:t xml:space="preserve"> в том числе в форме электронного документа;</w:t>
      </w:r>
    </w:p>
    <w:p w:rsidR="00FA5AC5" w:rsidRPr="00C43079" w:rsidRDefault="00FA5AC5" w:rsidP="00FA5A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 xml:space="preserve">2. Уполномоченный орган приобщает к указанным в </w:t>
      </w:r>
      <w:hyperlink w:anchor="sub_16" w:history="1">
        <w:r w:rsidRPr="00B329B7">
          <w:rPr>
            <w:rFonts w:eastAsiaTheme="minorHAnsi"/>
            <w:sz w:val="24"/>
            <w:szCs w:val="24"/>
            <w:lang w:eastAsia="en-US"/>
          </w:rPr>
          <w:t>части 1</w:t>
        </w:r>
      </w:hyperlink>
      <w:r w:rsidRPr="00B329B7">
        <w:rPr>
          <w:rFonts w:eastAsiaTheme="minorHAnsi"/>
          <w:sz w:val="24"/>
          <w:szCs w:val="24"/>
          <w:lang w:eastAsia="en-US"/>
        </w:rPr>
        <w:t xml:space="preserve"> </w:t>
      </w:r>
      <w:r w:rsidRPr="00C43079">
        <w:rPr>
          <w:rFonts w:eastAsiaTheme="minorHAnsi"/>
          <w:sz w:val="24"/>
          <w:szCs w:val="24"/>
          <w:lang w:eastAsia="en-US"/>
        </w:rPr>
        <w:t>настоящей статьи документам справку об отсутствии у граждан земельного участка, ранее предоставленного в собственность бесплатно для целей индивидуального жилищного строительства или ведения личного подсобного хозяйства.</w:t>
      </w:r>
    </w:p>
    <w:p w:rsidR="00FA5AC5" w:rsidRPr="00C43079" w:rsidRDefault="00665189" w:rsidP="00FA5A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3</w:t>
      </w:r>
      <w:r w:rsidR="00FA5AC5" w:rsidRPr="00C43079">
        <w:rPr>
          <w:rFonts w:eastAsiaTheme="minorHAnsi"/>
          <w:sz w:val="24"/>
          <w:szCs w:val="24"/>
          <w:lang w:eastAsia="en-US"/>
        </w:rPr>
        <w:t xml:space="preserve">. Копии документов, указанных в </w:t>
      </w:r>
      <w:r w:rsidRPr="00C43079">
        <w:rPr>
          <w:sz w:val="24"/>
          <w:szCs w:val="24"/>
        </w:rPr>
        <w:t xml:space="preserve">части </w:t>
      </w:r>
      <w:r w:rsidR="00FA5AC5" w:rsidRPr="00C43079">
        <w:rPr>
          <w:sz w:val="24"/>
          <w:szCs w:val="24"/>
        </w:rPr>
        <w:t>1</w:t>
      </w:r>
      <w:r w:rsidR="00FA5AC5" w:rsidRPr="00C43079">
        <w:rPr>
          <w:rFonts w:eastAsiaTheme="minorHAnsi"/>
          <w:sz w:val="24"/>
          <w:szCs w:val="24"/>
          <w:lang w:eastAsia="en-US"/>
        </w:rPr>
        <w:t xml:space="preserve"> настоящей статьи, представляются с предъявлением подлинников.</w:t>
      </w:r>
    </w:p>
    <w:p w:rsidR="00FA5AC5" w:rsidRPr="00C43079" w:rsidRDefault="00665189" w:rsidP="00FA5A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4</w:t>
      </w:r>
      <w:r w:rsidR="00FA5AC5" w:rsidRPr="00C43079">
        <w:rPr>
          <w:rFonts w:eastAsiaTheme="minorHAnsi"/>
          <w:sz w:val="24"/>
          <w:szCs w:val="24"/>
          <w:lang w:eastAsia="en-US"/>
        </w:rPr>
        <w:t xml:space="preserve">. Заявления с прилагаемыми документами, предусмотренными </w:t>
      </w:r>
      <w:r w:rsidR="00FA5AC5" w:rsidRPr="00C43079">
        <w:rPr>
          <w:sz w:val="24"/>
          <w:szCs w:val="24"/>
        </w:rPr>
        <w:t>частью 1</w:t>
      </w:r>
      <w:r w:rsidR="00FA5AC5" w:rsidRPr="00C43079">
        <w:rPr>
          <w:rFonts w:eastAsiaTheme="minorHAnsi"/>
          <w:sz w:val="24"/>
          <w:szCs w:val="24"/>
          <w:lang w:eastAsia="en-US"/>
        </w:rPr>
        <w:t xml:space="preserve"> и </w:t>
      </w:r>
      <w:hyperlink w:anchor="sub_17" w:history="1">
        <w:r w:rsidR="00FA5AC5" w:rsidRPr="00B329B7">
          <w:rPr>
            <w:rFonts w:eastAsiaTheme="minorHAnsi"/>
            <w:sz w:val="24"/>
            <w:szCs w:val="24"/>
            <w:lang w:eastAsia="en-US"/>
          </w:rPr>
          <w:t>2</w:t>
        </w:r>
      </w:hyperlink>
      <w:r w:rsidR="00FA5AC5" w:rsidRPr="00B329B7">
        <w:rPr>
          <w:rFonts w:eastAsiaTheme="minorHAnsi"/>
          <w:sz w:val="24"/>
          <w:szCs w:val="24"/>
          <w:lang w:eastAsia="en-US"/>
        </w:rPr>
        <w:t xml:space="preserve"> </w:t>
      </w:r>
      <w:r w:rsidR="00FA5AC5" w:rsidRPr="00C43079">
        <w:rPr>
          <w:rFonts w:eastAsiaTheme="minorHAnsi"/>
          <w:sz w:val="24"/>
          <w:szCs w:val="24"/>
          <w:lang w:eastAsia="en-US"/>
        </w:rPr>
        <w:t>настоящей статьи, регистрируются в книге учета заявлений.</w:t>
      </w:r>
    </w:p>
    <w:p w:rsidR="00917ACF" w:rsidRPr="00C43079" w:rsidRDefault="00917ACF" w:rsidP="00FA5AC5">
      <w:pPr>
        <w:ind w:firstLine="540"/>
        <w:jc w:val="both"/>
        <w:rPr>
          <w:sz w:val="24"/>
          <w:szCs w:val="24"/>
        </w:rPr>
      </w:pPr>
      <w:r w:rsidRPr="00C43079">
        <w:rPr>
          <w:sz w:val="24"/>
          <w:szCs w:val="24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Правительства Республики Адыгея, муниципальными правовыми актами Администрации Муниципального образования </w:t>
      </w:r>
      <w:r w:rsidR="00B329B7">
        <w:rPr>
          <w:sz w:val="24"/>
          <w:szCs w:val="24"/>
        </w:rPr>
        <w:t>«Хакуринохабльское  сельское поселение</w:t>
      </w:r>
      <w:r w:rsidR="00B329B7" w:rsidRPr="00C43079">
        <w:rPr>
          <w:sz w:val="24"/>
          <w:szCs w:val="24"/>
        </w:rPr>
        <w:t>»</w:t>
      </w:r>
      <w:r w:rsidRPr="00C43079">
        <w:rPr>
          <w:sz w:val="24"/>
          <w:szCs w:val="24"/>
        </w:rPr>
        <w:t xml:space="preserve">, универсальная электронная карта является документом, удостоверяющим право гражданина на получение государственных и муниципальных услуг. </w:t>
      </w:r>
    </w:p>
    <w:p w:rsidR="00917ACF" w:rsidRPr="00C43079" w:rsidRDefault="00917ACF" w:rsidP="00917ACF">
      <w:pPr>
        <w:ind w:firstLine="708"/>
        <w:jc w:val="both"/>
        <w:rPr>
          <w:sz w:val="24"/>
          <w:szCs w:val="24"/>
        </w:rPr>
      </w:pPr>
      <w:r w:rsidRPr="00C43079">
        <w:rPr>
          <w:sz w:val="24"/>
          <w:szCs w:val="24"/>
        </w:rPr>
        <w:t xml:space="preserve">2.8. Специалист Администрации Муниципального образования </w:t>
      </w:r>
      <w:r w:rsidR="00B329B7">
        <w:rPr>
          <w:sz w:val="24"/>
          <w:szCs w:val="24"/>
        </w:rPr>
        <w:t>«Хакуринохабльское  сельское поселение</w:t>
      </w:r>
      <w:r w:rsidR="00B329B7" w:rsidRPr="00C43079">
        <w:rPr>
          <w:sz w:val="24"/>
          <w:szCs w:val="24"/>
        </w:rPr>
        <w:t>»</w:t>
      </w:r>
      <w:r w:rsidR="00B329B7">
        <w:rPr>
          <w:sz w:val="24"/>
          <w:szCs w:val="24"/>
        </w:rPr>
        <w:t xml:space="preserve"> </w:t>
      </w:r>
      <w:r w:rsidRPr="00C43079">
        <w:rPr>
          <w:sz w:val="24"/>
          <w:szCs w:val="24"/>
        </w:rPr>
        <w:t xml:space="preserve"> не имеет право требовать от заявителя:</w:t>
      </w:r>
    </w:p>
    <w:p w:rsidR="00917ACF" w:rsidRPr="00C43079" w:rsidRDefault="00917ACF" w:rsidP="00917ACF">
      <w:pPr>
        <w:shd w:val="solid" w:color="FFFFFF" w:fill="FFFFFF"/>
        <w:ind w:firstLine="720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пунктом 2.7 настоящего административного регламента;</w:t>
      </w:r>
    </w:p>
    <w:p w:rsidR="00917ACF" w:rsidRPr="00C43079" w:rsidRDefault="00917ACF" w:rsidP="00917ACF">
      <w:pPr>
        <w:ind w:firstLine="708"/>
        <w:jc w:val="both"/>
        <w:rPr>
          <w:spacing w:val="-2"/>
          <w:sz w:val="24"/>
          <w:szCs w:val="24"/>
        </w:rPr>
      </w:pPr>
      <w:r w:rsidRPr="00C43079">
        <w:rPr>
          <w:sz w:val="24"/>
          <w:szCs w:val="24"/>
        </w:rPr>
        <w:t xml:space="preserve">- </w:t>
      </w:r>
      <w:r w:rsidRPr="00C43079">
        <w:rPr>
          <w:spacing w:val="-2"/>
          <w:sz w:val="24"/>
          <w:szCs w:val="24"/>
        </w:rPr>
        <w:t xml:space="preserve">предоставления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Республики </w:t>
      </w:r>
      <w:r w:rsidRPr="00C43079">
        <w:rPr>
          <w:spacing w:val="-2"/>
          <w:sz w:val="24"/>
          <w:szCs w:val="24"/>
        </w:rPr>
        <w:lastRenderedPageBreak/>
        <w:t xml:space="preserve">Адыгея, Шовгеновского района и могут быть представлены Администрации </w:t>
      </w:r>
      <w:r w:rsidRPr="00C43079">
        <w:rPr>
          <w:sz w:val="24"/>
          <w:szCs w:val="24"/>
        </w:rPr>
        <w:t xml:space="preserve">Муниципального образования </w:t>
      </w:r>
      <w:r w:rsidR="00B329B7">
        <w:rPr>
          <w:sz w:val="24"/>
          <w:szCs w:val="24"/>
        </w:rPr>
        <w:t>«Хакуринохабльское  сельское поселение</w:t>
      </w:r>
      <w:r w:rsidR="00B329B7" w:rsidRPr="00C43079">
        <w:rPr>
          <w:sz w:val="24"/>
          <w:szCs w:val="24"/>
        </w:rPr>
        <w:t>»</w:t>
      </w:r>
      <w:r w:rsidRPr="00C43079">
        <w:rPr>
          <w:spacing w:val="-2"/>
          <w:sz w:val="24"/>
          <w:szCs w:val="24"/>
        </w:rPr>
        <w:t>, МАУ «МФЦ» по межведомственному запросу.</w:t>
      </w:r>
    </w:p>
    <w:p w:rsidR="00917ACF" w:rsidRPr="00C43079" w:rsidRDefault="00917ACF" w:rsidP="00917ACF">
      <w:pPr>
        <w:ind w:firstLine="708"/>
        <w:jc w:val="both"/>
        <w:rPr>
          <w:spacing w:val="-2"/>
          <w:sz w:val="24"/>
          <w:szCs w:val="24"/>
        </w:rPr>
      </w:pPr>
      <w:r w:rsidRPr="00C43079">
        <w:rPr>
          <w:spacing w:val="-2"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917ACF" w:rsidRPr="00C43079" w:rsidRDefault="00917ACF" w:rsidP="00917ACF">
      <w:pPr>
        <w:ind w:firstLine="708"/>
        <w:jc w:val="both"/>
        <w:rPr>
          <w:spacing w:val="-2"/>
          <w:sz w:val="24"/>
          <w:szCs w:val="24"/>
        </w:rPr>
      </w:pPr>
      <w:r w:rsidRPr="00C43079">
        <w:rPr>
          <w:spacing w:val="-2"/>
          <w:sz w:val="24"/>
          <w:szCs w:val="24"/>
        </w:rPr>
        <w:t>-содержание заявления не позволяет установить запрашиваемую информацию;</w:t>
      </w:r>
    </w:p>
    <w:p w:rsidR="00917ACF" w:rsidRPr="00C43079" w:rsidRDefault="00917ACF" w:rsidP="00917ACF">
      <w:pPr>
        <w:ind w:firstLine="708"/>
        <w:jc w:val="both"/>
        <w:rPr>
          <w:spacing w:val="-2"/>
          <w:sz w:val="24"/>
          <w:szCs w:val="24"/>
        </w:rPr>
      </w:pPr>
      <w:r w:rsidRPr="00C43079">
        <w:rPr>
          <w:spacing w:val="-2"/>
          <w:sz w:val="24"/>
          <w:szCs w:val="24"/>
        </w:rPr>
        <w:t>- в заявлении не указан почтовый адрес или адрес электронной почты для направления ответа на заявление;</w:t>
      </w:r>
    </w:p>
    <w:p w:rsidR="00917ACF" w:rsidRPr="00C43079" w:rsidRDefault="00917ACF" w:rsidP="00917ACF">
      <w:pPr>
        <w:ind w:firstLine="708"/>
        <w:jc w:val="both"/>
        <w:rPr>
          <w:spacing w:val="-2"/>
          <w:sz w:val="24"/>
          <w:szCs w:val="24"/>
        </w:rPr>
      </w:pPr>
      <w:r w:rsidRPr="00C43079">
        <w:rPr>
          <w:spacing w:val="-2"/>
          <w:sz w:val="24"/>
          <w:szCs w:val="24"/>
        </w:rPr>
        <w:t xml:space="preserve">- запрашиваемая услуга не относится к </w:t>
      </w:r>
      <w:r w:rsidRPr="00C43079">
        <w:rPr>
          <w:sz w:val="24"/>
          <w:szCs w:val="24"/>
        </w:rPr>
        <w:t>постановке гражданина и членов его семьи на учет для предоставления земельного участка для индивидуального жилищного строительства или ведения личного подсобного хозяйства в собственность однократно бесплатно.</w:t>
      </w:r>
    </w:p>
    <w:p w:rsidR="00917ACF" w:rsidRPr="00C43079" w:rsidRDefault="00917ACF" w:rsidP="00917ACF">
      <w:pPr>
        <w:ind w:firstLine="708"/>
        <w:jc w:val="both"/>
        <w:rPr>
          <w:sz w:val="24"/>
          <w:szCs w:val="24"/>
        </w:rPr>
      </w:pPr>
      <w:r w:rsidRPr="00C43079">
        <w:rPr>
          <w:sz w:val="24"/>
          <w:szCs w:val="24"/>
        </w:rPr>
        <w:t xml:space="preserve">2.10. Данная муниципальная услуга не содержит муниципальных услуг, необходимых и обязательных для ее предоставления. </w:t>
      </w:r>
    </w:p>
    <w:p w:rsidR="00917ACF" w:rsidRPr="00C43079" w:rsidRDefault="00917ACF" w:rsidP="00917ACF">
      <w:pPr>
        <w:ind w:firstLine="708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2.11. Муниципальная услуга предоставляется заявителям бесплатно.</w:t>
      </w:r>
    </w:p>
    <w:p w:rsidR="00917ACF" w:rsidRPr="00C43079" w:rsidRDefault="00917ACF" w:rsidP="00917ACF">
      <w:pPr>
        <w:ind w:firstLine="705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2.12. Время ожидания заявителя в очереди при подаче или получении документов при предоставлении муниципальной услуги составляет не более 30 минут.</w:t>
      </w:r>
    </w:p>
    <w:p w:rsidR="00917ACF" w:rsidRPr="00C43079" w:rsidRDefault="00917ACF" w:rsidP="00917ACF">
      <w:pPr>
        <w:ind w:firstLine="720"/>
        <w:jc w:val="both"/>
        <w:rPr>
          <w:spacing w:val="4"/>
          <w:sz w:val="24"/>
          <w:szCs w:val="24"/>
        </w:rPr>
      </w:pPr>
      <w:r w:rsidRPr="00C43079">
        <w:rPr>
          <w:spacing w:val="4"/>
          <w:sz w:val="24"/>
          <w:szCs w:val="24"/>
        </w:rPr>
        <w:t xml:space="preserve">2.13. Срок и порядок регистрации запроса о предоставлении муниципальной услуги. </w:t>
      </w:r>
    </w:p>
    <w:p w:rsidR="00917ACF" w:rsidRPr="00C43079" w:rsidRDefault="00917ACF" w:rsidP="00917ACF">
      <w:pPr>
        <w:ind w:firstLine="720"/>
        <w:jc w:val="both"/>
        <w:rPr>
          <w:sz w:val="24"/>
          <w:szCs w:val="24"/>
        </w:rPr>
      </w:pPr>
      <w:r w:rsidRPr="00C43079">
        <w:rPr>
          <w:sz w:val="24"/>
          <w:szCs w:val="24"/>
        </w:rPr>
        <w:t xml:space="preserve">Заявление о предоставлении муниципальной услуги поступает в Администрацию Муниципального образования </w:t>
      </w:r>
      <w:r w:rsidR="00B329B7">
        <w:rPr>
          <w:sz w:val="24"/>
          <w:szCs w:val="24"/>
        </w:rPr>
        <w:t>«Хакуринохабльское  сельское поселение</w:t>
      </w:r>
      <w:r w:rsidR="00B329B7" w:rsidRPr="00C43079">
        <w:rPr>
          <w:sz w:val="24"/>
          <w:szCs w:val="24"/>
        </w:rPr>
        <w:t>»</w:t>
      </w:r>
      <w:r w:rsidRPr="00C43079">
        <w:rPr>
          <w:sz w:val="24"/>
          <w:szCs w:val="24"/>
        </w:rPr>
        <w:t>, регистрируется специалистом, ответственным за ведение журнала регистрации заявлений. Заявление с прилагающимися к нему документами в день его подачи регистрируется в соответствующем журнале регистрации заявлений в хронологической последовательности с указанием даты и времени приема.</w:t>
      </w:r>
    </w:p>
    <w:p w:rsidR="00917ACF" w:rsidRPr="00C43079" w:rsidRDefault="00917ACF" w:rsidP="00917ACF">
      <w:pPr>
        <w:ind w:firstLine="708"/>
        <w:jc w:val="both"/>
        <w:rPr>
          <w:color w:val="000000"/>
          <w:sz w:val="24"/>
          <w:szCs w:val="24"/>
        </w:rPr>
      </w:pPr>
      <w:r w:rsidRPr="00C43079">
        <w:rPr>
          <w:sz w:val="24"/>
          <w:szCs w:val="24"/>
        </w:rPr>
        <w:t xml:space="preserve">2.14. Рабочий кабинет специалиста Администрации Муниципального образования </w:t>
      </w:r>
      <w:r w:rsidR="00B329B7">
        <w:rPr>
          <w:sz w:val="24"/>
          <w:szCs w:val="24"/>
        </w:rPr>
        <w:t>«Хакуринохабльское  сельское поселение</w:t>
      </w:r>
      <w:r w:rsidR="00B329B7" w:rsidRPr="00C43079">
        <w:rPr>
          <w:sz w:val="24"/>
          <w:szCs w:val="24"/>
        </w:rPr>
        <w:t>»</w:t>
      </w:r>
      <w:r w:rsidR="00B329B7">
        <w:rPr>
          <w:sz w:val="24"/>
          <w:szCs w:val="24"/>
        </w:rPr>
        <w:t xml:space="preserve"> </w:t>
      </w:r>
      <w:r w:rsidRPr="00C43079">
        <w:rPr>
          <w:sz w:val="24"/>
          <w:szCs w:val="24"/>
        </w:rPr>
        <w:t xml:space="preserve"> имеет  табличку с указанием его фамилии, имени, отчества и должности.</w:t>
      </w:r>
    </w:p>
    <w:p w:rsidR="00917ACF" w:rsidRPr="00C43079" w:rsidRDefault="00917ACF" w:rsidP="00917ACF">
      <w:pPr>
        <w:ind w:firstLine="708"/>
        <w:jc w:val="both"/>
        <w:rPr>
          <w:sz w:val="24"/>
          <w:szCs w:val="24"/>
        </w:rPr>
      </w:pPr>
      <w:r w:rsidRPr="00C43079">
        <w:rPr>
          <w:sz w:val="24"/>
          <w:szCs w:val="24"/>
        </w:rPr>
        <w:t xml:space="preserve">Для специалиста и заявителя, находящегося на приеме, предусматриваются рабочее место специалиста, места для ожидания и раскладки документов. Передача документов должна осуществляться без необходимости покидать место, как специалистом, так и заявителем. </w:t>
      </w:r>
    </w:p>
    <w:p w:rsidR="00917ACF" w:rsidRPr="00C43079" w:rsidRDefault="00917ACF" w:rsidP="00917ACF">
      <w:pPr>
        <w:ind w:firstLine="708"/>
        <w:jc w:val="both"/>
        <w:rPr>
          <w:sz w:val="24"/>
          <w:szCs w:val="24"/>
        </w:rPr>
      </w:pPr>
      <w:r w:rsidRPr="00C43079">
        <w:rPr>
          <w:sz w:val="24"/>
          <w:szCs w:val="24"/>
        </w:rPr>
        <w:t xml:space="preserve">Рабочее место специалиста Администрации Муниципального образования </w:t>
      </w:r>
      <w:r w:rsidR="00B329B7">
        <w:rPr>
          <w:sz w:val="24"/>
          <w:szCs w:val="24"/>
        </w:rPr>
        <w:t>«Хакуринохабльское  сельское поселение</w:t>
      </w:r>
      <w:r w:rsidR="00B329B7" w:rsidRPr="00C43079">
        <w:rPr>
          <w:sz w:val="24"/>
          <w:szCs w:val="24"/>
        </w:rPr>
        <w:t>»</w:t>
      </w:r>
      <w:r w:rsidR="00B329B7">
        <w:rPr>
          <w:sz w:val="24"/>
          <w:szCs w:val="24"/>
        </w:rPr>
        <w:t xml:space="preserve"> </w:t>
      </w:r>
      <w:r w:rsidRPr="00C43079">
        <w:rPr>
          <w:sz w:val="24"/>
          <w:szCs w:val="24"/>
        </w:rPr>
        <w:t>оборудовано компьютерной техникой с возможностью доступа к информационной системе, принтером.</w:t>
      </w:r>
    </w:p>
    <w:p w:rsidR="00917ACF" w:rsidRPr="00C43079" w:rsidRDefault="00917ACF" w:rsidP="00917ACF">
      <w:pPr>
        <w:ind w:firstLine="705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2.15. Аналогичная услуга предоставляется МАУ «МФЦ», включая использование информационно-телекоммуникационных технологий при переходе на предоставление услуг в электронной форме.</w:t>
      </w:r>
    </w:p>
    <w:p w:rsidR="00917ACF" w:rsidRPr="00C43079" w:rsidRDefault="00917ACF" w:rsidP="00917ACF">
      <w:pPr>
        <w:ind w:firstLine="705"/>
        <w:jc w:val="both"/>
        <w:rPr>
          <w:sz w:val="24"/>
          <w:szCs w:val="24"/>
        </w:rPr>
      </w:pPr>
    </w:p>
    <w:p w:rsidR="00917ACF" w:rsidRPr="00C43079" w:rsidRDefault="00917ACF" w:rsidP="00917ACF">
      <w:pPr>
        <w:ind w:firstLine="705"/>
        <w:jc w:val="center"/>
        <w:rPr>
          <w:sz w:val="24"/>
          <w:szCs w:val="24"/>
        </w:rPr>
      </w:pPr>
      <w:r w:rsidRPr="00C43079">
        <w:rPr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17ACF" w:rsidRPr="00C43079" w:rsidRDefault="00917ACF" w:rsidP="00917ACF">
      <w:pPr>
        <w:ind w:firstLine="705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3.1. Исчерпывающий перечень административных процедур:</w:t>
      </w:r>
    </w:p>
    <w:p w:rsidR="00917ACF" w:rsidRPr="00C43079" w:rsidRDefault="00917ACF" w:rsidP="00917ACF">
      <w:pPr>
        <w:ind w:firstLine="705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- консультирование о предоставлении муниципальной услуги;</w:t>
      </w:r>
    </w:p>
    <w:p w:rsidR="00917ACF" w:rsidRPr="00C43079" w:rsidRDefault="00917ACF" w:rsidP="00917ACF">
      <w:pPr>
        <w:ind w:firstLine="705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- прием и регистрация заявления;</w:t>
      </w:r>
    </w:p>
    <w:p w:rsidR="00917ACF" w:rsidRPr="00C43079" w:rsidRDefault="00917ACF" w:rsidP="00917ACF">
      <w:pPr>
        <w:ind w:firstLine="705"/>
        <w:jc w:val="both"/>
        <w:rPr>
          <w:sz w:val="24"/>
          <w:szCs w:val="24"/>
        </w:rPr>
      </w:pPr>
      <w:r w:rsidRPr="00C43079">
        <w:rPr>
          <w:sz w:val="24"/>
          <w:szCs w:val="24"/>
        </w:rPr>
        <w:t xml:space="preserve">- рассмотрение заявления. </w:t>
      </w:r>
    </w:p>
    <w:p w:rsidR="00917ACF" w:rsidRPr="00C43079" w:rsidRDefault="00917ACF" w:rsidP="00917ACF">
      <w:pPr>
        <w:ind w:firstLine="705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3.2. Блок-схема предоставления муниципальной услуги приводится в приложении № 5 к настоящему административному регламенту.</w:t>
      </w:r>
    </w:p>
    <w:p w:rsidR="00917ACF" w:rsidRPr="00C43079" w:rsidRDefault="00917ACF" w:rsidP="00917ACF">
      <w:pPr>
        <w:ind w:firstLine="705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3.3. Описание административной процедуры – консультирование о предоставлении муниципальной услуги.</w:t>
      </w:r>
    </w:p>
    <w:p w:rsidR="00917ACF" w:rsidRPr="00C43079" w:rsidRDefault="00917ACF" w:rsidP="00917ACF">
      <w:pPr>
        <w:ind w:firstLine="708"/>
        <w:jc w:val="both"/>
        <w:rPr>
          <w:sz w:val="24"/>
          <w:szCs w:val="24"/>
        </w:rPr>
      </w:pPr>
      <w:r w:rsidRPr="00C43079">
        <w:rPr>
          <w:sz w:val="24"/>
          <w:szCs w:val="24"/>
        </w:rPr>
        <w:lastRenderedPageBreak/>
        <w:t xml:space="preserve">3.3.1. Основанием для начала административной процедуры является непосредственное обращение заявителя о предоставлении информации в Администрацию Муниципального образования </w:t>
      </w:r>
      <w:r w:rsidR="00B329B7">
        <w:rPr>
          <w:sz w:val="24"/>
          <w:szCs w:val="24"/>
        </w:rPr>
        <w:t>«Хакуринохабльское  сельское поселение</w:t>
      </w:r>
      <w:r w:rsidR="00B329B7" w:rsidRPr="00C43079">
        <w:rPr>
          <w:sz w:val="24"/>
          <w:szCs w:val="24"/>
        </w:rPr>
        <w:t>»</w:t>
      </w:r>
      <w:r w:rsidRPr="00C43079">
        <w:rPr>
          <w:sz w:val="24"/>
          <w:szCs w:val="24"/>
        </w:rPr>
        <w:t xml:space="preserve">. </w:t>
      </w:r>
    </w:p>
    <w:p w:rsidR="00917ACF" w:rsidRPr="00C43079" w:rsidRDefault="00917ACF" w:rsidP="00917ACF">
      <w:pPr>
        <w:ind w:firstLine="705"/>
        <w:jc w:val="both"/>
        <w:rPr>
          <w:sz w:val="24"/>
          <w:szCs w:val="24"/>
        </w:rPr>
      </w:pPr>
      <w:r w:rsidRPr="00C43079">
        <w:rPr>
          <w:sz w:val="24"/>
          <w:szCs w:val="24"/>
        </w:rPr>
        <w:t xml:space="preserve">3.3.2. Ответственным должностным лицом за прием заявителя является специалист Администрации Муниципального образования </w:t>
      </w:r>
      <w:r w:rsidR="00B329B7">
        <w:rPr>
          <w:sz w:val="24"/>
          <w:szCs w:val="24"/>
        </w:rPr>
        <w:t>«Хакуринохабльское  сельское поселение</w:t>
      </w:r>
      <w:r w:rsidR="00B329B7" w:rsidRPr="00C43079">
        <w:rPr>
          <w:sz w:val="24"/>
          <w:szCs w:val="24"/>
        </w:rPr>
        <w:t>»</w:t>
      </w:r>
      <w:r w:rsidRPr="00C43079">
        <w:rPr>
          <w:sz w:val="24"/>
          <w:szCs w:val="24"/>
        </w:rPr>
        <w:t>.</w:t>
      </w:r>
    </w:p>
    <w:p w:rsidR="00917ACF" w:rsidRPr="00C43079" w:rsidRDefault="00917ACF" w:rsidP="00917ACF">
      <w:pPr>
        <w:ind w:firstLine="705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3.3.3.</w:t>
      </w:r>
      <w:r w:rsidRPr="00C43079">
        <w:rPr>
          <w:i/>
          <w:iCs/>
          <w:sz w:val="24"/>
          <w:szCs w:val="24"/>
        </w:rPr>
        <w:t xml:space="preserve"> </w:t>
      </w:r>
      <w:r w:rsidRPr="00C43079">
        <w:rPr>
          <w:sz w:val="24"/>
          <w:szCs w:val="24"/>
        </w:rPr>
        <w:t xml:space="preserve">Специалист  Администрации Муниципального образования </w:t>
      </w:r>
      <w:r w:rsidR="00B329B7">
        <w:rPr>
          <w:sz w:val="24"/>
          <w:szCs w:val="24"/>
        </w:rPr>
        <w:t>«Хакуринохабльское  сельское поселение</w:t>
      </w:r>
      <w:r w:rsidR="00B329B7" w:rsidRPr="00C43079">
        <w:rPr>
          <w:sz w:val="24"/>
          <w:szCs w:val="24"/>
        </w:rPr>
        <w:t>»</w:t>
      </w:r>
      <w:r w:rsidR="00B329B7">
        <w:rPr>
          <w:sz w:val="24"/>
          <w:szCs w:val="24"/>
        </w:rPr>
        <w:t xml:space="preserve"> </w:t>
      </w:r>
      <w:r w:rsidRPr="00C43079">
        <w:rPr>
          <w:sz w:val="24"/>
          <w:szCs w:val="24"/>
        </w:rPr>
        <w:t xml:space="preserve"> уточняет, какую информацию надо получить заявителю, и определяет, относится ли указанный запрос к постановке гражданина и членов его семьи на учет для предоставления земельного участка для индивидуального жилищного строительства или ведения личного подсобного хозяйства в собственность однократно бесплатно.</w:t>
      </w:r>
    </w:p>
    <w:p w:rsidR="00917ACF" w:rsidRPr="00C43079" w:rsidRDefault="00917ACF" w:rsidP="00917ACF">
      <w:pPr>
        <w:ind w:firstLine="705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3.3.4. Результат административной процедуры – ответ на поставленные заявителем вопросы о необходимости и порядке проведения процедуры  постановки гражданина и членов его семьи на учет для предоставления земельного участка для индивидуального жилищного строительства или ведения личного подсобного хозяйства в собственность однократно бесплатно.</w:t>
      </w:r>
    </w:p>
    <w:p w:rsidR="00917ACF" w:rsidRPr="00C43079" w:rsidRDefault="00917ACF" w:rsidP="00917ACF">
      <w:pPr>
        <w:ind w:firstLine="705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Максимальное время предоставления муниципальной услуги при личном обращении заявителя не должно превышать 30 минут, при обращении по телефону не более  10 минут.</w:t>
      </w:r>
    </w:p>
    <w:p w:rsidR="00917ACF" w:rsidRPr="00C43079" w:rsidRDefault="00917ACF" w:rsidP="00917ACF">
      <w:pPr>
        <w:ind w:firstLine="705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3.4. Описание административной процедуры - прием и регистрация заявления.</w:t>
      </w:r>
    </w:p>
    <w:p w:rsidR="00917ACF" w:rsidRPr="00C43079" w:rsidRDefault="00917ACF" w:rsidP="00917ACF">
      <w:pPr>
        <w:ind w:firstLine="705"/>
        <w:jc w:val="both"/>
        <w:rPr>
          <w:sz w:val="24"/>
          <w:szCs w:val="24"/>
        </w:rPr>
      </w:pPr>
      <w:r w:rsidRPr="00C43079">
        <w:rPr>
          <w:sz w:val="24"/>
          <w:szCs w:val="24"/>
        </w:rPr>
        <w:t xml:space="preserve">3.4.1. Основанием для начала административной процедуры является обращение заявителя посредством почтовой или электронной связи лично либо в Администрацию Муниципального образования </w:t>
      </w:r>
      <w:r w:rsidR="00B329B7">
        <w:rPr>
          <w:sz w:val="24"/>
          <w:szCs w:val="24"/>
        </w:rPr>
        <w:t>«Хакуринохабльское  сельское поселение</w:t>
      </w:r>
      <w:r w:rsidR="00B329B7" w:rsidRPr="00C43079">
        <w:rPr>
          <w:sz w:val="24"/>
          <w:szCs w:val="24"/>
        </w:rPr>
        <w:t>»</w:t>
      </w:r>
      <w:r w:rsidRPr="00C43079">
        <w:rPr>
          <w:sz w:val="24"/>
          <w:szCs w:val="24"/>
        </w:rPr>
        <w:t>.</w:t>
      </w:r>
    </w:p>
    <w:p w:rsidR="00917ACF" w:rsidRPr="00C43079" w:rsidRDefault="00917ACF" w:rsidP="00917ACF">
      <w:pPr>
        <w:ind w:firstLine="705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3.4.2</w:t>
      </w:r>
      <w:r w:rsidRPr="00C43079">
        <w:rPr>
          <w:color w:val="FF0000"/>
          <w:sz w:val="24"/>
          <w:szCs w:val="24"/>
        </w:rPr>
        <w:t xml:space="preserve">. </w:t>
      </w:r>
      <w:r w:rsidRPr="00C43079">
        <w:rPr>
          <w:sz w:val="24"/>
          <w:szCs w:val="24"/>
        </w:rPr>
        <w:t>Ответственным за прием заявления является  специалист  по приему и регистрации входящей корреспонденции (далее – специалист</w:t>
      </w:r>
      <w:proofErr w:type="gramStart"/>
      <w:r w:rsidRPr="00C43079">
        <w:rPr>
          <w:sz w:val="24"/>
          <w:szCs w:val="24"/>
        </w:rPr>
        <w:t xml:space="preserve"> )</w:t>
      </w:r>
      <w:proofErr w:type="gramEnd"/>
      <w:r w:rsidRPr="00C43079">
        <w:rPr>
          <w:sz w:val="24"/>
          <w:szCs w:val="24"/>
        </w:rPr>
        <w:t>.</w:t>
      </w:r>
    </w:p>
    <w:p w:rsidR="00917ACF" w:rsidRPr="00C43079" w:rsidRDefault="00917ACF" w:rsidP="00917ACF">
      <w:pPr>
        <w:ind w:firstLine="705"/>
        <w:jc w:val="both"/>
        <w:rPr>
          <w:sz w:val="24"/>
          <w:szCs w:val="24"/>
        </w:rPr>
      </w:pPr>
      <w:r w:rsidRPr="00C43079">
        <w:rPr>
          <w:sz w:val="24"/>
          <w:szCs w:val="24"/>
        </w:rPr>
        <w:t xml:space="preserve">3.4.3. Специалист обеспечивает регистрацию заявления в журнале регистрации и передает его Главе Муниципального образования </w:t>
      </w:r>
      <w:r w:rsidR="00B329B7">
        <w:rPr>
          <w:sz w:val="24"/>
          <w:szCs w:val="24"/>
        </w:rPr>
        <w:t>«Хакуринохабльское  сельское поселение</w:t>
      </w:r>
      <w:r w:rsidR="00B329B7" w:rsidRPr="00C43079">
        <w:rPr>
          <w:sz w:val="24"/>
          <w:szCs w:val="24"/>
        </w:rPr>
        <w:t>»</w:t>
      </w:r>
      <w:r w:rsidRPr="00C43079">
        <w:rPr>
          <w:sz w:val="24"/>
          <w:szCs w:val="24"/>
        </w:rPr>
        <w:t>.</w:t>
      </w:r>
    </w:p>
    <w:p w:rsidR="00917ACF" w:rsidRPr="00C43079" w:rsidRDefault="00917ACF" w:rsidP="00917ACF">
      <w:pPr>
        <w:ind w:firstLine="705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3.4.4. Результат административной процедуры – информирование заявителя о дате, времени и порядковом номере принятого заявления.</w:t>
      </w:r>
    </w:p>
    <w:p w:rsidR="00917ACF" w:rsidRPr="00C43079" w:rsidRDefault="00917ACF" w:rsidP="00917ACF">
      <w:pPr>
        <w:ind w:firstLine="705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3.5. Описание административной процедуры - рассмотрение заявления.</w:t>
      </w:r>
    </w:p>
    <w:p w:rsidR="00917ACF" w:rsidRPr="00C43079" w:rsidRDefault="00917ACF" w:rsidP="00917ACF">
      <w:pPr>
        <w:ind w:firstLine="705"/>
        <w:jc w:val="both"/>
        <w:rPr>
          <w:sz w:val="24"/>
          <w:szCs w:val="24"/>
        </w:rPr>
      </w:pPr>
      <w:r w:rsidRPr="00C43079">
        <w:rPr>
          <w:sz w:val="24"/>
          <w:szCs w:val="24"/>
        </w:rPr>
        <w:t xml:space="preserve">3.5.1. Основанием для начала административной процедуры является обращение заявителя, поступившее Главе Муниципального образования </w:t>
      </w:r>
      <w:r w:rsidR="00B329B7">
        <w:rPr>
          <w:sz w:val="24"/>
          <w:szCs w:val="24"/>
        </w:rPr>
        <w:t>«Хакуринохабльское  сельское поселение</w:t>
      </w:r>
      <w:r w:rsidR="00B329B7" w:rsidRPr="00C43079">
        <w:rPr>
          <w:sz w:val="24"/>
          <w:szCs w:val="24"/>
        </w:rPr>
        <w:t>»</w:t>
      </w:r>
      <w:r w:rsidRPr="00C43079">
        <w:rPr>
          <w:sz w:val="24"/>
          <w:szCs w:val="24"/>
        </w:rPr>
        <w:t xml:space="preserve">. </w:t>
      </w:r>
    </w:p>
    <w:p w:rsidR="00917ACF" w:rsidRPr="00C43079" w:rsidRDefault="00917ACF" w:rsidP="00917ACF">
      <w:pPr>
        <w:shd w:val="solid" w:color="FFFFFF" w:fill="FFFFFF"/>
        <w:ind w:firstLine="720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3.5.2. Исчерпывающий перечень оснований для отказа в предоставлении муниципальной услуги:</w:t>
      </w:r>
    </w:p>
    <w:p w:rsidR="00917ACF" w:rsidRPr="00C43079" w:rsidRDefault="00917ACF" w:rsidP="00917ACF">
      <w:pPr>
        <w:shd w:val="solid" w:color="FFFFFF" w:fill="FFFFFF"/>
        <w:tabs>
          <w:tab w:val="left" w:pos="360"/>
        </w:tabs>
        <w:ind w:right="1" w:firstLine="720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- отсутствие хотя бы одного из документов, указанных в пункте 2.7 настоящего административного регламента, в случае, если получение данного документа невозможно без участия заявителя;</w:t>
      </w:r>
    </w:p>
    <w:p w:rsidR="00917ACF" w:rsidRPr="00C43079" w:rsidRDefault="00917ACF" w:rsidP="00917ACF">
      <w:pPr>
        <w:shd w:val="solid" w:color="FFFFFF" w:fill="FFFFFF"/>
        <w:tabs>
          <w:tab w:val="left" w:pos="360"/>
        </w:tabs>
        <w:ind w:right="1" w:firstLine="720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- несоответствие представленных документов по форме или содержанию требованиям действующего законодательства, представление документов, имеющих подчистки либо зачеркнутые слова и иные, не оговоренные в них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917ACF" w:rsidRPr="00C43079" w:rsidRDefault="00917ACF" w:rsidP="00917ACF">
      <w:pPr>
        <w:shd w:val="solid" w:color="FFFFFF" w:fill="FFFFFF"/>
        <w:tabs>
          <w:tab w:val="left" w:pos="360"/>
        </w:tabs>
        <w:ind w:right="1" w:firstLine="720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- обращение за получением муниципальной услуги лица, полномочия которого не удостоверены в установленном законом порядке;</w:t>
      </w:r>
    </w:p>
    <w:p w:rsidR="00917ACF" w:rsidRPr="00C43079" w:rsidRDefault="00917ACF" w:rsidP="00917ACF">
      <w:pPr>
        <w:shd w:val="solid" w:color="FFFFFF" w:fill="FFFFFF"/>
        <w:tabs>
          <w:tab w:val="left" w:pos="360"/>
        </w:tabs>
        <w:ind w:right="1" w:firstLine="720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- реализация заявителем или его супругом (супругой) права на однократное получение земельного участка для индивидуального жилищного строительства или ведения личного подсобного хозяйства в общую долевую собственность граждан и их детей бесплатно на территории Р</w:t>
      </w:r>
      <w:r w:rsidR="009F1188" w:rsidRPr="00C43079">
        <w:rPr>
          <w:sz w:val="24"/>
          <w:szCs w:val="24"/>
        </w:rPr>
        <w:t>еспублики Адыгея</w:t>
      </w:r>
      <w:r w:rsidRPr="00C43079">
        <w:rPr>
          <w:sz w:val="24"/>
          <w:szCs w:val="24"/>
        </w:rPr>
        <w:t>;</w:t>
      </w:r>
    </w:p>
    <w:p w:rsidR="00917ACF" w:rsidRPr="00C43079" w:rsidRDefault="00917ACF" w:rsidP="00917ACF">
      <w:pPr>
        <w:shd w:val="solid" w:color="FFFFFF" w:fill="FFFFFF"/>
        <w:tabs>
          <w:tab w:val="left" w:pos="360"/>
        </w:tabs>
        <w:ind w:right="1" w:firstLine="720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- отсутствие у заявителя гражданства Российской Федерации;</w:t>
      </w:r>
    </w:p>
    <w:p w:rsidR="00917ACF" w:rsidRPr="00C43079" w:rsidRDefault="00917ACF" w:rsidP="00917ACF">
      <w:pPr>
        <w:shd w:val="solid" w:color="FFFFFF" w:fill="FFFFFF"/>
        <w:tabs>
          <w:tab w:val="left" w:pos="360"/>
        </w:tabs>
        <w:ind w:right="1" w:firstLine="720"/>
        <w:jc w:val="both"/>
        <w:rPr>
          <w:sz w:val="24"/>
          <w:szCs w:val="24"/>
        </w:rPr>
      </w:pPr>
      <w:r w:rsidRPr="00C43079">
        <w:rPr>
          <w:sz w:val="24"/>
          <w:szCs w:val="24"/>
        </w:rPr>
        <w:lastRenderedPageBreak/>
        <w:t xml:space="preserve">- отсутствие у заявителя на момент подачи заявления регистрации по месту жительства на территории </w:t>
      </w:r>
      <w:r w:rsidR="00665189" w:rsidRPr="00C43079">
        <w:rPr>
          <w:sz w:val="24"/>
          <w:szCs w:val="24"/>
        </w:rPr>
        <w:t>МО «Хакуринохабльское сельское поселение»</w:t>
      </w:r>
      <w:r w:rsidRPr="00C43079">
        <w:rPr>
          <w:sz w:val="24"/>
          <w:szCs w:val="24"/>
        </w:rPr>
        <w:t xml:space="preserve"> не менее 5 лет;</w:t>
      </w:r>
    </w:p>
    <w:p w:rsidR="00917ACF" w:rsidRPr="00C43079" w:rsidRDefault="00917ACF" w:rsidP="00917ACF">
      <w:pPr>
        <w:shd w:val="solid" w:color="FFFFFF" w:fill="FFFFFF"/>
        <w:tabs>
          <w:tab w:val="left" w:pos="360"/>
        </w:tabs>
        <w:ind w:right="1" w:firstLine="720"/>
        <w:jc w:val="both"/>
        <w:rPr>
          <w:sz w:val="24"/>
          <w:szCs w:val="24"/>
        </w:rPr>
      </w:pPr>
      <w:r w:rsidRPr="00C43079">
        <w:rPr>
          <w:sz w:val="24"/>
          <w:szCs w:val="24"/>
        </w:rPr>
        <w:t xml:space="preserve">3.5.3. Ответственным должностным лицом за рассмотрение заявления является специалист по земельным и имущественным отношениям Администрации Муниципального образования </w:t>
      </w:r>
      <w:r w:rsidR="00B329B7">
        <w:rPr>
          <w:sz w:val="24"/>
          <w:szCs w:val="24"/>
        </w:rPr>
        <w:t>«Хакуринохабльское  сельское поселение</w:t>
      </w:r>
      <w:r w:rsidR="00B329B7" w:rsidRPr="00C43079">
        <w:rPr>
          <w:sz w:val="24"/>
          <w:szCs w:val="24"/>
        </w:rPr>
        <w:t>»</w:t>
      </w:r>
      <w:r w:rsidRPr="00C43079">
        <w:rPr>
          <w:sz w:val="24"/>
          <w:szCs w:val="24"/>
        </w:rPr>
        <w:t>.</w:t>
      </w:r>
    </w:p>
    <w:p w:rsidR="00665189" w:rsidRPr="00C43079" w:rsidRDefault="008B2AE1" w:rsidP="008B2AE1">
      <w:pPr>
        <w:ind w:firstLine="705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sz w:val="24"/>
          <w:szCs w:val="24"/>
        </w:rPr>
        <w:t>4.</w:t>
      </w:r>
      <w:r w:rsidR="00917ACF" w:rsidRPr="00C43079">
        <w:rPr>
          <w:sz w:val="24"/>
          <w:szCs w:val="24"/>
        </w:rPr>
        <w:t xml:space="preserve"> </w:t>
      </w:r>
      <w:r w:rsidR="00665189" w:rsidRPr="00C43079">
        <w:rPr>
          <w:rFonts w:eastAsiaTheme="minorHAnsi"/>
          <w:sz w:val="24"/>
          <w:szCs w:val="24"/>
          <w:lang w:eastAsia="en-US"/>
        </w:rPr>
        <w:t>Случаи бесплатного приобретения в собственность земельных участков, находящихся в государственной или муниципальной собственности</w:t>
      </w:r>
    </w:p>
    <w:p w:rsidR="00665189" w:rsidRPr="00C43079" w:rsidRDefault="008B2AE1" w:rsidP="0066518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4.1.</w:t>
      </w:r>
      <w:r w:rsidR="00665189" w:rsidRPr="00C43079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665189" w:rsidRPr="00C43079">
        <w:rPr>
          <w:rFonts w:eastAsiaTheme="minorHAnsi"/>
          <w:sz w:val="24"/>
          <w:szCs w:val="24"/>
          <w:lang w:eastAsia="en-US"/>
        </w:rPr>
        <w:t>Земельные участки, находящиеся в государственной или муниципальной собственности (далее - земельные участки), однократно, в первоочередном порядке предоставляются гражданам для индивидуального жилищного строительства или ведения личного подсобного хозяйства (приусадебные земельные участки) без торгов и предварительного согласования мест размещения земельного участка на условиях аренды на срок десять лет в границах муниципального района, городского округа, на территории которых не менее пяти лет проживает гражданин</w:t>
      </w:r>
      <w:proofErr w:type="gramEnd"/>
      <w:r w:rsidR="00665189" w:rsidRPr="00C43079">
        <w:rPr>
          <w:rFonts w:eastAsiaTheme="minorHAnsi"/>
          <w:sz w:val="24"/>
          <w:szCs w:val="24"/>
          <w:lang w:eastAsia="en-US"/>
        </w:rPr>
        <w:t xml:space="preserve">, </w:t>
      </w:r>
      <w:proofErr w:type="gramStart"/>
      <w:r w:rsidR="00665189" w:rsidRPr="00C43079">
        <w:rPr>
          <w:rFonts w:eastAsiaTheme="minorHAnsi"/>
          <w:sz w:val="24"/>
          <w:szCs w:val="24"/>
          <w:lang w:eastAsia="en-US"/>
        </w:rPr>
        <w:t>подавший</w:t>
      </w:r>
      <w:proofErr w:type="gramEnd"/>
      <w:r w:rsidR="00665189" w:rsidRPr="00C43079">
        <w:rPr>
          <w:rFonts w:eastAsiaTheme="minorHAnsi"/>
          <w:sz w:val="24"/>
          <w:szCs w:val="24"/>
          <w:lang w:eastAsia="en-US"/>
        </w:rPr>
        <w:t xml:space="preserve"> заявление.</w:t>
      </w:r>
    </w:p>
    <w:p w:rsidR="00665189" w:rsidRPr="00C43079" w:rsidRDefault="008B2AE1" w:rsidP="0066518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 xml:space="preserve">4.2. </w:t>
      </w:r>
      <w:r w:rsidR="00665189" w:rsidRPr="00C43079">
        <w:rPr>
          <w:rFonts w:eastAsiaTheme="minorHAnsi"/>
          <w:sz w:val="24"/>
          <w:szCs w:val="24"/>
          <w:lang w:eastAsia="en-US"/>
        </w:rPr>
        <w:t xml:space="preserve">Земельные участки предоставляются с последующим приобретением бесплатно в собственность по истечении срока аренды или при завершении строительства, вводе в эксплуатацию жилого дома и государственной регистрации права собственности </w:t>
      </w:r>
      <w:proofErr w:type="gramStart"/>
      <w:r w:rsidR="00665189" w:rsidRPr="00C43079">
        <w:rPr>
          <w:rFonts w:eastAsiaTheme="minorHAnsi"/>
          <w:sz w:val="24"/>
          <w:szCs w:val="24"/>
          <w:lang w:eastAsia="en-US"/>
        </w:rPr>
        <w:t>на</w:t>
      </w:r>
      <w:proofErr w:type="gramEnd"/>
      <w:r w:rsidR="00665189" w:rsidRPr="00C43079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665189" w:rsidRPr="00C43079">
        <w:rPr>
          <w:rFonts w:eastAsiaTheme="minorHAnsi"/>
          <w:sz w:val="24"/>
          <w:szCs w:val="24"/>
          <w:lang w:eastAsia="en-US"/>
        </w:rPr>
        <w:t>жилой</w:t>
      </w:r>
      <w:proofErr w:type="gramEnd"/>
      <w:r w:rsidR="00665189" w:rsidRPr="00C43079">
        <w:rPr>
          <w:rFonts w:eastAsiaTheme="minorHAnsi"/>
          <w:sz w:val="24"/>
          <w:szCs w:val="24"/>
          <w:lang w:eastAsia="en-US"/>
        </w:rPr>
        <w:t xml:space="preserve"> дом в установленном федеральным законодательством порядке.</w:t>
      </w:r>
    </w:p>
    <w:p w:rsidR="00665189" w:rsidRPr="00C43079" w:rsidRDefault="008B2AE1" w:rsidP="0066518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 xml:space="preserve">4.3. </w:t>
      </w:r>
      <w:r w:rsidR="00665189" w:rsidRPr="00C43079">
        <w:rPr>
          <w:rFonts w:eastAsiaTheme="minorHAnsi"/>
          <w:sz w:val="24"/>
          <w:szCs w:val="24"/>
          <w:lang w:eastAsia="en-US"/>
        </w:rPr>
        <w:t xml:space="preserve">Земельные участки предоставляются гражданам </w:t>
      </w:r>
      <w:proofErr w:type="gramStart"/>
      <w:r w:rsidR="00665189" w:rsidRPr="00C43079">
        <w:rPr>
          <w:rFonts w:eastAsiaTheme="minorHAnsi"/>
          <w:sz w:val="24"/>
          <w:szCs w:val="24"/>
          <w:lang w:eastAsia="en-US"/>
        </w:rPr>
        <w:t>сформированными</w:t>
      </w:r>
      <w:proofErr w:type="gramEnd"/>
      <w:r w:rsidR="00665189" w:rsidRPr="00C43079">
        <w:rPr>
          <w:rFonts w:eastAsiaTheme="minorHAnsi"/>
          <w:sz w:val="24"/>
          <w:szCs w:val="24"/>
          <w:lang w:eastAsia="en-US"/>
        </w:rPr>
        <w:t xml:space="preserve"> и поставленными на кадастровый учет.</w:t>
      </w:r>
    </w:p>
    <w:p w:rsidR="00665189" w:rsidRPr="00C43079" w:rsidRDefault="00665189" w:rsidP="0066518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665189" w:rsidRPr="00C43079" w:rsidRDefault="008B2AE1" w:rsidP="00665189">
      <w:pPr>
        <w:autoSpaceDE w:val="0"/>
        <w:autoSpaceDN w:val="0"/>
        <w:adjustRightInd w:val="0"/>
        <w:ind w:left="1612" w:hanging="892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b/>
          <w:bCs/>
          <w:color w:val="26282F"/>
          <w:sz w:val="24"/>
          <w:szCs w:val="24"/>
          <w:lang w:eastAsia="en-US"/>
        </w:rPr>
        <w:t>5.</w:t>
      </w:r>
      <w:r w:rsidR="00665189" w:rsidRPr="00C43079">
        <w:rPr>
          <w:rFonts w:eastAsiaTheme="minorHAnsi"/>
          <w:sz w:val="24"/>
          <w:szCs w:val="24"/>
          <w:lang w:eastAsia="en-US"/>
        </w:rPr>
        <w:t xml:space="preserve"> Порядок бесплатного предоставления земельных участков гражданам</w:t>
      </w:r>
    </w:p>
    <w:p w:rsidR="00665189" w:rsidRPr="00C43079" w:rsidRDefault="00665189" w:rsidP="0066518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665189" w:rsidRPr="00C43079" w:rsidRDefault="008B2AE1" w:rsidP="0066518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5.</w:t>
      </w:r>
      <w:r w:rsidR="00665189" w:rsidRPr="00C43079">
        <w:rPr>
          <w:rFonts w:eastAsiaTheme="minorHAnsi"/>
          <w:sz w:val="24"/>
          <w:szCs w:val="24"/>
          <w:lang w:eastAsia="en-US"/>
        </w:rPr>
        <w:t>1. Предоставление земельных участков гражданам осуществляется на основании решения исполнительного органа местного самоуправления (далее - уполномоченные органы), обладающих правом предоставления соответствующих земельных участков в пределах их компетенции.</w:t>
      </w:r>
    </w:p>
    <w:p w:rsidR="00665189" w:rsidRPr="00C43079" w:rsidRDefault="008B2AE1" w:rsidP="008B2AE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5.</w:t>
      </w:r>
      <w:r w:rsidR="00665189" w:rsidRPr="00C43079">
        <w:rPr>
          <w:rFonts w:eastAsiaTheme="minorHAnsi"/>
          <w:sz w:val="24"/>
          <w:szCs w:val="24"/>
          <w:lang w:eastAsia="en-US"/>
        </w:rPr>
        <w:t>2. Земельные участки предоставляются по заявлениям граждан в зависимости от даты регистрации заявлений. Информация о наличии сформированных земельных участков для предоставления в целях реализации Закона</w:t>
      </w:r>
      <w:r w:rsidRPr="00C43079">
        <w:rPr>
          <w:rFonts w:eastAsiaTheme="minorHAnsi"/>
          <w:bCs/>
          <w:sz w:val="24"/>
          <w:szCs w:val="24"/>
          <w:lang w:eastAsia="en-US"/>
        </w:rPr>
        <w:t xml:space="preserve"> Республики Адыгея от 28 декабря 2011г. N 59</w:t>
      </w:r>
      <w:r w:rsidRPr="00C43079">
        <w:rPr>
          <w:rFonts w:eastAsiaTheme="minorHAnsi"/>
          <w:bCs/>
          <w:sz w:val="24"/>
          <w:szCs w:val="24"/>
          <w:lang w:eastAsia="en-US"/>
        </w:rPr>
        <w:br/>
        <w:t>"О реализации права граждан, имеющих трех и более детей, на бесплатное приобретение в собственность земельных участков</w:t>
      </w:r>
      <w:r w:rsidR="00665189" w:rsidRPr="00C43079">
        <w:rPr>
          <w:rFonts w:eastAsiaTheme="minorHAnsi"/>
          <w:sz w:val="24"/>
          <w:szCs w:val="24"/>
          <w:lang w:eastAsia="en-US"/>
        </w:rPr>
        <w:t xml:space="preserve"> публикуется в </w:t>
      </w:r>
      <w:r w:rsidRPr="00C43079">
        <w:rPr>
          <w:rFonts w:eastAsiaTheme="minorHAnsi"/>
          <w:sz w:val="24"/>
          <w:szCs w:val="24"/>
          <w:lang w:eastAsia="en-US"/>
        </w:rPr>
        <w:t xml:space="preserve">газете «Заря» на официальном сайте сельского поселения, </w:t>
      </w:r>
      <w:r w:rsidR="00665189" w:rsidRPr="00C43079">
        <w:rPr>
          <w:rFonts w:eastAsiaTheme="minorHAnsi"/>
          <w:sz w:val="24"/>
          <w:szCs w:val="24"/>
          <w:lang w:eastAsia="en-US"/>
        </w:rPr>
        <w:t>источниках официального опубликования</w:t>
      </w:r>
      <w:r w:rsidRPr="00C43079">
        <w:rPr>
          <w:rFonts w:eastAsiaTheme="minorHAnsi"/>
          <w:sz w:val="24"/>
          <w:szCs w:val="24"/>
          <w:lang w:eastAsia="en-US"/>
        </w:rPr>
        <w:t>.</w:t>
      </w:r>
    </w:p>
    <w:p w:rsidR="00665189" w:rsidRPr="00C43079" w:rsidRDefault="008B2AE1" w:rsidP="0066518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5</w:t>
      </w:r>
      <w:r w:rsidR="00665189" w:rsidRPr="00C43079">
        <w:rPr>
          <w:rFonts w:eastAsiaTheme="minorHAnsi"/>
          <w:sz w:val="24"/>
          <w:szCs w:val="24"/>
          <w:lang w:eastAsia="en-US"/>
        </w:rPr>
        <w:t>.</w:t>
      </w:r>
      <w:r w:rsidRPr="00C43079">
        <w:rPr>
          <w:rFonts w:eastAsiaTheme="minorHAnsi"/>
          <w:sz w:val="24"/>
          <w:szCs w:val="24"/>
          <w:lang w:eastAsia="en-US"/>
        </w:rPr>
        <w:t>3.</w:t>
      </w:r>
      <w:r w:rsidR="00665189" w:rsidRPr="00C43079">
        <w:rPr>
          <w:rFonts w:eastAsiaTheme="minorHAnsi"/>
          <w:sz w:val="24"/>
          <w:szCs w:val="24"/>
          <w:lang w:eastAsia="en-US"/>
        </w:rPr>
        <w:t xml:space="preserve"> Уполномоченный орган в течение двух месяцев со дня подачи заявления принимает решение о постановке гражданина на учет либо об отказе в постановке гражданина на учет.</w:t>
      </w:r>
    </w:p>
    <w:p w:rsidR="00665189" w:rsidRPr="00C43079" w:rsidRDefault="008B2AE1" w:rsidP="0066518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5.4</w:t>
      </w:r>
      <w:r w:rsidR="00665189" w:rsidRPr="00C43079">
        <w:rPr>
          <w:rFonts w:eastAsiaTheme="minorHAnsi"/>
          <w:sz w:val="24"/>
          <w:szCs w:val="24"/>
          <w:lang w:eastAsia="en-US"/>
        </w:rPr>
        <w:t xml:space="preserve">. Решение о постановке на учет с указанием времени и даты постановки на учет или об отказе в постановке на учет выдается гражданину или направляется ему заказным письмом с уведомлением о вручении в течение пяти рабочих дней со дня принятия соответствующего решения. Датой и временем постановки заявителя на учет считаются дата и время подачи им заявления о постановке на учет с приложением документов, указанных в </w:t>
      </w:r>
      <w:r w:rsidR="00B02916" w:rsidRPr="00C43079">
        <w:rPr>
          <w:rFonts w:eastAsiaTheme="minorHAnsi"/>
          <w:sz w:val="24"/>
          <w:szCs w:val="24"/>
          <w:lang w:eastAsia="en-US"/>
        </w:rPr>
        <w:t>пункте 2.7. настоящего регламента</w:t>
      </w:r>
      <w:r w:rsidR="00665189" w:rsidRPr="00C43079">
        <w:rPr>
          <w:rFonts w:eastAsiaTheme="minorHAnsi"/>
          <w:sz w:val="24"/>
          <w:szCs w:val="24"/>
          <w:lang w:eastAsia="en-US"/>
        </w:rPr>
        <w:t>.</w:t>
      </w:r>
    </w:p>
    <w:p w:rsidR="00665189" w:rsidRPr="00C43079" w:rsidRDefault="008B2AE1" w:rsidP="0066518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5.5.</w:t>
      </w:r>
      <w:r w:rsidR="00665189" w:rsidRPr="00C43079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665189" w:rsidRPr="00B329B7">
        <w:rPr>
          <w:rFonts w:eastAsiaTheme="minorHAnsi"/>
          <w:sz w:val="24"/>
          <w:szCs w:val="24"/>
          <w:lang w:eastAsia="en-US"/>
        </w:rPr>
        <w:t>Основанием</w:t>
      </w:r>
      <w:r w:rsidR="00665189" w:rsidRPr="00C43079">
        <w:rPr>
          <w:rFonts w:eastAsiaTheme="minorHAnsi"/>
          <w:sz w:val="24"/>
          <w:szCs w:val="24"/>
          <w:lang w:eastAsia="en-US"/>
        </w:rPr>
        <w:t xml:space="preserve"> для отказа в постановке гражданина на учет, в предоставлении земельного участка является:</w:t>
      </w:r>
    </w:p>
    <w:p w:rsidR="00665189" w:rsidRPr="00C43079" w:rsidRDefault="00665189" w:rsidP="0066518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 xml:space="preserve">1) несоответствие гражданина требованиям, предусмотренным </w:t>
      </w:r>
      <w:hyperlink w:anchor="sub_1" w:history="1">
        <w:r w:rsidRPr="00B329B7">
          <w:rPr>
            <w:rFonts w:eastAsiaTheme="minorHAnsi"/>
            <w:sz w:val="24"/>
            <w:szCs w:val="24"/>
            <w:lang w:eastAsia="en-US"/>
          </w:rPr>
          <w:t>статьей 1</w:t>
        </w:r>
      </w:hyperlink>
      <w:r w:rsidRPr="00C43079">
        <w:rPr>
          <w:rFonts w:eastAsiaTheme="minorHAnsi"/>
          <w:sz w:val="24"/>
          <w:szCs w:val="24"/>
          <w:lang w:eastAsia="en-US"/>
        </w:rPr>
        <w:t xml:space="preserve"> </w:t>
      </w:r>
      <w:r w:rsidR="00B02916" w:rsidRPr="00C43079">
        <w:rPr>
          <w:rFonts w:eastAsiaTheme="minorHAnsi"/>
          <w:sz w:val="24"/>
          <w:szCs w:val="24"/>
          <w:lang w:eastAsia="en-US"/>
        </w:rPr>
        <w:t>Закона</w:t>
      </w:r>
      <w:r w:rsidR="00B02916" w:rsidRPr="00C43079">
        <w:rPr>
          <w:rFonts w:eastAsiaTheme="minorHAnsi"/>
          <w:bCs/>
          <w:sz w:val="24"/>
          <w:szCs w:val="24"/>
          <w:lang w:eastAsia="en-US"/>
        </w:rPr>
        <w:t xml:space="preserve"> Республики Адыгея от 28 декабря 2011г. N 59</w:t>
      </w:r>
      <w:r w:rsidR="00B02916" w:rsidRPr="00C43079">
        <w:rPr>
          <w:rFonts w:eastAsiaTheme="minorHAnsi"/>
          <w:bCs/>
          <w:sz w:val="24"/>
          <w:szCs w:val="24"/>
          <w:lang w:eastAsia="en-US"/>
        </w:rPr>
        <w:br/>
        <w:t>"О реализации права граждан, имеющих трех и более детей, на бесплатное приобретение в собственность земельных участков»</w:t>
      </w:r>
      <w:r w:rsidRPr="00C43079">
        <w:rPr>
          <w:rFonts w:eastAsiaTheme="minorHAnsi"/>
          <w:sz w:val="24"/>
          <w:szCs w:val="24"/>
          <w:lang w:eastAsia="en-US"/>
        </w:rPr>
        <w:t>;</w:t>
      </w:r>
    </w:p>
    <w:p w:rsidR="00665189" w:rsidRPr="00C43079" w:rsidRDefault="00665189" w:rsidP="0063537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 xml:space="preserve">2) предоставление недостоверных сведений, неполного комплекта документов, предусмотренных </w:t>
      </w:r>
      <w:r w:rsidR="00635370" w:rsidRPr="00C43079">
        <w:rPr>
          <w:rFonts w:eastAsiaTheme="minorHAnsi"/>
          <w:sz w:val="24"/>
          <w:szCs w:val="24"/>
          <w:lang w:eastAsia="en-US"/>
        </w:rPr>
        <w:t>в пункте 2.7. настоящего регламента;</w:t>
      </w:r>
    </w:p>
    <w:p w:rsidR="00665189" w:rsidRPr="00C43079" w:rsidRDefault="00665189" w:rsidP="0066518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lastRenderedPageBreak/>
        <w:t>3) предоставление ранее гражданам в собственность бесплатно земельного участка, предназначенного для целей индивидуального жилищного строительства или ведения личного подсобного хозяйства.</w:t>
      </w:r>
    </w:p>
    <w:p w:rsidR="00665189" w:rsidRPr="00C43079" w:rsidRDefault="008B2AE1" w:rsidP="0066518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5</w:t>
      </w:r>
      <w:r w:rsidR="00665189" w:rsidRPr="00C43079">
        <w:rPr>
          <w:rFonts w:eastAsiaTheme="minorHAnsi"/>
          <w:sz w:val="24"/>
          <w:szCs w:val="24"/>
          <w:lang w:eastAsia="en-US"/>
        </w:rPr>
        <w:t>.</w:t>
      </w:r>
      <w:r w:rsidRPr="00C43079">
        <w:rPr>
          <w:rFonts w:eastAsiaTheme="minorHAnsi"/>
          <w:sz w:val="24"/>
          <w:szCs w:val="24"/>
          <w:lang w:eastAsia="en-US"/>
        </w:rPr>
        <w:t>6.</w:t>
      </w:r>
      <w:r w:rsidR="00665189" w:rsidRPr="00C43079">
        <w:rPr>
          <w:rFonts w:eastAsiaTheme="minorHAnsi"/>
          <w:sz w:val="24"/>
          <w:szCs w:val="24"/>
          <w:lang w:eastAsia="en-US"/>
        </w:rPr>
        <w:t xml:space="preserve"> В случае предоставления не в полном объеме необходимых документов заявление может быть подано повторно.</w:t>
      </w:r>
    </w:p>
    <w:p w:rsidR="00665189" w:rsidRPr="00C43079" w:rsidRDefault="008B2AE1" w:rsidP="0066518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5.7</w:t>
      </w:r>
      <w:r w:rsidR="00665189" w:rsidRPr="00C43079">
        <w:rPr>
          <w:rFonts w:eastAsiaTheme="minorHAnsi"/>
          <w:sz w:val="24"/>
          <w:szCs w:val="24"/>
          <w:lang w:eastAsia="en-US"/>
        </w:rPr>
        <w:t>. Гражданин, состоящий на учете, снимается с учета на основании решения уполномоченного органа (ранее принявшего решение о постановке заявителя на учет) в случае:</w:t>
      </w:r>
    </w:p>
    <w:p w:rsidR="00665189" w:rsidRPr="00C43079" w:rsidRDefault="00665189" w:rsidP="0066518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1) подачи гражданином заявления о снятии с учета;</w:t>
      </w:r>
    </w:p>
    <w:p w:rsidR="00665189" w:rsidRPr="00C43079" w:rsidRDefault="00665189" w:rsidP="0066518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2) предоставления гражданину земельного участка в соответствии с настоящим Законом;</w:t>
      </w:r>
    </w:p>
    <w:p w:rsidR="00665189" w:rsidRPr="00C43079" w:rsidRDefault="00665189" w:rsidP="0066518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3) установления факта постановки на учет с использованием подложных документов и (или) недостоверных сведений, послуживших основанием для постановки на учет;</w:t>
      </w:r>
    </w:p>
    <w:p w:rsidR="00665189" w:rsidRPr="00C43079" w:rsidRDefault="00665189" w:rsidP="0066518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4) утраты гражданином оснований, дающих ему право на получение земельного участка.</w:t>
      </w:r>
    </w:p>
    <w:p w:rsidR="00665189" w:rsidRPr="00C43079" w:rsidRDefault="008B2AE1" w:rsidP="0066518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5.8.</w:t>
      </w:r>
      <w:r w:rsidR="00665189" w:rsidRPr="00C43079">
        <w:rPr>
          <w:rFonts w:eastAsiaTheme="minorHAnsi"/>
          <w:sz w:val="24"/>
          <w:szCs w:val="24"/>
          <w:lang w:eastAsia="en-US"/>
        </w:rPr>
        <w:t xml:space="preserve"> Решение уполномоченного органа о снятии с учета выдается гражданину, состоявшему на учете, или направляется ему заказным письмом с уведомлением о вручении в течение пяти рабочих дней со дня принятия соответствующего решения.</w:t>
      </w:r>
    </w:p>
    <w:p w:rsidR="00665189" w:rsidRPr="00C43079" w:rsidRDefault="008B2AE1" w:rsidP="0066518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5.9</w:t>
      </w:r>
      <w:r w:rsidR="00665189" w:rsidRPr="00C43079">
        <w:rPr>
          <w:rFonts w:eastAsiaTheme="minorHAnsi"/>
          <w:sz w:val="24"/>
          <w:szCs w:val="24"/>
          <w:lang w:eastAsia="en-US"/>
        </w:rPr>
        <w:t xml:space="preserve">. Достижение детьми (одним из детей) возраста, указанного в </w:t>
      </w:r>
      <w:hyperlink w:anchor="sub_101" w:history="1">
        <w:r w:rsidR="00665189" w:rsidRPr="00B329B7">
          <w:rPr>
            <w:rFonts w:eastAsiaTheme="minorHAnsi"/>
            <w:sz w:val="24"/>
            <w:szCs w:val="24"/>
            <w:lang w:eastAsia="en-US"/>
          </w:rPr>
          <w:t>части 1 статьи 1</w:t>
        </w:r>
      </w:hyperlink>
      <w:r w:rsidR="00665189" w:rsidRPr="00B329B7">
        <w:rPr>
          <w:rFonts w:eastAsiaTheme="minorHAnsi"/>
          <w:sz w:val="24"/>
          <w:szCs w:val="24"/>
          <w:lang w:eastAsia="en-US"/>
        </w:rPr>
        <w:t xml:space="preserve"> </w:t>
      </w:r>
      <w:r w:rsidR="00635370" w:rsidRPr="00C43079">
        <w:rPr>
          <w:rFonts w:eastAsiaTheme="minorHAnsi"/>
          <w:sz w:val="24"/>
          <w:szCs w:val="24"/>
          <w:lang w:eastAsia="en-US"/>
        </w:rPr>
        <w:t>Закона</w:t>
      </w:r>
      <w:r w:rsidR="00635370" w:rsidRPr="00C43079">
        <w:rPr>
          <w:rFonts w:eastAsiaTheme="minorHAnsi"/>
          <w:bCs/>
          <w:sz w:val="24"/>
          <w:szCs w:val="24"/>
          <w:lang w:eastAsia="en-US"/>
        </w:rPr>
        <w:t xml:space="preserve"> Республики Адыгея от 28 декабря 2011г. </w:t>
      </w:r>
      <w:proofErr w:type="gramStart"/>
      <w:r w:rsidR="00635370" w:rsidRPr="00C43079">
        <w:rPr>
          <w:rFonts w:eastAsiaTheme="minorHAnsi"/>
          <w:bCs/>
          <w:sz w:val="24"/>
          <w:szCs w:val="24"/>
          <w:lang w:eastAsia="en-US"/>
        </w:rPr>
        <w:t>N 59</w:t>
      </w:r>
      <w:r w:rsidR="00635370" w:rsidRPr="00C43079">
        <w:rPr>
          <w:rFonts w:eastAsiaTheme="minorHAnsi"/>
          <w:bCs/>
          <w:sz w:val="24"/>
          <w:szCs w:val="24"/>
          <w:lang w:eastAsia="en-US"/>
        </w:rPr>
        <w:br/>
        <w:t>"О реализации права граждан, имеющих трех и более детей, на бесплатное приобретение в собственность земельных участков»</w:t>
      </w:r>
      <w:r w:rsidR="00665189" w:rsidRPr="00C43079">
        <w:rPr>
          <w:rFonts w:eastAsiaTheme="minorHAnsi"/>
          <w:sz w:val="24"/>
          <w:szCs w:val="24"/>
          <w:lang w:eastAsia="en-US"/>
        </w:rPr>
        <w:t>, или смерть детей (одного из детей) в период со дня подачи заявления до предоставления земельного участка в собственность не являются основанием для отказа в постановке граждан на учет, снятия граждан с учета либо отказа им в предоставлении в собственность земельного участка в</w:t>
      </w:r>
      <w:proofErr w:type="gramEnd"/>
      <w:r w:rsidR="00665189" w:rsidRPr="00C43079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665189" w:rsidRPr="00C43079">
        <w:rPr>
          <w:rFonts w:eastAsiaTheme="minorHAnsi"/>
          <w:sz w:val="24"/>
          <w:szCs w:val="24"/>
          <w:lang w:eastAsia="en-US"/>
        </w:rPr>
        <w:t>соответствии</w:t>
      </w:r>
      <w:proofErr w:type="gramEnd"/>
      <w:r w:rsidR="00665189" w:rsidRPr="00C43079">
        <w:rPr>
          <w:rFonts w:eastAsiaTheme="minorHAnsi"/>
          <w:sz w:val="24"/>
          <w:szCs w:val="24"/>
          <w:lang w:eastAsia="en-US"/>
        </w:rPr>
        <w:t xml:space="preserve"> с настоящей статьей.</w:t>
      </w:r>
    </w:p>
    <w:p w:rsidR="00665189" w:rsidRPr="00C43079" w:rsidRDefault="008B2AE1" w:rsidP="0066518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5.10.</w:t>
      </w:r>
      <w:r w:rsidR="00665189" w:rsidRPr="00C43079">
        <w:rPr>
          <w:rFonts w:eastAsiaTheme="minorHAnsi"/>
          <w:sz w:val="24"/>
          <w:szCs w:val="24"/>
          <w:lang w:eastAsia="en-US"/>
        </w:rPr>
        <w:t xml:space="preserve"> Уполномоченный орган в течение двух месяцев со дня опубликования в источниках официального опубликования нормативных правовых актов сведений о наличии сформированных земельных участков принимает одно из следующих решений:</w:t>
      </w:r>
    </w:p>
    <w:p w:rsidR="00665189" w:rsidRPr="00C43079" w:rsidRDefault="00665189" w:rsidP="0066518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1) о предоставлении земельного участка;</w:t>
      </w:r>
    </w:p>
    <w:p w:rsidR="00665189" w:rsidRPr="00C43079" w:rsidRDefault="00665189" w:rsidP="0066518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2) об отказе в предоставлении земельного участка.</w:t>
      </w:r>
    </w:p>
    <w:p w:rsidR="00665189" w:rsidRPr="00C43079" w:rsidRDefault="008B2AE1" w:rsidP="0066518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5.11.</w:t>
      </w:r>
      <w:r w:rsidR="00665189" w:rsidRPr="00C43079">
        <w:rPr>
          <w:rFonts w:eastAsiaTheme="minorHAnsi"/>
          <w:sz w:val="24"/>
          <w:szCs w:val="24"/>
          <w:lang w:eastAsia="en-US"/>
        </w:rPr>
        <w:t xml:space="preserve"> Основанием для отказа в предоставлении земельного участка гражданину является:</w:t>
      </w:r>
    </w:p>
    <w:p w:rsidR="00665189" w:rsidRPr="00C43079" w:rsidRDefault="00665189" w:rsidP="0066518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1) ранее принятое уполномоченным органом решение о предоставлении земельного участка гражданину;</w:t>
      </w:r>
    </w:p>
    <w:p w:rsidR="00665189" w:rsidRPr="00C43079" w:rsidRDefault="00665189" w:rsidP="0066518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2) выезд на постоянное место жительства в другое городское или сельское поселение, городской округ, муниципальный район, субъект Российской Федерации или государство;</w:t>
      </w:r>
    </w:p>
    <w:p w:rsidR="00665189" w:rsidRPr="00C43079" w:rsidRDefault="00665189" w:rsidP="0066518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43079">
        <w:rPr>
          <w:rFonts w:eastAsiaTheme="minorHAnsi"/>
          <w:sz w:val="24"/>
          <w:szCs w:val="24"/>
          <w:lang w:eastAsia="en-US"/>
        </w:rPr>
        <w:t>3) смерть гражданина или объявление его умершим;</w:t>
      </w:r>
      <w:proofErr w:type="gramEnd"/>
    </w:p>
    <w:p w:rsidR="00665189" w:rsidRPr="00C43079" w:rsidRDefault="00665189" w:rsidP="0066518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4) лишение гражданина родительских прав;</w:t>
      </w:r>
    </w:p>
    <w:p w:rsidR="00665189" w:rsidRPr="00C43079" w:rsidRDefault="00665189" w:rsidP="0066518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5) отмена усыновления ребенка, в связи с которым у гражданина возникло право на бесплатное приобретение земельного участка в собственность.</w:t>
      </w:r>
    </w:p>
    <w:p w:rsidR="00665189" w:rsidRPr="00C43079" w:rsidRDefault="008B2AE1" w:rsidP="0066518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5</w:t>
      </w:r>
      <w:r w:rsidR="00665189" w:rsidRPr="00C43079">
        <w:rPr>
          <w:rFonts w:eastAsiaTheme="minorHAnsi"/>
          <w:sz w:val="24"/>
          <w:szCs w:val="24"/>
          <w:lang w:eastAsia="en-US"/>
        </w:rPr>
        <w:t>.</w:t>
      </w:r>
      <w:r w:rsidRPr="00C43079">
        <w:rPr>
          <w:rFonts w:eastAsiaTheme="minorHAnsi"/>
          <w:sz w:val="24"/>
          <w:szCs w:val="24"/>
          <w:lang w:eastAsia="en-US"/>
        </w:rPr>
        <w:t>12.</w:t>
      </w:r>
      <w:r w:rsidR="00665189" w:rsidRPr="00C43079">
        <w:rPr>
          <w:rFonts w:eastAsiaTheme="minorHAnsi"/>
          <w:sz w:val="24"/>
          <w:szCs w:val="24"/>
          <w:lang w:eastAsia="en-US"/>
        </w:rPr>
        <w:t xml:space="preserve"> Решение уполномоченного органа выдается гражданину или направляется ему заказным письмом с уведомлением о вручении в течение пяти рабочих дней со дня принятия соответствующего решения.</w:t>
      </w:r>
    </w:p>
    <w:p w:rsidR="00665189" w:rsidRPr="00C43079" w:rsidRDefault="008B2AE1" w:rsidP="0066518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43079">
        <w:rPr>
          <w:rFonts w:eastAsiaTheme="minorHAnsi"/>
          <w:sz w:val="24"/>
          <w:szCs w:val="24"/>
          <w:lang w:eastAsia="en-US"/>
        </w:rPr>
        <w:t>5</w:t>
      </w:r>
      <w:r w:rsidR="00665189" w:rsidRPr="00C43079">
        <w:rPr>
          <w:rFonts w:eastAsiaTheme="minorHAnsi"/>
          <w:sz w:val="24"/>
          <w:szCs w:val="24"/>
          <w:lang w:eastAsia="en-US"/>
        </w:rPr>
        <w:t>.</w:t>
      </w:r>
      <w:r w:rsidRPr="00C43079">
        <w:rPr>
          <w:rFonts w:eastAsiaTheme="minorHAnsi"/>
          <w:sz w:val="24"/>
          <w:szCs w:val="24"/>
          <w:lang w:eastAsia="en-US"/>
        </w:rPr>
        <w:t>13.</w:t>
      </w:r>
      <w:r w:rsidR="00665189" w:rsidRPr="00C43079">
        <w:rPr>
          <w:rFonts w:eastAsiaTheme="minorHAnsi"/>
          <w:sz w:val="24"/>
          <w:szCs w:val="24"/>
          <w:lang w:eastAsia="en-US"/>
        </w:rPr>
        <w:t xml:space="preserve"> Отказ в постановке на учет, снятие с учета, отказ в предоставлении земельного участка могут быть </w:t>
      </w:r>
      <w:proofErr w:type="gramStart"/>
      <w:r w:rsidR="00665189" w:rsidRPr="00C43079">
        <w:rPr>
          <w:rFonts w:eastAsiaTheme="minorHAnsi"/>
          <w:sz w:val="24"/>
          <w:szCs w:val="24"/>
          <w:lang w:eastAsia="en-US"/>
        </w:rPr>
        <w:t>обжалованы</w:t>
      </w:r>
      <w:proofErr w:type="gramEnd"/>
      <w:r w:rsidR="00665189" w:rsidRPr="00C43079">
        <w:rPr>
          <w:rFonts w:eastAsiaTheme="minorHAnsi"/>
          <w:sz w:val="24"/>
          <w:szCs w:val="24"/>
          <w:lang w:eastAsia="en-US"/>
        </w:rPr>
        <w:t xml:space="preserve"> в соответствии с федеральным законодательством.</w:t>
      </w:r>
    </w:p>
    <w:p w:rsidR="00665189" w:rsidRPr="00C43079" w:rsidRDefault="00665189" w:rsidP="0066518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917ACF" w:rsidRPr="00C43079" w:rsidRDefault="00917ACF" w:rsidP="00917ACF">
      <w:pPr>
        <w:ind w:firstLine="708"/>
        <w:jc w:val="center"/>
        <w:rPr>
          <w:color w:val="FF0000"/>
          <w:sz w:val="24"/>
          <w:szCs w:val="24"/>
        </w:rPr>
      </w:pPr>
    </w:p>
    <w:p w:rsidR="00917ACF" w:rsidRPr="00C43079" w:rsidRDefault="008B2AE1" w:rsidP="00917ACF">
      <w:pPr>
        <w:ind w:firstLine="708"/>
        <w:jc w:val="center"/>
        <w:rPr>
          <w:sz w:val="24"/>
          <w:szCs w:val="24"/>
        </w:rPr>
      </w:pPr>
      <w:r w:rsidRPr="00C43079">
        <w:rPr>
          <w:sz w:val="24"/>
          <w:szCs w:val="24"/>
        </w:rPr>
        <w:t>6</w:t>
      </w:r>
      <w:r w:rsidR="00917ACF" w:rsidRPr="00C43079">
        <w:rPr>
          <w:sz w:val="24"/>
          <w:szCs w:val="24"/>
        </w:rPr>
        <w:t xml:space="preserve">. Порядок и формы </w:t>
      </w:r>
      <w:proofErr w:type="gramStart"/>
      <w:r w:rsidR="00917ACF" w:rsidRPr="00C43079">
        <w:rPr>
          <w:sz w:val="24"/>
          <w:szCs w:val="24"/>
        </w:rPr>
        <w:t>контроля за</w:t>
      </w:r>
      <w:proofErr w:type="gramEnd"/>
      <w:r w:rsidR="00917ACF" w:rsidRPr="00C43079">
        <w:rPr>
          <w:sz w:val="24"/>
          <w:szCs w:val="24"/>
        </w:rPr>
        <w:t xml:space="preserve"> исполнением административного регламента</w:t>
      </w:r>
    </w:p>
    <w:p w:rsidR="00917ACF" w:rsidRPr="00C43079" w:rsidRDefault="008B2AE1" w:rsidP="00917ACF">
      <w:pPr>
        <w:ind w:firstLine="709"/>
        <w:jc w:val="both"/>
        <w:rPr>
          <w:sz w:val="24"/>
          <w:szCs w:val="24"/>
        </w:rPr>
      </w:pPr>
      <w:r w:rsidRPr="00C43079">
        <w:rPr>
          <w:sz w:val="24"/>
          <w:szCs w:val="24"/>
        </w:rPr>
        <w:lastRenderedPageBreak/>
        <w:t>6</w:t>
      </w:r>
      <w:r w:rsidR="00917ACF" w:rsidRPr="00C43079">
        <w:rPr>
          <w:sz w:val="24"/>
          <w:szCs w:val="24"/>
        </w:rPr>
        <w:t xml:space="preserve">.1. Текущий </w:t>
      </w:r>
      <w:proofErr w:type="gramStart"/>
      <w:r w:rsidR="00917ACF" w:rsidRPr="00C43079">
        <w:rPr>
          <w:sz w:val="24"/>
          <w:szCs w:val="24"/>
        </w:rPr>
        <w:t>контроль за</w:t>
      </w:r>
      <w:proofErr w:type="gramEnd"/>
      <w:r w:rsidR="00917ACF" w:rsidRPr="00C43079">
        <w:rPr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 осуществляет Глава  Муниципального образования </w:t>
      </w:r>
      <w:r w:rsidR="00B329B7">
        <w:rPr>
          <w:sz w:val="24"/>
          <w:szCs w:val="24"/>
        </w:rPr>
        <w:t>«Хакуринохабльское  сельское поселение</w:t>
      </w:r>
      <w:r w:rsidR="00B329B7" w:rsidRPr="00C43079">
        <w:rPr>
          <w:sz w:val="24"/>
          <w:szCs w:val="24"/>
        </w:rPr>
        <w:t>»</w:t>
      </w:r>
      <w:r w:rsidR="00917ACF" w:rsidRPr="00C43079">
        <w:rPr>
          <w:sz w:val="24"/>
          <w:szCs w:val="24"/>
        </w:rPr>
        <w:t xml:space="preserve">. </w:t>
      </w:r>
    </w:p>
    <w:p w:rsidR="00917ACF" w:rsidRPr="00C43079" w:rsidRDefault="008B2AE1" w:rsidP="00917ACF">
      <w:pPr>
        <w:ind w:firstLine="709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6</w:t>
      </w:r>
      <w:r w:rsidR="00917ACF" w:rsidRPr="00C43079">
        <w:rPr>
          <w:sz w:val="24"/>
          <w:szCs w:val="24"/>
        </w:rPr>
        <w:t xml:space="preserve">.2. </w:t>
      </w:r>
      <w:proofErr w:type="gramStart"/>
      <w:r w:rsidR="00917ACF" w:rsidRPr="00C43079">
        <w:rPr>
          <w:sz w:val="24"/>
          <w:szCs w:val="24"/>
        </w:rPr>
        <w:t>Контроль за</w:t>
      </w:r>
      <w:proofErr w:type="gramEnd"/>
      <w:r w:rsidR="00917ACF" w:rsidRPr="00C43079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граждан, содержащих жалобы на решения, действия (бездействие) должностных лиц Администрации Муниципального образования </w:t>
      </w:r>
      <w:r w:rsidR="00B329B7">
        <w:rPr>
          <w:sz w:val="24"/>
          <w:szCs w:val="24"/>
        </w:rPr>
        <w:t>«Хакуринохабльское  сельское поселение</w:t>
      </w:r>
      <w:r w:rsidR="00B329B7" w:rsidRPr="00C43079">
        <w:rPr>
          <w:sz w:val="24"/>
          <w:szCs w:val="24"/>
        </w:rPr>
        <w:t>»</w:t>
      </w:r>
    </w:p>
    <w:p w:rsidR="00917ACF" w:rsidRPr="00C43079" w:rsidRDefault="00917ACF" w:rsidP="00917ACF">
      <w:pPr>
        <w:ind w:firstLine="709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Проверки могут быть плановыми (осуществляться на основании годовых планов работы) и внеплановыми.</w:t>
      </w:r>
    </w:p>
    <w:p w:rsidR="00917ACF" w:rsidRPr="00C43079" w:rsidRDefault="008B2AE1" w:rsidP="00917ACF">
      <w:pPr>
        <w:ind w:firstLine="709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6</w:t>
      </w:r>
      <w:r w:rsidR="00917ACF" w:rsidRPr="00C43079">
        <w:rPr>
          <w:sz w:val="24"/>
          <w:szCs w:val="24"/>
        </w:rPr>
        <w:t xml:space="preserve">.3. Плановые проверки проводятся в соответствии с планом работы Администрации Муниципального образования </w:t>
      </w:r>
      <w:r w:rsidR="00B329B7">
        <w:rPr>
          <w:sz w:val="24"/>
          <w:szCs w:val="24"/>
        </w:rPr>
        <w:t>«Хакуринохабльское  сельское поселение</w:t>
      </w:r>
      <w:r w:rsidR="00B329B7" w:rsidRPr="00C43079">
        <w:rPr>
          <w:sz w:val="24"/>
          <w:szCs w:val="24"/>
        </w:rPr>
        <w:t>»</w:t>
      </w:r>
      <w:r w:rsidR="00917ACF" w:rsidRPr="00C43079">
        <w:rPr>
          <w:sz w:val="24"/>
          <w:szCs w:val="24"/>
        </w:rPr>
        <w:t>. Внеплановые проверки проводятся в случае поступления обращений заявителей с жалобами на нарушения их прав и законных интересов.</w:t>
      </w:r>
    </w:p>
    <w:p w:rsidR="00917ACF" w:rsidRPr="00C43079" w:rsidRDefault="008B2AE1" w:rsidP="00917ACF">
      <w:pPr>
        <w:ind w:firstLine="709"/>
        <w:jc w:val="both"/>
        <w:rPr>
          <w:sz w:val="24"/>
          <w:szCs w:val="24"/>
        </w:rPr>
      </w:pPr>
      <w:r w:rsidRPr="00C43079">
        <w:rPr>
          <w:sz w:val="24"/>
          <w:szCs w:val="24"/>
        </w:rPr>
        <w:t>6</w:t>
      </w:r>
      <w:r w:rsidR="00917ACF" w:rsidRPr="00C43079">
        <w:rPr>
          <w:sz w:val="24"/>
          <w:szCs w:val="24"/>
        </w:rPr>
        <w:t xml:space="preserve">.4. Специалист по земельным и имущественным отношениям Администрации Муниципального образования </w:t>
      </w:r>
      <w:r w:rsidR="00B329B7">
        <w:rPr>
          <w:sz w:val="24"/>
          <w:szCs w:val="24"/>
        </w:rPr>
        <w:t>«Хакуринохабльское  сельское поселение</w:t>
      </w:r>
      <w:r w:rsidR="00B329B7" w:rsidRPr="00C43079">
        <w:rPr>
          <w:sz w:val="24"/>
          <w:szCs w:val="24"/>
        </w:rPr>
        <w:t>»</w:t>
      </w:r>
      <w:r w:rsidR="00917ACF" w:rsidRPr="00C43079">
        <w:rPr>
          <w:sz w:val="24"/>
          <w:szCs w:val="24"/>
        </w:rPr>
        <w:t xml:space="preserve">, ответственный за предоставление муниципальной услуги, несет персональную ответственность за соблюдение сроков и последовательности действий (административных процедур) при осуществлении муниципальной услуги. </w:t>
      </w:r>
    </w:p>
    <w:p w:rsidR="00635370" w:rsidRPr="00C43079" w:rsidRDefault="00635370" w:rsidP="00917ACF">
      <w:pPr>
        <w:ind w:firstLine="709"/>
        <w:jc w:val="both"/>
        <w:rPr>
          <w:sz w:val="24"/>
          <w:szCs w:val="24"/>
        </w:rPr>
      </w:pPr>
    </w:p>
    <w:p w:rsidR="00635370" w:rsidRPr="00C43079" w:rsidRDefault="00635370" w:rsidP="00917ACF">
      <w:pPr>
        <w:ind w:firstLine="709"/>
        <w:jc w:val="both"/>
        <w:rPr>
          <w:sz w:val="24"/>
          <w:szCs w:val="24"/>
        </w:rPr>
      </w:pPr>
    </w:p>
    <w:p w:rsidR="00635370" w:rsidRDefault="00635370" w:rsidP="00917ACF">
      <w:pPr>
        <w:ind w:firstLine="709"/>
        <w:jc w:val="both"/>
      </w:pPr>
    </w:p>
    <w:p w:rsidR="00917ACF" w:rsidRDefault="00917ACF" w:rsidP="00917ACF">
      <w:pPr>
        <w:ind w:firstLine="708"/>
        <w:jc w:val="center"/>
      </w:pPr>
    </w:p>
    <w:p w:rsidR="00917ACF" w:rsidRPr="00854016" w:rsidRDefault="00B02916" w:rsidP="00917ACF">
      <w:pPr>
        <w:ind w:firstLine="708"/>
        <w:jc w:val="center"/>
        <w:rPr>
          <w:sz w:val="24"/>
          <w:szCs w:val="24"/>
        </w:rPr>
      </w:pPr>
      <w:r w:rsidRPr="00854016">
        <w:rPr>
          <w:sz w:val="24"/>
          <w:szCs w:val="24"/>
        </w:rPr>
        <w:t>7</w:t>
      </w:r>
      <w:r w:rsidR="00917ACF" w:rsidRPr="00854016">
        <w:rPr>
          <w:sz w:val="24"/>
          <w:szCs w:val="24"/>
        </w:rPr>
        <w:t>. Досудебный (внесудебный) порядок обжалования решений и действий (бездействия)  органа, предоставляющего муниципальную услугу, а также должностных лиц, муниципальных служащих</w:t>
      </w:r>
    </w:p>
    <w:p w:rsidR="00854016" w:rsidRDefault="00854016" w:rsidP="00854016">
      <w:pPr>
        <w:jc w:val="both"/>
        <w:rPr>
          <w:sz w:val="24"/>
          <w:szCs w:val="24"/>
        </w:rPr>
      </w:pPr>
      <w:r w:rsidRPr="00854016">
        <w:rPr>
          <w:sz w:val="24"/>
          <w:szCs w:val="24"/>
        </w:rPr>
        <w:t xml:space="preserve"> 7.1.</w:t>
      </w:r>
      <w:r>
        <w:rPr>
          <w:sz w:val="24"/>
          <w:szCs w:val="24"/>
        </w:rPr>
        <w:t xml:space="preserve"> Заявитель  имеет право обратиться с жалобой в адрес главы </w:t>
      </w:r>
      <w:r>
        <w:rPr>
          <w:bCs/>
          <w:color w:val="000000"/>
          <w:sz w:val="24"/>
          <w:szCs w:val="24"/>
        </w:rPr>
        <w:t>муниципального образования «Хакуринохабльское сельское поселение»</w:t>
      </w:r>
      <w:r>
        <w:rPr>
          <w:sz w:val="24"/>
          <w:szCs w:val="24"/>
        </w:rPr>
        <w:t>, в следующих случаях:</w:t>
      </w:r>
    </w:p>
    <w:p w:rsidR="00854016" w:rsidRDefault="00854016" w:rsidP="00854016">
      <w:pPr>
        <w:jc w:val="both"/>
        <w:rPr>
          <w:sz w:val="24"/>
          <w:szCs w:val="24"/>
        </w:rPr>
      </w:pPr>
      <w:r>
        <w:rPr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854016" w:rsidRDefault="00854016" w:rsidP="00854016">
      <w:pPr>
        <w:jc w:val="both"/>
        <w:rPr>
          <w:sz w:val="24"/>
          <w:szCs w:val="24"/>
        </w:rPr>
      </w:pPr>
      <w:r>
        <w:rPr>
          <w:sz w:val="24"/>
          <w:szCs w:val="24"/>
        </w:rPr>
        <w:t>2) нарушение срока предоставления муниципальной услуги;</w:t>
      </w:r>
    </w:p>
    <w:p w:rsidR="00854016" w:rsidRDefault="00854016" w:rsidP="00854016">
      <w:pPr>
        <w:jc w:val="both"/>
        <w:rPr>
          <w:sz w:val="24"/>
          <w:szCs w:val="24"/>
        </w:rPr>
      </w:pPr>
      <w:r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54016" w:rsidRDefault="00854016" w:rsidP="00854016">
      <w:pPr>
        <w:jc w:val="both"/>
        <w:rPr>
          <w:sz w:val="24"/>
          <w:szCs w:val="24"/>
        </w:rPr>
      </w:pPr>
      <w:r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54016" w:rsidRDefault="00854016" w:rsidP="008540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требование с заявителя при предоставлении муниципальной услуги платы. Не </w:t>
      </w:r>
      <w:proofErr w:type="gramStart"/>
      <w:r>
        <w:rPr>
          <w:sz w:val="24"/>
          <w:szCs w:val="24"/>
        </w:rPr>
        <w:t>предусмотренной</w:t>
      </w:r>
      <w:proofErr w:type="gramEnd"/>
      <w:r>
        <w:rPr>
          <w:sz w:val="24"/>
          <w:szCs w:val="24"/>
        </w:rPr>
        <w:t xml:space="preserve"> нормативными правовыми актами  Российской;</w:t>
      </w:r>
    </w:p>
    <w:p w:rsidR="00854016" w:rsidRDefault="00854016" w:rsidP="00854016">
      <w:pPr>
        <w:jc w:val="both"/>
        <w:rPr>
          <w:rFonts w:eastAsiaTheme="minorHAnsi"/>
          <w:sz w:val="24"/>
          <w:szCs w:val="24"/>
          <w:lang w:eastAsia="en-US"/>
        </w:rPr>
      </w:pPr>
      <w:bookmarkStart w:id="1" w:name="sub_110105"/>
      <w:proofErr w:type="gramStart"/>
      <w:r>
        <w:rPr>
          <w:rFonts w:eastAsiaTheme="minorHAnsi"/>
          <w:sz w:val="24"/>
          <w:szCs w:val="24"/>
          <w:lang w:eastAsia="en-US"/>
        </w:rPr>
        <w:t>6)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54016" w:rsidRDefault="00854016" w:rsidP="00854016">
      <w:pPr>
        <w:jc w:val="both"/>
        <w:rPr>
          <w:rFonts w:eastAsiaTheme="minorHAnsi"/>
          <w:sz w:val="24"/>
          <w:szCs w:val="24"/>
          <w:lang w:eastAsia="en-US"/>
        </w:rPr>
      </w:pPr>
      <w:bookmarkStart w:id="2" w:name="sub_110107"/>
      <w:bookmarkEnd w:id="1"/>
      <w:proofErr w:type="gramStart"/>
      <w:r>
        <w:rPr>
          <w:rFonts w:eastAsiaTheme="minorHAnsi"/>
          <w:sz w:val="24"/>
          <w:szCs w:val="24"/>
          <w:lang w:eastAsia="en-US"/>
        </w:rPr>
        <w:t>7) отказ органа, предоставляющего муниципальную услугу, должностного лица органа, или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54016" w:rsidRDefault="00854016" w:rsidP="00854016">
      <w:pPr>
        <w:jc w:val="both"/>
        <w:rPr>
          <w:rFonts w:eastAsiaTheme="minorHAnsi"/>
          <w:sz w:val="24"/>
          <w:szCs w:val="24"/>
          <w:lang w:eastAsia="en-US"/>
        </w:rPr>
      </w:pPr>
    </w:p>
    <w:bookmarkEnd w:id="2"/>
    <w:p w:rsidR="00854016" w:rsidRDefault="00854016" w:rsidP="00854016">
      <w:pPr>
        <w:pStyle w:val="17"/>
        <w:shd w:val="clear" w:color="auto" w:fill="auto"/>
        <w:tabs>
          <w:tab w:val="left" w:pos="878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854016" w:rsidRDefault="00854016" w:rsidP="00854016">
      <w:pPr>
        <w:jc w:val="both"/>
        <w:rPr>
          <w:rFonts w:eastAsiaTheme="minorHAnsi"/>
          <w:sz w:val="24"/>
          <w:szCs w:val="24"/>
          <w:lang w:eastAsia="en-US"/>
        </w:rPr>
      </w:pPr>
      <w:r w:rsidRPr="00854016">
        <w:rPr>
          <w:sz w:val="24"/>
          <w:szCs w:val="24"/>
        </w:rPr>
        <w:t>7.2.</w:t>
      </w:r>
      <w:r>
        <w:t xml:space="preserve"> </w:t>
      </w:r>
      <w:r>
        <w:rPr>
          <w:rFonts w:eastAsiaTheme="minorHAnsi"/>
          <w:sz w:val="24"/>
          <w:szCs w:val="24"/>
          <w:lang w:eastAsia="en-US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54016" w:rsidRDefault="00854016" w:rsidP="00854016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bookmarkStart w:id="3" w:name="sub_11022"/>
      <w:r>
        <w:rPr>
          <w:rFonts w:eastAsiaTheme="minorHAnsi"/>
          <w:sz w:val="24"/>
          <w:szCs w:val="24"/>
          <w:lang w:eastAsia="en-US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End w:id="3"/>
    </w:p>
    <w:p w:rsidR="00854016" w:rsidRDefault="00854016" w:rsidP="00854016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0" w:history="1">
        <w:r>
          <w:rPr>
            <w:rStyle w:val="a3"/>
            <w:rFonts w:eastAsiaTheme="minorHAnsi"/>
            <w:sz w:val="24"/>
            <w:szCs w:val="24"/>
            <w:lang w:eastAsia="en-US"/>
          </w:rPr>
          <w:t>частью 2 статьи 6</w:t>
        </w:r>
      </w:hyperlink>
      <w:r>
        <w:rPr>
          <w:rFonts w:eastAsiaTheme="minorHAnsi"/>
          <w:sz w:val="24"/>
          <w:szCs w:val="24"/>
          <w:lang w:eastAsia="en-US"/>
        </w:rPr>
        <w:t xml:space="preserve"> Градостроительного кодекса Российской Федерации, может быть подана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такими лицами в порядке, установленном настоящей статьей, либо в порядке, установленном </w:t>
      </w:r>
      <w:hyperlink r:id="rId11" w:history="1">
        <w:r>
          <w:rPr>
            <w:rStyle w:val="a3"/>
            <w:rFonts w:eastAsiaTheme="minorHAnsi"/>
            <w:sz w:val="24"/>
            <w:szCs w:val="24"/>
            <w:lang w:eastAsia="en-US"/>
          </w:rPr>
          <w:t>антимонопольным законодательством</w:t>
        </w:r>
      </w:hyperlink>
      <w:r>
        <w:rPr>
          <w:rFonts w:eastAsiaTheme="minorHAnsi"/>
          <w:sz w:val="24"/>
          <w:szCs w:val="24"/>
          <w:lang w:eastAsia="en-US"/>
        </w:rPr>
        <w:t xml:space="preserve"> Российской Федерации, в антимонопольный орган.</w:t>
      </w:r>
    </w:p>
    <w:p w:rsidR="00854016" w:rsidRDefault="00854016" w:rsidP="00854016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854016" w:rsidRDefault="00854016" w:rsidP="00854016">
      <w:pPr>
        <w:jc w:val="both"/>
        <w:outlineLvl w:val="0"/>
        <w:rPr>
          <w:sz w:val="24"/>
          <w:szCs w:val="20"/>
        </w:rPr>
      </w:pPr>
      <w:r w:rsidRPr="00854016">
        <w:rPr>
          <w:sz w:val="24"/>
        </w:rPr>
        <w:t xml:space="preserve">7.3. </w:t>
      </w:r>
      <w:proofErr w:type="gramStart"/>
      <w:r>
        <w:rPr>
          <w:sz w:val="24"/>
        </w:rPr>
        <w:t xml:space="preserve">Основанием для начала процедуры досудебного (внесудебного) обжалования является  регистрация поступления жалобы в администрацию </w:t>
      </w:r>
      <w:r>
        <w:rPr>
          <w:bCs/>
          <w:color w:val="000000"/>
          <w:sz w:val="24"/>
          <w:szCs w:val="24"/>
        </w:rPr>
        <w:t xml:space="preserve">муниципального образования «Хакуринохабльское сельское поселение» </w:t>
      </w:r>
      <w:r>
        <w:rPr>
          <w:sz w:val="24"/>
        </w:rPr>
        <w:t xml:space="preserve"> в письменной форме, </w:t>
      </w:r>
      <w:r>
        <w:rPr>
          <w:rFonts w:eastAsiaTheme="minorHAnsi"/>
          <w:sz w:val="24"/>
          <w:szCs w:val="24"/>
          <w:lang w:eastAsia="en-US"/>
        </w:rPr>
        <w:t>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</w:t>
      </w:r>
      <w:r>
        <w:rPr>
          <w:sz w:val="24"/>
        </w:rPr>
        <w:t xml:space="preserve"> заинтересованного лица к ответственному должностному лицу.</w:t>
      </w:r>
      <w:proofErr w:type="gramEnd"/>
    </w:p>
    <w:p w:rsidR="00854016" w:rsidRDefault="00854016" w:rsidP="00854016">
      <w:pPr>
        <w:jc w:val="both"/>
        <w:outlineLvl w:val="0"/>
        <w:rPr>
          <w:sz w:val="24"/>
        </w:rPr>
      </w:pPr>
      <w:r>
        <w:rPr>
          <w:sz w:val="24"/>
        </w:rPr>
        <w:t>Жалоба должна содержать:</w:t>
      </w:r>
    </w:p>
    <w:p w:rsidR="00854016" w:rsidRDefault="00854016" w:rsidP="00854016">
      <w:pPr>
        <w:jc w:val="both"/>
        <w:outlineLvl w:val="0"/>
        <w:rPr>
          <w:sz w:val="24"/>
        </w:rPr>
      </w:pPr>
      <w:r>
        <w:rPr>
          <w:sz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специалиста МБУ МФЦ решения и действия (бездействие) которых обжалуются;</w:t>
      </w:r>
    </w:p>
    <w:p w:rsidR="00854016" w:rsidRDefault="00854016" w:rsidP="00854016">
      <w:pPr>
        <w:jc w:val="both"/>
        <w:outlineLvl w:val="0"/>
        <w:rPr>
          <w:sz w:val="24"/>
        </w:rPr>
      </w:pPr>
      <w:proofErr w:type="gramStart"/>
      <w:r>
        <w:rPr>
          <w:sz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 должен быть отправлен ответ заявителю;</w:t>
      </w:r>
      <w:proofErr w:type="gramEnd"/>
    </w:p>
    <w:p w:rsidR="00854016" w:rsidRDefault="00854016" w:rsidP="00854016">
      <w:pPr>
        <w:jc w:val="both"/>
        <w:outlineLvl w:val="0"/>
        <w:rPr>
          <w:sz w:val="24"/>
        </w:rPr>
      </w:pPr>
      <w:r>
        <w:rPr>
          <w:sz w:val="24"/>
        </w:rPr>
        <w:t xml:space="preserve">3) сведения об обжалуемых решениях и действиях (бездействии) администрации </w:t>
      </w:r>
      <w:r>
        <w:rPr>
          <w:bCs/>
          <w:color w:val="000000"/>
          <w:sz w:val="24"/>
          <w:szCs w:val="24"/>
        </w:rPr>
        <w:t xml:space="preserve">муниципального образования «Хакуринохабльское сельское поселение» </w:t>
      </w:r>
      <w:r>
        <w:rPr>
          <w:sz w:val="24"/>
        </w:rPr>
        <w:t xml:space="preserve"> должностного лица, администрации</w:t>
      </w:r>
      <w:r>
        <w:rPr>
          <w:bCs/>
          <w:color w:val="000000"/>
          <w:sz w:val="24"/>
          <w:szCs w:val="24"/>
        </w:rPr>
        <w:t xml:space="preserve"> муниципального образования «Хакуринохабльское сельское поселение», либо специалиста МБУ МФЦ;</w:t>
      </w:r>
      <w:r>
        <w:rPr>
          <w:sz w:val="24"/>
        </w:rPr>
        <w:t xml:space="preserve">  </w:t>
      </w:r>
    </w:p>
    <w:p w:rsidR="00854016" w:rsidRDefault="00854016" w:rsidP="00854016">
      <w:pPr>
        <w:jc w:val="both"/>
        <w:outlineLvl w:val="0"/>
        <w:rPr>
          <w:rFonts w:eastAsiaTheme="minorHAnsi"/>
          <w:sz w:val="24"/>
          <w:szCs w:val="24"/>
          <w:lang w:eastAsia="en-US"/>
        </w:rPr>
      </w:pPr>
      <w:r>
        <w:rPr>
          <w:sz w:val="24"/>
        </w:rPr>
        <w:t xml:space="preserve">4) доводы, на основании которых заявитель не согласен с решением и действием (бездействием), администрации </w:t>
      </w:r>
      <w:r>
        <w:rPr>
          <w:bCs/>
          <w:color w:val="000000"/>
          <w:sz w:val="24"/>
          <w:szCs w:val="24"/>
        </w:rPr>
        <w:t>муниципального образования «Хакуринохабльское сельское поселение»</w:t>
      </w:r>
      <w:r>
        <w:rPr>
          <w:sz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854016" w:rsidRDefault="00854016" w:rsidP="00854016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854016" w:rsidRDefault="00854016" w:rsidP="00854016">
      <w:pPr>
        <w:jc w:val="both"/>
        <w:outlineLvl w:val="0"/>
        <w:rPr>
          <w:sz w:val="24"/>
          <w:szCs w:val="20"/>
        </w:rPr>
      </w:pPr>
      <w:r w:rsidRPr="00854016">
        <w:rPr>
          <w:sz w:val="24"/>
        </w:rPr>
        <w:t>7.4.</w:t>
      </w:r>
      <w:r>
        <w:rPr>
          <w:sz w:val="24"/>
        </w:rPr>
        <w:t xml:space="preserve"> Жалоба, поступившая в администрацию</w:t>
      </w:r>
      <w:r>
        <w:rPr>
          <w:bCs/>
          <w:color w:val="000000"/>
          <w:sz w:val="24"/>
          <w:szCs w:val="24"/>
        </w:rPr>
        <w:t xml:space="preserve"> муниципального образования «Хакуринохабльское сельское поселение», </w:t>
      </w:r>
      <w:r>
        <w:rPr>
          <w:sz w:val="24"/>
        </w:rPr>
        <w:t xml:space="preserve"> подлежит рассмотрению Главой</w:t>
      </w:r>
      <w:r>
        <w:rPr>
          <w:bCs/>
          <w:color w:val="000000"/>
          <w:sz w:val="24"/>
          <w:szCs w:val="24"/>
        </w:rPr>
        <w:t xml:space="preserve"> муниципального образования «Хакуринохабльское сельское поселение»</w:t>
      </w:r>
      <w:r>
        <w:rPr>
          <w:sz w:val="24"/>
        </w:rPr>
        <w:t xml:space="preserve">, наделенным полномочиями по рассмотрению жалоб, в течение 15 рабочих дней со дня ее регистрации, </w:t>
      </w:r>
      <w:r>
        <w:rPr>
          <w:sz w:val="24"/>
        </w:rPr>
        <w:lastRenderedPageBreak/>
        <w:t xml:space="preserve">а в случае обжалования отказа администрации </w:t>
      </w:r>
      <w:r>
        <w:rPr>
          <w:bCs/>
          <w:color w:val="000000"/>
          <w:sz w:val="24"/>
          <w:szCs w:val="24"/>
        </w:rPr>
        <w:t>муниципального образования «Хакуринохабльское сельское поселение»</w:t>
      </w:r>
      <w:proofErr w:type="gramStart"/>
      <w:r>
        <w:rPr>
          <w:bCs/>
          <w:color w:val="000000"/>
          <w:sz w:val="24"/>
          <w:szCs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54016" w:rsidRDefault="00854016" w:rsidP="00854016">
      <w:pPr>
        <w:jc w:val="both"/>
        <w:outlineLvl w:val="0"/>
        <w:rPr>
          <w:sz w:val="24"/>
        </w:rPr>
      </w:pPr>
    </w:p>
    <w:p w:rsidR="00854016" w:rsidRDefault="00854016" w:rsidP="00854016">
      <w:pPr>
        <w:jc w:val="both"/>
        <w:outlineLvl w:val="0"/>
        <w:rPr>
          <w:sz w:val="24"/>
        </w:rPr>
      </w:pPr>
      <w:r w:rsidRPr="00854016">
        <w:rPr>
          <w:sz w:val="24"/>
        </w:rPr>
        <w:t>7.5.</w:t>
      </w:r>
      <w:r>
        <w:rPr>
          <w:sz w:val="24"/>
        </w:rPr>
        <w:t xml:space="preserve"> По результатам рассмотрения жалобы принимается  одно из следующих решений:</w:t>
      </w:r>
    </w:p>
    <w:p w:rsidR="00854016" w:rsidRDefault="00854016" w:rsidP="00854016">
      <w:pPr>
        <w:jc w:val="both"/>
        <w:outlineLvl w:val="0"/>
        <w:rPr>
          <w:sz w:val="24"/>
        </w:rPr>
      </w:pPr>
      <w:r>
        <w:rPr>
          <w:sz w:val="24"/>
        </w:rPr>
        <w:t xml:space="preserve">          </w:t>
      </w:r>
      <w:proofErr w:type="gramStart"/>
      <w:r>
        <w:rPr>
          <w:sz w:val="24"/>
        </w:rPr>
        <w:t>1) удовлетворяется жалоба, в том числе в форме отмены принятого решения, исправления допущенных 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Адыгея муниципальными правовыми актами, а также в иных формах;</w:t>
      </w:r>
      <w:proofErr w:type="gramEnd"/>
    </w:p>
    <w:p w:rsidR="00854016" w:rsidRDefault="00854016" w:rsidP="00854016">
      <w:pPr>
        <w:jc w:val="both"/>
        <w:outlineLvl w:val="0"/>
        <w:rPr>
          <w:sz w:val="24"/>
        </w:rPr>
      </w:pPr>
      <w:r>
        <w:rPr>
          <w:sz w:val="24"/>
        </w:rPr>
        <w:t xml:space="preserve">         2) отказывается  в удовлетворении жалобы.</w:t>
      </w:r>
    </w:p>
    <w:p w:rsidR="00854016" w:rsidRDefault="00854016" w:rsidP="00854016">
      <w:pPr>
        <w:jc w:val="both"/>
        <w:outlineLvl w:val="0"/>
        <w:rPr>
          <w:sz w:val="24"/>
        </w:rPr>
      </w:pPr>
      <w:r>
        <w:rPr>
          <w:sz w:val="24"/>
        </w:rPr>
        <w:t>Не позднее дня, следующего за днем принятия решения, указанного в настоящем пункте,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54016" w:rsidRDefault="00854016" w:rsidP="00854016">
      <w:pPr>
        <w:jc w:val="both"/>
        <w:outlineLvl w:val="0"/>
        <w:rPr>
          <w:sz w:val="24"/>
        </w:rPr>
      </w:pPr>
      <w:r>
        <w:rPr>
          <w:sz w:val="24"/>
        </w:rPr>
        <w:t xml:space="preserve">В случае установления в ходе или по результатам </w:t>
      </w:r>
      <w:proofErr w:type="gramStart"/>
      <w:r>
        <w:rPr>
          <w:sz w:val="24"/>
        </w:rPr>
        <w:t>рассмотрения жалобы признаков состава административного правонарушения</w:t>
      </w:r>
      <w:proofErr w:type="gramEnd"/>
      <w:r>
        <w:rPr>
          <w:sz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54016" w:rsidRDefault="00854016" w:rsidP="00854016">
      <w:pPr>
        <w:jc w:val="both"/>
        <w:outlineLvl w:val="0"/>
        <w:rPr>
          <w:sz w:val="24"/>
        </w:rPr>
      </w:pPr>
      <w:proofErr w:type="gramStart"/>
      <w:r>
        <w:rPr>
          <w:sz w:val="24"/>
        </w:rPr>
        <w:t xml:space="preserve">В случае признания решения и (или) действия (бездействия) должностных лиц  администрации </w:t>
      </w:r>
      <w:r>
        <w:rPr>
          <w:bCs/>
          <w:color w:val="000000"/>
          <w:sz w:val="24"/>
          <w:szCs w:val="24"/>
        </w:rPr>
        <w:t xml:space="preserve">муниципального образования «Хакуринохабльское сельское поселение» </w:t>
      </w:r>
      <w:r>
        <w:rPr>
          <w:sz w:val="24"/>
        </w:rPr>
        <w:t xml:space="preserve"> не соответствующим законодательству Российской Федерации полностью или частично, принимается решение о рассмотрении вопроса о привлечении должностных лиц к ответственности в соответствии с законодательством  Российской Федерации.</w:t>
      </w:r>
      <w:proofErr w:type="gramEnd"/>
    </w:p>
    <w:p w:rsidR="00854016" w:rsidRDefault="00854016" w:rsidP="00854016">
      <w:pPr>
        <w:jc w:val="both"/>
        <w:outlineLvl w:val="0"/>
        <w:rPr>
          <w:sz w:val="24"/>
        </w:rPr>
      </w:pPr>
    </w:p>
    <w:p w:rsidR="00917ACF" w:rsidRDefault="00917ACF" w:rsidP="00917ACF">
      <w:pPr>
        <w:jc w:val="both"/>
        <w:rPr>
          <w:sz w:val="24"/>
        </w:rPr>
      </w:pPr>
    </w:p>
    <w:p w:rsidR="00854016" w:rsidRDefault="00854016" w:rsidP="00917ACF">
      <w:pPr>
        <w:jc w:val="both"/>
        <w:rPr>
          <w:sz w:val="24"/>
        </w:rPr>
      </w:pPr>
    </w:p>
    <w:p w:rsidR="00854016" w:rsidRDefault="00854016" w:rsidP="00917ACF">
      <w:pPr>
        <w:jc w:val="both"/>
        <w:rPr>
          <w:sz w:val="24"/>
        </w:rPr>
      </w:pPr>
    </w:p>
    <w:p w:rsidR="00854016" w:rsidRDefault="00854016" w:rsidP="00917ACF">
      <w:pPr>
        <w:jc w:val="both"/>
        <w:rPr>
          <w:sz w:val="24"/>
        </w:rPr>
      </w:pPr>
    </w:p>
    <w:p w:rsidR="00854016" w:rsidRDefault="00854016" w:rsidP="00917ACF">
      <w:pPr>
        <w:jc w:val="both"/>
        <w:rPr>
          <w:sz w:val="24"/>
        </w:rPr>
      </w:pPr>
    </w:p>
    <w:p w:rsidR="00854016" w:rsidRDefault="00854016" w:rsidP="00917ACF">
      <w:pPr>
        <w:jc w:val="both"/>
        <w:rPr>
          <w:sz w:val="24"/>
        </w:rPr>
      </w:pPr>
    </w:p>
    <w:p w:rsidR="00854016" w:rsidRDefault="00854016" w:rsidP="00917ACF">
      <w:pPr>
        <w:jc w:val="both"/>
        <w:rPr>
          <w:sz w:val="24"/>
        </w:rPr>
      </w:pPr>
    </w:p>
    <w:p w:rsidR="00854016" w:rsidRDefault="00854016" w:rsidP="00917ACF">
      <w:pPr>
        <w:jc w:val="both"/>
        <w:rPr>
          <w:sz w:val="24"/>
        </w:rPr>
      </w:pPr>
    </w:p>
    <w:p w:rsidR="00854016" w:rsidRDefault="00854016" w:rsidP="00917ACF">
      <w:pPr>
        <w:jc w:val="both"/>
        <w:rPr>
          <w:sz w:val="24"/>
        </w:rPr>
      </w:pPr>
    </w:p>
    <w:p w:rsidR="00854016" w:rsidRDefault="00854016" w:rsidP="00917ACF">
      <w:pPr>
        <w:jc w:val="both"/>
        <w:rPr>
          <w:sz w:val="24"/>
        </w:rPr>
      </w:pPr>
    </w:p>
    <w:p w:rsidR="00854016" w:rsidRDefault="00854016" w:rsidP="00917ACF">
      <w:pPr>
        <w:jc w:val="both"/>
        <w:rPr>
          <w:sz w:val="24"/>
        </w:rPr>
      </w:pPr>
    </w:p>
    <w:p w:rsidR="00854016" w:rsidRDefault="00854016" w:rsidP="00917ACF">
      <w:pPr>
        <w:jc w:val="both"/>
        <w:rPr>
          <w:sz w:val="24"/>
        </w:rPr>
      </w:pPr>
    </w:p>
    <w:p w:rsidR="00854016" w:rsidRDefault="00854016" w:rsidP="00917ACF">
      <w:pPr>
        <w:jc w:val="both"/>
        <w:rPr>
          <w:sz w:val="24"/>
        </w:rPr>
      </w:pPr>
    </w:p>
    <w:p w:rsidR="00854016" w:rsidRDefault="00854016" w:rsidP="00917ACF">
      <w:pPr>
        <w:jc w:val="both"/>
        <w:rPr>
          <w:sz w:val="24"/>
        </w:rPr>
      </w:pPr>
    </w:p>
    <w:p w:rsidR="00854016" w:rsidRDefault="00854016" w:rsidP="00917ACF">
      <w:pPr>
        <w:jc w:val="both"/>
        <w:rPr>
          <w:sz w:val="24"/>
        </w:rPr>
      </w:pPr>
    </w:p>
    <w:p w:rsidR="00854016" w:rsidRDefault="00854016" w:rsidP="00917ACF">
      <w:pPr>
        <w:jc w:val="both"/>
        <w:rPr>
          <w:sz w:val="24"/>
        </w:rPr>
      </w:pPr>
    </w:p>
    <w:p w:rsidR="00854016" w:rsidRDefault="00854016" w:rsidP="00917ACF">
      <w:pPr>
        <w:jc w:val="both"/>
        <w:rPr>
          <w:sz w:val="24"/>
        </w:rPr>
      </w:pPr>
    </w:p>
    <w:p w:rsidR="00854016" w:rsidRDefault="00854016" w:rsidP="00917ACF">
      <w:pPr>
        <w:jc w:val="both"/>
        <w:rPr>
          <w:sz w:val="24"/>
        </w:rPr>
      </w:pPr>
    </w:p>
    <w:p w:rsidR="00854016" w:rsidRDefault="00854016" w:rsidP="00917ACF">
      <w:pPr>
        <w:jc w:val="both"/>
        <w:rPr>
          <w:sz w:val="24"/>
        </w:rPr>
      </w:pPr>
    </w:p>
    <w:p w:rsidR="00854016" w:rsidRDefault="00854016" w:rsidP="00917ACF">
      <w:pPr>
        <w:jc w:val="both"/>
      </w:pPr>
    </w:p>
    <w:p w:rsidR="00854016" w:rsidRPr="00917ACF" w:rsidRDefault="00854016" w:rsidP="00917ACF">
      <w:pPr>
        <w:jc w:val="both"/>
      </w:pPr>
    </w:p>
    <w:p w:rsidR="00917ACF" w:rsidRPr="00917ACF" w:rsidRDefault="00917ACF" w:rsidP="00917ACF">
      <w:pPr>
        <w:jc w:val="both"/>
      </w:pPr>
    </w:p>
    <w:p w:rsidR="00917ACF" w:rsidRDefault="00917ACF" w:rsidP="00917ACF">
      <w:pPr>
        <w:jc w:val="both"/>
      </w:pPr>
    </w:p>
    <w:p w:rsidR="00917ACF" w:rsidRDefault="00917ACF" w:rsidP="00917ACF">
      <w:pPr>
        <w:jc w:val="both"/>
      </w:pPr>
    </w:p>
    <w:p w:rsidR="00917ACF" w:rsidRDefault="00917ACF" w:rsidP="00917ACF">
      <w:pPr>
        <w:jc w:val="both"/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  <w:r w:rsidRPr="00854016">
        <w:rPr>
          <w:sz w:val="20"/>
          <w:szCs w:val="20"/>
        </w:rPr>
        <w:t xml:space="preserve">                                       Приложение № 1</w:t>
      </w: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  <w:r w:rsidRPr="00854016">
        <w:rPr>
          <w:sz w:val="20"/>
          <w:szCs w:val="20"/>
        </w:rPr>
        <w:t>к административному регламенту</w:t>
      </w: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  <w:r w:rsidRPr="00854016">
        <w:rPr>
          <w:sz w:val="20"/>
          <w:szCs w:val="20"/>
        </w:rPr>
        <w:t>по предоставлению Администрацией Муниципального образования «</w:t>
      </w:r>
      <w:r w:rsidR="00A4224D" w:rsidRPr="00854016">
        <w:rPr>
          <w:sz w:val="20"/>
          <w:szCs w:val="20"/>
        </w:rPr>
        <w:t>Хакуринохабльское</w:t>
      </w:r>
      <w:r w:rsidRPr="00854016">
        <w:rPr>
          <w:sz w:val="20"/>
          <w:szCs w:val="20"/>
        </w:rPr>
        <w:t xml:space="preserve"> сельско</w:t>
      </w:r>
      <w:r w:rsidR="00A4224D" w:rsidRPr="00854016">
        <w:rPr>
          <w:sz w:val="20"/>
          <w:szCs w:val="20"/>
        </w:rPr>
        <w:t>е поселение</w:t>
      </w:r>
      <w:r w:rsidRPr="00854016">
        <w:rPr>
          <w:sz w:val="20"/>
          <w:szCs w:val="20"/>
        </w:rPr>
        <w:t xml:space="preserve">» муниципальной услуги «Постановка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хозяйства»  </w:t>
      </w:r>
    </w:p>
    <w:p w:rsidR="00917ACF" w:rsidRPr="00854016" w:rsidRDefault="00917ACF" w:rsidP="00917ACF">
      <w:pPr>
        <w:ind w:left="5040"/>
        <w:rPr>
          <w:sz w:val="20"/>
          <w:szCs w:val="20"/>
        </w:rPr>
      </w:pPr>
    </w:p>
    <w:p w:rsidR="00917ACF" w:rsidRPr="00854016" w:rsidRDefault="00917ACF" w:rsidP="00917ACF">
      <w:pPr>
        <w:jc w:val="center"/>
        <w:rPr>
          <w:sz w:val="20"/>
          <w:szCs w:val="20"/>
        </w:rPr>
      </w:pPr>
      <w:r w:rsidRPr="00854016">
        <w:rPr>
          <w:sz w:val="20"/>
          <w:szCs w:val="20"/>
        </w:rPr>
        <w:t>Информация о месте нахождения,</w:t>
      </w:r>
    </w:p>
    <w:p w:rsidR="00917ACF" w:rsidRPr="00854016" w:rsidRDefault="00917ACF" w:rsidP="00917ACF">
      <w:pPr>
        <w:jc w:val="center"/>
        <w:rPr>
          <w:sz w:val="20"/>
          <w:szCs w:val="20"/>
        </w:rPr>
      </w:pPr>
      <w:r w:rsidRPr="00854016">
        <w:rPr>
          <w:sz w:val="20"/>
          <w:szCs w:val="20"/>
        </w:rPr>
        <w:t>справочных телефонах, адресах электронной почты,</w:t>
      </w:r>
    </w:p>
    <w:p w:rsidR="00917ACF" w:rsidRPr="00854016" w:rsidRDefault="00917ACF" w:rsidP="00917ACF">
      <w:pPr>
        <w:jc w:val="center"/>
        <w:rPr>
          <w:sz w:val="20"/>
          <w:szCs w:val="20"/>
        </w:rPr>
      </w:pPr>
      <w:r w:rsidRPr="00854016">
        <w:rPr>
          <w:sz w:val="20"/>
          <w:szCs w:val="20"/>
        </w:rPr>
        <w:t xml:space="preserve">официальных сайтов и графике работы муниципальных органов, </w:t>
      </w:r>
    </w:p>
    <w:p w:rsidR="00917ACF" w:rsidRPr="00854016" w:rsidRDefault="00917ACF" w:rsidP="00917ACF">
      <w:pPr>
        <w:jc w:val="center"/>
        <w:rPr>
          <w:sz w:val="20"/>
          <w:szCs w:val="20"/>
        </w:rPr>
      </w:pPr>
      <w:proofErr w:type="gramStart"/>
      <w:r w:rsidRPr="00854016">
        <w:rPr>
          <w:sz w:val="20"/>
          <w:szCs w:val="20"/>
        </w:rPr>
        <w:t>предоставляющих</w:t>
      </w:r>
      <w:proofErr w:type="gramEnd"/>
      <w:r w:rsidRPr="00854016">
        <w:rPr>
          <w:sz w:val="20"/>
          <w:szCs w:val="20"/>
        </w:rPr>
        <w:t xml:space="preserve"> муниципальную услугу</w:t>
      </w:r>
    </w:p>
    <w:p w:rsidR="00917ACF" w:rsidRPr="00854016" w:rsidRDefault="00917ACF" w:rsidP="00917ACF">
      <w:pPr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2836"/>
        <w:gridCol w:w="3402"/>
        <w:gridCol w:w="3544"/>
      </w:tblGrid>
      <w:tr w:rsidR="00917ACF" w:rsidRPr="00854016" w:rsidTr="00B74551">
        <w:trPr>
          <w:trHeight w:val="1048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17ACF" w:rsidRPr="00854016" w:rsidRDefault="00917ACF" w:rsidP="00B74551">
            <w:pPr>
              <w:ind w:hanging="101"/>
              <w:jc w:val="center"/>
              <w:rPr>
                <w:sz w:val="20"/>
                <w:szCs w:val="20"/>
              </w:rPr>
            </w:pPr>
            <w:r w:rsidRPr="00854016">
              <w:rPr>
                <w:b/>
                <w:bCs/>
                <w:sz w:val="20"/>
                <w:szCs w:val="20"/>
              </w:rPr>
              <w:t>Наименование муниципального органа, предоставляющего муниципальную услугу, ответственное лицо за организацию приема документов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17ACF" w:rsidRPr="00854016" w:rsidRDefault="00917ACF" w:rsidP="00B74551">
            <w:pPr>
              <w:jc w:val="center"/>
              <w:rPr>
                <w:sz w:val="20"/>
                <w:szCs w:val="20"/>
              </w:rPr>
            </w:pPr>
            <w:r w:rsidRPr="00854016">
              <w:rPr>
                <w:b/>
                <w:bCs/>
                <w:sz w:val="20"/>
                <w:szCs w:val="20"/>
              </w:rPr>
              <w:t>Адреса, номера телефонов, адреса электронной почты, региональной государственной информационной системы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ACF" w:rsidRPr="00854016" w:rsidRDefault="00917ACF" w:rsidP="00B74551">
            <w:pPr>
              <w:ind w:firstLine="17"/>
              <w:jc w:val="center"/>
              <w:rPr>
                <w:sz w:val="20"/>
                <w:szCs w:val="20"/>
              </w:rPr>
            </w:pPr>
            <w:r w:rsidRPr="00854016">
              <w:rPr>
                <w:b/>
                <w:bCs/>
                <w:sz w:val="20"/>
                <w:szCs w:val="20"/>
              </w:rPr>
              <w:t>График работы муниципального органа</w:t>
            </w:r>
          </w:p>
        </w:tc>
      </w:tr>
      <w:tr w:rsidR="00917ACF" w:rsidRPr="00854016" w:rsidTr="00B74551">
        <w:trPr>
          <w:trHeight w:val="1266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17ACF" w:rsidRPr="00854016" w:rsidRDefault="00917ACF" w:rsidP="00B74551">
            <w:pPr>
              <w:rPr>
                <w:color w:val="000000"/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1) Администрация Муниципального образования «</w:t>
            </w:r>
            <w:r w:rsidR="00A4224D" w:rsidRPr="00854016">
              <w:rPr>
                <w:sz w:val="20"/>
                <w:szCs w:val="20"/>
              </w:rPr>
              <w:t>Хакуринохабльское</w:t>
            </w:r>
            <w:r w:rsidRPr="00854016">
              <w:rPr>
                <w:sz w:val="20"/>
                <w:szCs w:val="20"/>
              </w:rPr>
              <w:t xml:space="preserve">  сельское поселение»</w:t>
            </w:r>
          </w:p>
          <w:p w:rsidR="00917ACF" w:rsidRPr="00854016" w:rsidRDefault="00917ACF" w:rsidP="00B74551">
            <w:pPr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 xml:space="preserve">Специалист </w:t>
            </w:r>
            <w:proofErr w:type="spellStart"/>
            <w:r w:rsidR="00A4224D" w:rsidRPr="00854016">
              <w:rPr>
                <w:sz w:val="20"/>
                <w:szCs w:val="20"/>
              </w:rPr>
              <w:t>Сиюхов</w:t>
            </w:r>
            <w:proofErr w:type="spellEnd"/>
            <w:r w:rsidR="00A4224D" w:rsidRPr="00854016">
              <w:rPr>
                <w:sz w:val="20"/>
                <w:szCs w:val="20"/>
              </w:rPr>
              <w:t xml:space="preserve"> Т.М.</w:t>
            </w:r>
          </w:p>
          <w:p w:rsidR="00917ACF" w:rsidRPr="00854016" w:rsidRDefault="00917ACF" w:rsidP="00B74551">
            <w:pPr>
              <w:rPr>
                <w:sz w:val="20"/>
                <w:szCs w:val="20"/>
              </w:rPr>
            </w:pPr>
          </w:p>
          <w:p w:rsidR="00917ACF" w:rsidRPr="00854016" w:rsidRDefault="00917ACF" w:rsidP="00B74551">
            <w:pPr>
              <w:rPr>
                <w:sz w:val="20"/>
                <w:szCs w:val="20"/>
              </w:rPr>
            </w:pPr>
          </w:p>
          <w:p w:rsidR="00917ACF" w:rsidRPr="00854016" w:rsidRDefault="00917ACF" w:rsidP="00B74551">
            <w:pPr>
              <w:rPr>
                <w:sz w:val="20"/>
                <w:szCs w:val="20"/>
              </w:rPr>
            </w:pPr>
          </w:p>
          <w:p w:rsidR="00917ACF" w:rsidRPr="00854016" w:rsidRDefault="00917ACF" w:rsidP="00B74551">
            <w:pPr>
              <w:rPr>
                <w:sz w:val="20"/>
                <w:szCs w:val="20"/>
              </w:rPr>
            </w:pPr>
          </w:p>
          <w:p w:rsidR="00917ACF" w:rsidRPr="00854016" w:rsidRDefault="00917ACF" w:rsidP="00B74551">
            <w:pPr>
              <w:rPr>
                <w:sz w:val="20"/>
                <w:szCs w:val="20"/>
              </w:rPr>
            </w:pPr>
          </w:p>
          <w:p w:rsidR="00917ACF" w:rsidRPr="00854016" w:rsidRDefault="00917ACF" w:rsidP="00B74551">
            <w:pPr>
              <w:rPr>
                <w:sz w:val="20"/>
                <w:szCs w:val="20"/>
              </w:rPr>
            </w:pPr>
          </w:p>
          <w:p w:rsidR="00917ACF" w:rsidRPr="00854016" w:rsidRDefault="00917ACF" w:rsidP="00B74551">
            <w:pPr>
              <w:rPr>
                <w:sz w:val="20"/>
                <w:szCs w:val="20"/>
              </w:rPr>
            </w:pPr>
          </w:p>
          <w:p w:rsidR="00917ACF" w:rsidRPr="00854016" w:rsidRDefault="00917ACF" w:rsidP="00B74551">
            <w:pPr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2) Муниципальное автономное учреждение «Многофункциональный центр предоставления государственных и муниципальных услуг» Шовгеновского района Республики Адыгея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17ACF" w:rsidRPr="00854016" w:rsidRDefault="00A4224D" w:rsidP="00B74551">
            <w:pPr>
              <w:rPr>
                <w:color w:val="000000"/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385440</w:t>
            </w:r>
            <w:r w:rsidR="00917ACF" w:rsidRPr="00854016">
              <w:rPr>
                <w:sz w:val="20"/>
                <w:szCs w:val="20"/>
              </w:rPr>
              <w:t>, Республика</w:t>
            </w:r>
            <w:r w:rsidRPr="00854016">
              <w:rPr>
                <w:sz w:val="20"/>
                <w:szCs w:val="20"/>
              </w:rPr>
              <w:t xml:space="preserve"> </w:t>
            </w:r>
            <w:r w:rsidR="00917ACF" w:rsidRPr="00854016">
              <w:rPr>
                <w:sz w:val="20"/>
                <w:szCs w:val="20"/>
              </w:rPr>
              <w:t xml:space="preserve">Адыгея, </w:t>
            </w:r>
          </w:p>
          <w:p w:rsidR="00917ACF" w:rsidRPr="00854016" w:rsidRDefault="00917ACF" w:rsidP="00B74551">
            <w:pPr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Шовгеновский район,</w:t>
            </w:r>
          </w:p>
          <w:p w:rsidR="00917ACF" w:rsidRPr="00854016" w:rsidRDefault="00A4224D" w:rsidP="00B74551">
            <w:pPr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а</w:t>
            </w:r>
            <w:r w:rsidR="00917ACF" w:rsidRPr="00854016">
              <w:rPr>
                <w:sz w:val="20"/>
                <w:szCs w:val="20"/>
              </w:rPr>
              <w:t>.</w:t>
            </w:r>
            <w:r w:rsidRPr="00854016">
              <w:rPr>
                <w:sz w:val="20"/>
                <w:szCs w:val="20"/>
              </w:rPr>
              <w:t xml:space="preserve"> Хакуринохабль</w:t>
            </w:r>
            <w:r w:rsidR="00917ACF" w:rsidRPr="00854016">
              <w:rPr>
                <w:sz w:val="20"/>
                <w:szCs w:val="20"/>
              </w:rPr>
              <w:t>,</w:t>
            </w:r>
          </w:p>
          <w:p w:rsidR="00917ACF" w:rsidRPr="00854016" w:rsidRDefault="00A4224D" w:rsidP="00B74551">
            <w:pPr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 xml:space="preserve"> у</w:t>
            </w:r>
            <w:r w:rsidR="00917ACF" w:rsidRPr="00854016">
              <w:rPr>
                <w:sz w:val="20"/>
                <w:szCs w:val="20"/>
              </w:rPr>
              <w:t xml:space="preserve">л. </w:t>
            </w:r>
            <w:r w:rsidRPr="00854016">
              <w:rPr>
                <w:sz w:val="20"/>
                <w:szCs w:val="20"/>
              </w:rPr>
              <w:t>Шовгенова</w:t>
            </w:r>
            <w:r w:rsidR="00917ACF" w:rsidRPr="00854016">
              <w:rPr>
                <w:sz w:val="20"/>
                <w:szCs w:val="20"/>
              </w:rPr>
              <w:t>,</w:t>
            </w:r>
            <w:r w:rsidRPr="00854016">
              <w:rPr>
                <w:sz w:val="20"/>
                <w:szCs w:val="20"/>
              </w:rPr>
              <w:t>13</w:t>
            </w:r>
          </w:p>
          <w:p w:rsidR="00917ACF" w:rsidRPr="00854016" w:rsidRDefault="00A4224D" w:rsidP="00B74551">
            <w:pPr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Тел. (887773) 9-21-75</w:t>
            </w:r>
          </w:p>
          <w:p w:rsidR="00917ACF" w:rsidRPr="00854016" w:rsidRDefault="00917ACF" w:rsidP="00B74551">
            <w:pPr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  <w:u w:val="single"/>
                <w:lang w:val="en-US"/>
              </w:rPr>
              <w:t>E</w:t>
            </w:r>
            <w:r w:rsidRPr="00854016">
              <w:rPr>
                <w:sz w:val="20"/>
                <w:szCs w:val="20"/>
                <w:u w:val="single"/>
              </w:rPr>
              <w:t>-</w:t>
            </w:r>
            <w:r w:rsidRPr="00854016">
              <w:rPr>
                <w:sz w:val="20"/>
                <w:szCs w:val="20"/>
                <w:u w:val="single"/>
                <w:lang w:val="en-US"/>
              </w:rPr>
              <w:t>mail</w:t>
            </w:r>
            <w:r w:rsidRPr="00854016">
              <w:rPr>
                <w:sz w:val="20"/>
                <w:szCs w:val="20"/>
                <w:u w:val="single"/>
              </w:rPr>
              <w:t xml:space="preserve">: </w:t>
            </w:r>
            <w:proofErr w:type="spellStart"/>
            <w:r w:rsidR="00A4224D" w:rsidRPr="00854016">
              <w:rPr>
                <w:sz w:val="20"/>
                <w:szCs w:val="20"/>
                <w:lang w:val="en-US"/>
              </w:rPr>
              <w:t>mohabl</w:t>
            </w:r>
            <w:proofErr w:type="spellEnd"/>
            <w:r w:rsidR="00A4224D" w:rsidRPr="00854016">
              <w:rPr>
                <w:sz w:val="20"/>
                <w:szCs w:val="20"/>
              </w:rPr>
              <w:t>@</w:t>
            </w:r>
            <w:r w:rsidR="00A4224D" w:rsidRPr="00854016">
              <w:rPr>
                <w:sz w:val="20"/>
                <w:szCs w:val="20"/>
                <w:lang w:val="en-US"/>
              </w:rPr>
              <w:t>rambler</w:t>
            </w:r>
            <w:r w:rsidR="00A4224D" w:rsidRPr="00854016">
              <w:rPr>
                <w:sz w:val="20"/>
                <w:szCs w:val="20"/>
              </w:rPr>
              <w:t>.</w:t>
            </w:r>
            <w:proofErr w:type="spellStart"/>
            <w:r w:rsidR="00A4224D" w:rsidRPr="00854016">
              <w:rPr>
                <w:sz w:val="20"/>
                <w:szCs w:val="20"/>
                <w:lang w:val="en-US"/>
              </w:rPr>
              <w:t>ru</w:t>
            </w:r>
            <w:proofErr w:type="spellEnd"/>
            <w:r w:rsidR="00A4224D" w:rsidRPr="00854016">
              <w:rPr>
                <w:sz w:val="20"/>
                <w:szCs w:val="20"/>
              </w:rPr>
              <w:t xml:space="preserve"> </w:t>
            </w:r>
            <w:r w:rsidRPr="00854016">
              <w:rPr>
                <w:sz w:val="20"/>
                <w:szCs w:val="20"/>
              </w:rPr>
              <w:t>Портал государственных и муниципальных услуг Республики Адыгея -</w:t>
            </w:r>
          </w:p>
          <w:p w:rsidR="00917ACF" w:rsidRPr="00854016" w:rsidRDefault="00917ACF" w:rsidP="00B74551">
            <w:pPr>
              <w:rPr>
                <w:sz w:val="20"/>
                <w:szCs w:val="20"/>
              </w:rPr>
            </w:pPr>
            <w:r w:rsidRPr="00854016">
              <w:rPr>
                <w:b/>
                <w:sz w:val="20"/>
                <w:szCs w:val="20"/>
              </w:rPr>
              <w:t>//</w:t>
            </w:r>
            <w:proofErr w:type="spellStart"/>
            <w:r w:rsidRPr="00854016">
              <w:rPr>
                <w:b/>
                <w:sz w:val="20"/>
                <w:szCs w:val="20"/>
                <w:lang w:val="en-US"/>
              </w:rPr>
              <w:t>pgu</w:t>
            </w:r>
            <w:proofErr w:type="spellEnd"/>
            <w:r w:rsidRPr="00854016">
              <w:rPr>
                <w:b/>
                <w:sz w:val="20"/>
                <w:szCs w:val="20"/>
              </w:rPr>
              <w:t>.</w:t>
            </w:r>
            <w:proofErr w:type="spellStart"/>
            <w:r w:rsidRPr="00854016">
              <w:rPr>
                <w:b/>
                <w:sz w:val="20"/>
                <w:szCs w:val="20"/>
                <w:lang w:val="en-US"/>
              </w:rPr>
              <w:t>adygresp</w:t>
            </w:r>
            <w:proofErr w:type="spellEnd"/>
            <w:r w:rsidRPr="00854016">
              <w:rPr>
                <w:b/>
                <w:sz w:val="20"/>
                <w:szCs w:val="20"/>
              </w:rPr>
              <w:t>.</w:t>
            </w:r>
            <w:proofErr w:type="spellStart"/>
            <w:r w:rsidRPr="00854016"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854016">
              <w:rPr>
                <w:b/>
                <w:sz w:val="20"/>
                <w:szCs w:val="20"/>
              </w:rPr>
              <w:t>/</w:t>
            </w:r>
          </w:p>
          <w:p w:rsidR="00917ACF" w:rsidRPr="00854016" w:rsidRDefault="00917ACF" w:rsidP="00B74551">
            <w:pPr>
              <w:rPr>
                <w:sz w:val="20"/>
                <w:szCs w:val="20"/>
              </w:rPr>
            </w:pPr>
          </w:p>
          <w:p w:rsidR="00917ACF" w:rsidRPr="00854016" w:rsidRDefault="00917ACF" w:rsidP="00B74551">
            <w:pPr>
              <w:rPr>
                <w:sz w:val="20"/>
                <w:szCs w:val="20"/>
              </w:rPr>
            </w:pPr>
          </w:p>
          <w:p w:rsidR="00917ACF" w:rsidRPr="00854016" w:rsidRDefault="00917ACF" w:rsidP="00B74551">
            <w:pPr>
              <w:rPr>
                <w:sz w:val="20"/>
                <w:szCs w:val="20"/>
              </w:rPr>
            </w:pPr>
          </w:p>
          <w:p w:rsidR="00917ACF" w:rsidRPr="00854016" w:rsidRDefault="00917ACF" w:rsidP="00B74551">
            <w:pPr>
              <w:rPr>
                <w:sz w:val="20"/>
                <w:szCs w:val="20"/>
              </w:rPr>
            </w:pPr>
          </w:p>
          <w:p w:rsidR="00917ACF" w:rsidRPr="00854016" w:rsidRDefault="00917ACF" w:rsidP="00B74551">
            <w:pPr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 xml:space="preserve">385440, Республика Адыгея, </w:t>
            </w:r>
          </w:p>
          <w:p w:rsidR="00917ACF" w:rsidRPr="00854016" w:rsidRDefault="00917ACF" w:rsidP="00B74551">
            <w:pPr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Шовгеновский район,</w:t>
            </w:r>
          </w:p>
          <w:p w:rsidR="00917ACF" w:rsidRPr="00854016" w:rsidRDefault="00917ACF" w:rsidP="00B74551">
            <w:pPr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а. Хакуринохабль,</w:t>
            </w:r>
          </w:p>
          <w:p w:rsidR="00917ACF" w:rsidRPr="00854016" w:rsidRDefault="00917ACF" w:rsidP="00B74551">
            <w:pPr>
              <w:rPr>
                <w:sz w:val="20"/>
                <w:szCs w:val="20"/>
              </w:rPr>
            </w:pPr>
            <w:proofErr w:type="spellStart"/>
            <w:r w:rsidRPr="00854016">
              <w:rPr>
                <w:sz w:val="20"/>
                <w:szCs w:val="20"/>
              </w:rPr>
              <w:t>ул</w:t>
            </w:r>
            <w:proofErr w:type="gramStart"/>
            <w:r w:rsidRPr="00854016">
              <w:rPr>
                <w:sz w:val="20"/>
                <w:szCs w:val="20"/>
              </w:rPr>
              <w:t>.К</w:t>
            </w:r>
            <w:proofErr w:type="gramEnd"/>
            <w:r w:rsidRPr="00854016">
              <w:rPr>
                <w:sz w:val="20"/>
                <w:szCs w:val="20"/>
              </w:rPr>
              <w:t>раснооктябрьская</w:t>
            </w:r>
            <w:proofErr w:type="spellEnd"/>
            <w:r w:rsidRPr="00854016">
              <w:rPr>
                <w:sz w:val="20"/>
                <w:szCs w:val="20"/>
              </w:rPr>
              <w:t>,</w:t>
            </w:r>
          </w:p>
          <w:p w:rsidR="00917ACF" w:rsidRPr="00854016" w:rsidRDefault="00917ACF" w:rsidP="00B74551">
            <w:pPr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129А</w:t>
            </w:r>
          </w:p>
          <w:p w:rsidR="00917ACF" w:rsidRPr="00854016" w:rsidRDefault="00917ACF" w:rsidP="00B74551">
            <w:pPr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 xml:space="preserve">Тел. (887773)      9-00-00 </w:t>
            </w:r>
          </w:p>
          <w:p w:rsidR="00917ACF" w:rsidRPr="00854016" w:rsidRDefault="00917ACF" w:rsidP="00B74551">
            <w:pPr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 xml:space="preserve">Тел. (86374)      9-00-00 </w:t>
            </w:r>
          </w:p>
          <w:p w:rsidR="00917ACF" w:rsidRPr="00854016" w:rsidRDefault="00917ACF" w:rsidP="00B74551">
            <w:pPr>
              <w:rPr>
                <w:sz w:val="20"/>
                <w:szCs w:val="20"/>
                <w:u w:val="single"/>
              </w:rPr>
            </w:pPr>
            <w:r w:rsidRPr="00854016">
              <w:rPr>
                <w:sz w:val="20"/>
                <w:szCs w:val="20"/>
                <w:u w:val="single"/>
                <w:lang w:val="en-US"/>
              </w:rPr>
              <w:t>E</w:t>
            </w:r>
            <w:r w:rsidRPr="00854016">
              <w:rPr>
                <w:sz w:val="20"/>
                <w:szCs w:val="20"/>
                <w:u w:val="single"/>
              </w:rPr>
              <w:t>-</w:t>
            </w:r>
            <w:r w:rsidRPr="00854016">
              <w:rPr>
                <w:sz w:val="20"/>
                <w:szCs w:val="20"/>
                <w:u w:val="single"/>
                <w:lang w:val="en-US"/>
              </w:rPr>
              <w:t>mail</w:t>
            </w:r>
            <w:r w:rsidRPr="00854016">
              <w:rPr>
                <w:sz w:val="20"/>
                <w:szCs w:val="20"/>
                <w:u w:val="single"/>
              </w:rPr>
              <w:t xml:space="preserve">: </w:t>
            </w:r>
            <w:proofErr w:type="spellStart"/>
            <w:r w:rsidRPr="00854016">
              <w:rPr>
                <w:sz w:val="20"/>
                <w:szCs w:val="20"/>
                <w:u w:val="single"/>
                <w:lang w:val="en-US"/>
              </w:rPr>
              <w:t>mfc</w:t>
            </w:r>
            <w:proofErr w:type="spellEnd"/>
            <w:r w:rsidRPr="00854016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854016">
              <w:rPr>
                <w:sz w:val="20"/>
                <w:szCs w:val="20"/>
                <w:u w:val="single"/>
                <w:lang w:val="en-US"/>
              </w:rPr>
              <w:t>advg</w:t>
            </w:r>
            <w:proofErr w:type="spellEnd"/>
            <w:r w:rsidRPr="00854016">
              <w:rPr>
                <w:sz w:val="20"/>
                <w:szCs w:val="20"/>
                <w:u w:val="single"/>
              </w:rPr>
              <w:t>.</w:t>
            </w:r>
            <w:r w:rsidRPr="00854016">
              <w:rPr>
                <w:sz w:val="20"/>
                <w:szCs w:val="20"/>
                <w:u w:val="single"/>
                <w:lang w:val="en-US"/>
              </w:rPr>
              <w:t>f</w:t>
            </w:r>
            <w:r w:rsidRPr="00854016">
              <w:rPr>
                <w:sz w:val="20"/>
                <w:szCs w:val="20"/>
                <w:u w:val="single"/>
              </w:rPr>
              <w:t>10@</w:t>
            </w:r>
            <w:proofErr w:type="spellStart"/>
            <w:r w:rsidRPr="00854016">
              <w:rPr>
                <w:sz w:val="20"/>
                <w:szCs w:val="20"/>
                <w:u w:val="single"/>
                <w:lang w:val="en-US"/>
              </w:rPr>
              <w:t>gmail</w:t>
            </w:r>
            <w:proofErr w:type="spellEnd"/>
            <w:r w:rsidRPr="00854016">
              <w:rPr>
                <w:sz w:val="20"/>
                <w:szCs w:val="20"/>
                <w:u w:val="single"/>
              </w:rPr>
              <w:t>.</w:t>
            </w:r>
            <w:r w:rsidRPr="00854016">
              <w:rPr>
                <w:sz w:val="20"/>
                <w:szCs w:val="20"/>
                <w:u w:val="single"/>
                <w:lang w:val="en-US"/>
              </w:rPr>
              <w:t>com</w:t>
            </w:r>
            <w:r w:rsidRPr="00854016">
              <w:rPr>
                <w:sz w:val="20"/>
                <w:szCs w:val="20"/>
                <w:u w:val="single"/>
              </w:rPr>
              <w:t>.</w:t>
            </w:r>
          </w:p>
          <w:p w:rsidR="00917ACF" w:rsidRPr="00854016" w:rsidRDefault="00917ACF" w:rsidP="00B74551">
            <w:pPr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Портал государственных и муниципальных услуг Республики Адыгея -</w:t>
            </w:r>
          </w:p>
          <w:p w:rsidR="00917ACF" w:rsidRPr="00854016" w:rsidRDefault="00917ACF" w:rsidP="00B74551">
            <w:pPr>
              <w:rPr>
                <w:sz w:val="20"/>
                <w:szCs w:val="20"/>
              </w:rPr>
            </w:pPr>
            <w:r w:rsidRPr="00854016">
              <w:rPr>
                <w:b/>
                <w:sz w:val="20"/>
                <w:szCs w:val="20"/>
              </w:rPr>
              <w:t>//</w:t>
            </w:r>
            <w:proofErr w:type="spellStart"/>
            <w:r w:rsidRPr="00854016">
              <w:rPr>
                <w:b/>
                <w:sz w:val="20"/>
                <w:szCs w:val="20"/>
                <w:lang w:val="en-US"/>
              </w:rPr>
              <w:t>pgu</w:t>
            </w:r>
            <w:proofErr w:type="spellEnd"/>
            <w:r w:rsidRPr="00854016">
              <w:rPr>
                <w:b/>
                <w:sz w:val="20"/>
                <w:szCs w:val="20"/>
              </w:rPr>
              <w:t>.</w:t>
            </w:r>
            <w:proofErr w:type="spellStart"/>
            <w:r w:rsidRPr="00854016">
              <w:rPr>
                <w:b/>
                <w:sz w:val="20"/>
                <w:szCs w:val="20"/>
                <w:lang w:val="en-US"/>
              </w:rPr>
              <w:t>adygresp</w:t>
            </w:r>
            <w:proofErr w:type="spellEnd"/>
            <w:r w:rsidRPr="00854016">
              <w:rPr>
                <w:b/>
                <w:sz w:val="20"/>
                <w:szCs w:val="20"/>
              </w:rPr>
              <w:t>.</w:t>
            </w:r>
            <w:proofErr w:type="spellStart"/>
            <w:r w:rsidRPr="00854016"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854016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ACF" w:rsidRPr="00854016" w:rsidRDefault="00917ACF" w:rsidP="00B74551">
            <w:pPr>
              <w:ind w:left="34"/>
              <w:rPr>
                <w:color w:val="000000"/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5-ти дневная рабочая неделя.</w:t>
            </w:r>
          </w:p>
          <w:p w:rsidR="00917ACF" w:rsidRPr="00854016" w:rsidRDefault="00917ACF" w:rsidP="00B74551">
            <w:pPr>
              <w:ind w:left="34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Выходные дни: суббота, воскресенье.</w:t>
            </w:r>
          </w:p>
          <w:p w:rsidR="00917ACF" w:rsidRPr="00854016" w:rsidRDefault="00917ACF" w:rsidP="00B74551">
            <w:pPr>
              <w:ind w:left="34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Рабочий день начи</w:t>
            </w:r>
            <w:r w:rsidR="00F23BE0" w:rsidRPr="00854016">
              <w:rPr>
                <w:sz w:val="20"/>
                <w:szCs w:val="20"/>
              </w:rPr>
              <w:t>нается в 9.00, оканчивается в 18</w:t>
            </w:r>
            <w:r w:rsidRPr="00854016">
              <w:rPr>
                <w:sz w:val="20"/>
                <w:szCs w:val="20"/>
              </w:rPr>
              <w:t>.00.</w:t>
            </w:r>
          </w:p>
          <w:p w:rsidR="00917ACF" w:rsidRPr="00854016" w:rsidRDefault="00917ACF" w:rsidP="00B74551">
            <w:pPr>
              <w:ind w:left="34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Прод</w:t>
            </w:r>
            <w:r w:rsidR="00F23BE0" w:rsidRPr="00854016">
              <w:rPr>
                <w:sz w:val="20"/>
                <w:szCs w:val="20"/>
              </w:rPr>
              <w:t>олжительность рабочего дня -  8</w:t>
            </w:r>
            <w:r w:rsidRPr="00854016">
              <w:rPr>
                <w:sz w:val="20"/>
                <w:szCs w:val="20"/>
              </w:rPr>
              <w:t xml:space="preserve">часов. Продолжительность рабочего дня, предшествующего нерабочему праздничному дню -6 часов. </w:t>
            </w:r>
          </w:p>
          <w:p w:rsidR="00917ACF" w:rsidRPr="00854016" w:rsidRDefault="00917ACF" w:rsidP="00B74551">
            <w:pPr>
              <w:ind w:left="34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Перерыв для отдыха и питания начинается в 12.00 и заканчивается в 13.00.</w:t>
            </w:r>
          </w:p>
          <w:p w:rsidR="00917ACF" w:rsidRPr="00854016" w:rsidRDefault="00917ACF" w:rsidP="00B74551">
            <w:pPr>
              <w:ind w:left="34"/>
              <w:rPr>
                <w:sz w:val="20"/>
                <w:szCs w:val="20"/>
              </w:rPr>
            </w:pPr>
          </w:p>
          <w:p w:rsidR="00917ACF" w:rsidRPr="00854016" w:rsidRDefault="00917ACF" w:rsidP="00B74551">
            <w:pPr>
              <w:ind w:left="34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5-ти дневная рабочая неделя.</w:t>
            </w:r>
          </w:p>
          <w:p w:rsidR="00917ACF" w:rsidRPr="00854016" w:rsidRDefault="00917ACF" w:rsidP="00B74551">
            <w:pPr>
              <w:ind w:left="34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Выходные дни: суббота, воскресенье.</w:t>
            </w:r>
          </w:p>
          <w:p w:rsidR="00917ACF" w:rsidRPr="00854016" w:rsidRDefault="00917ACF" w:rsidP="00B74551">
            <w:pPr>
              <w:ind w:left="34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Служебный день начинается в 8.00, оканчивается в 17.00.</w:t>
            </w:r>
          </w:p>
          <w:p w:rsidR="00917ACF" w:rsidRPr="00854016" w:rsidRDefault="00917ACF" w:rsidP="00B74551">
            <w:pPr>
              <w:ind w:left="34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 xml:space="preserve">Продолжительность рабочего дня - 8 часов. Продолжительность рабочего дня, предшествующего нерабочему праздничному дню -7 часов. </w:t>
            </w:r>
          </w:p>
          <w:p w:rsidR="00917ACF" w:rsidRPr="00854016" w:rsidRDefault="00917ACF" w:rsidP="00B74551">
            <w:pPr>
              <w:ind w:left="34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 xml:space="preserve">Перерыв для отдыха и питания начинается в 12.00 и заканчивается в 13.00.   </w:t>
            </w:r>
          </w:p>
        </w:tc>
      </w:tr>
    </w:tbl>
    <w:p w:rsidR="00917ACF" w:rsidRPr="00854016" w:rsidRDefault="00917ACF" w:rsidP="00917ACF">
      <w:pPr>
        <w:autoSpaceDE w:val="0"/>
        <w:autoSpaceDN w:val="0"/>
        <w:rPr>
          <w:color w:val="000000"/>
          <w:sz w:val="20"/>
          <w:szCs w:val="20"/>
        </w:rPr>
      </w:pPr>
    </w:p>
    <w:p w:rsidR="00917ACF" w:rsidRPr="00854016" w:rsidRDefault="00917ACF" w:rsidP="00917ACF">
      <w:pPr>
        <w:jc w:val="both"/>
        <w:rPr>
          <w:color w:val="000000"/>
          <w:sz w:val="20"/>
          <w:szCs w:val="20"/>
        </w:rPr>
      </w:pPr>
    </w:p>
    <w:p w:rsidR="00917ACF" w:rsidRPr="00854016" w:rsidRDefault="00917ACF" w:rsidP="00917ACF">
      <w:pPr>
        <w:jc w:val="both"/>
        <w:rPr>
          <w:color w:val="000000"/>
          <w:sz w:val="20"/>
          <w:szCs w:val="20"/>
        </w:rPr>
      </w:pPr>
    </w:p>
    <w:p w:rsidR="00917ACF" w:rsidRDefault="00917ACF" w:rsidP="00917ACF">
      <w:pPr>
        <w:jc w:val="both"/>
        <w:rPr>
          <w:color w:val="000000"/>
          <w:sz w:val="20"/>
          <w:szCs w:val="20"/>
        </w:rPr>
      </w:pPr>
    </w:p>
    <w:p w:rsidR="00854016" w:rsidRDefault="00854016" w:rsidP="00917ACF">
      <w:pPr>
        <w:jc w:val="both"/>
        <w:rPr>
          <w:color w:val="000000"/>
          <w:sz w:val="20"/>
          <w:szCs w:val="20"/>
        </w:rPr>
      </w:pPr>
    </w:p>
    <w:p w:rsidR="00854016" w:rsidRPr="00854016" w:rsidRDefault="00854016" w:rsidP="00917ACF">
      <w:pPr>
        <w:jc w:val="both"/>
        <w:rPr>
          <w:color w:val="000000"/>
          <w:sz w:val="20"/>
          <w:szCs w:val="20"/>
        </w:rPr>
      </w:pPr>
    </w:p>
    <w:p w:rsidR="00917ACF" w:rsidRPr="00854016" w:rsidRDefault="00917ACF" w:rsidP="00917ACF">
      <w:pPr>
        <w:jc w:val="both"/>
        <w:rPr>
          <w:color w:val="000000"/>
          <w:sz w:val="20"/>
          <w:szCs w:val="20"/>
        </w:rPr>
      </w:pPr>
    </w:p>
    <w:p w:rsidR="00917ACF" w:rsidRPr="00854016" w:rsidRDefault="00917ACF" w:rsidP="00917ACF">
      <w:pPr>
        <w:jc w:val="both"/>
        <w:rPr>
          <w:color w:val="000000"/>
          <w:sz w:val="20"/>
          <w:szCs w:val="20"/>
        </w:rPr>
      </w:pPr>
    </w:p>
    <w:p w:rsidR="00917ACF" w:rsidRPr="00854016" w:rsidRDefault="00917ACF" w:rsidP="00917ACF">
      <w:pPr>
        <w:jc w:val="both"/>
        <w:rPr>
          <w:color w:val="000000"/>
          <w:sz w:val="20"/>
          <w:szCs w:val="20"/>
        </w:rPr>
      </w:pPr>
    </w:p>
    <w:p w:rsidR="00917ACF" w:rsidRPr="00854016" w:rsidRDefault="00917ACF" w:rsidP="00917ACF">
      <w:pPr>
        <w:jc w:val="both"/>
        <w:rPr>
          <w:color w:val="000000"/>
          <w:sz w:val="20"/>
          <w:szCs w:val="20"/>
        </w:rPr>
      </w:pPr>
      <w:r w:rsidRPr="00854016">
        <w:rPr>
          <w:color w:val="000000"/>
          <w:sz w:val="20"/>
          <w:szCs w:val="20"/>
        </w:rPr>
        <w:t xml:space="preserve">    </w:t>
      </w:r>
    </w:p>
    <w:p w:rsidR="00917ACF" w:rsidRPr="00854016" w:rsidRDefault="00917ACF" w:rsidP="00917ACF">
      <w:pPr>
        <w:jc w:val="both"/>
        <w:rPr>
          <w:color w:val="000000"/>
          <w:sz w:val="20"/>
          <w:szCs w:val="20"/>
        </w:rPr>
      </w:pPr>
    </w:p>
    <w:p w:rsidR="00917ACF" w:rsidRPr="00854016" w:rsidRDefault="00917ACF" w:rsidP="00917ACF">
      <w:pPr>
        <w:jc w:val="both"/>
        <w:rPr>
          <w:color w:val="000000"/>
          <w:sz w:val="20"/>
          <w:szCs w:val="20"/>
        </w:rPr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  <w:r w:rsidRPr="00854016">
        <w:rPr>
          <w:sz w:val="20"/>
          <w:szCs w:val="20"/>
        </w:rPr>
        <w:lastRenderedPageBreak/>
        <w:t xml:space="preserve">                                       Приложение № 2</w:t>
      </w: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  <w:r w:rsidRPr="00854016">
        <w:rPr>
          <w:sz w:val="20"/>
          <w:szCs w:val="20"/>
        </w:rPr>
        <w:t>к административному регламенту</w:t>
      </w: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  <w:r w:rsidRPr="00854016">
        <w:rPr>
          <w:sz w:val="20"/>
          <w:szCs w:val="20"/>
        </w:rPr>
        <w:t>по предоставлению  Администрацией Муниципального образования «</w:t>
      </w:r>
      <w:r w:rsidR="00A4224D" w:rsidRPr="00854016">
        <w:rPr>
          <w:sz w:val="20"/>
          <w:szCs w:val="20"/>
        </w:rPr>
        <w:t xml:space="preserve">Хакуринохабльское </w:t>
      </w:r>
      <w:r w:rsidRPr="00854016">
        <w:rPr>
          <w:sz w:val="20"/>
          <w:szCs w:val="20"/>
        </w:rPr>
        <w:t>сельско</w:t>
      </w:r>
      <w:r w:rsidR="00A4224D" w:rsidRPr="00854016">
        <w:rPr>
          <w:sz w:val="20"/>
          <w:szCs w:val="20"/>
        </w:rPr>
        <w:t>е</w:t>
      </w:r>
      <w:r w:rsidRPr="00854016">
        <w:rPr>
          <w:sz w:val="20"/>
          <w:szCs w:val="20"/>
        </w:rPr>
        <w:t xml:space="preserve"> поселени</w:t>
      </w:r>
      <w:r w:rsidR="00A4224D" w:rsidRPr="00854016">
        <w:rPr>
          <w:sz w:val="20"/>
          <w:szCs w:val="20"/>
        </w:rPr>
        <w:t>е</w:t>
      </w:r>
      <w:r w:rsidRPr="00854016">
        <w:rPr>
          <w:sz w:val="20"/>
          <w:szCs w:val="20"/>
        </w:rPr>
        <w:t xml:space="preserve">» муниципальной услуги «Постановка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хозяйства»  </w:t>
      </w:r>
    </w:p>
    <w:p w:rsidR="00917ACF" w:rsidRPr="00854016" w:rsidRDefault="00917ACF" w:rsidP="00917ACF">
      <w:pPr>
        <w:ind w:left="5040"/>
        <w:jc w:val="both"/>
        <w:rPr>
          <w:sz w:val="20"/>
          <w:szCs w:val="20"/>
        </w:rPr>
      </w:pPr>
      <w:r w:rsidRPr="00854016">
        <w:rPr>
          <w:sz w:val="20"/>
          <w:szCs w:val="20"/>
        </w:rPr>
        <w:t xml:space="preserve"> </w:t>
      </w:r>
    </w:p>
    <w:p w:rsidR="00917ACF" w:rsidRPr="00854016" w:rsidRDefault="00917ACF" w:rsidP="00917ACF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sz w:val="20"/>
          <w:szCs w:val="20"/>
        </w:rPr>
      </w:pPr>
      <w:r w:rsidRPr="00854016">
        <w:rPr>
          <w:sz w:val="20"/>
          <w:szCs w:val="20"/>
        </w:rPr>
        <w:t>График приема заявителей</w:t>
      </w:r>
    </w:p>
    <w:p w:rsidR="00917ACF" w:rsidRPr="00854016" w:rsidRDefault="00917ACF" w:rsidP="00917ACF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437"/>
        <w:gridCol w:w="5103"/>
      </w:tblGrid>
      <w:tr w:rsidR="00917ACF" w:rsidRPr="00854016" w:rsidTr="00B74551">
        <w:trPr>
          <w:trHeight w:val="479"/>
        </w:trPr>
        <w:tc>
          <w:tcPr>
            <w:tcW w:w="4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17ACF" w:rsidRPr="00854016" w:rsidRDefault="00917ACF" w:rsidP="00B74551">
            <w:pPr>
              <w:ind w:hanging="101"/>
              <w:jc w:val="center"/>
              <w:rPr>
                <w:sz w:val="20"/>
                <w:szCs w:val="20"/>
              </w:rPr>
            </w:pPr>
            <w:r w:rsidRPr="00854016">
              <w:rPr>
                <w:b/>
                <w:bCs/>
                <w:sz w:val="20"/>
                <w:szCs w:val="20"/>
              </w:rPr>
              <w:t>Наименование муниципального органа, предоставляющего муниципальную услугу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ACF" w:rsidRPr="00854016" w:rsidRDefault="00917ACF" w:rsidP="00B74551">
            <w:pPr>
              <w:ind w:firstLine="17"/>
              <w:jc w:val="center"/>
              <w:rPr>
                <w:sz w:val="20"/>
                <w:szCs w:val="20"/>
              </w:rPr>
            </w:pPr>
            <w:r w:rsidRPr="00854016">
              <w:rPr>
                <w:b/>
                <w:bCs/>
                <w:sz w:val="20"/>
                <w:szCs w:val="20"/>
              </w:rPr>
              <w:t>График приема заявителей</w:t>
            </w:r>
          </w:p>
        </w:tc>
      </w:tr>
      <w:tr w:rsidR="00917ACF" w:rsidRPr="00854016" w:rsidTr="00B74551">
        <w:trPr>
          <w:trHeight w:val="2796"/>
        </w:trPr>
        <w:tc>
          <w:tcPr>
            <w:tcW w:w="4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17ACF" w:rsidRPr="00854016" w:rsidRDefault="00917ACF" w:rsidP="00B74551">
            <w:pPr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1) Администрация муниципального образования «</w:t>
            </w:r>
            <w:r w:rsidR="00A4224D" w:rsidRPr="00854016">
              <w:rPr>
                <w:sz w:val="20"/>
                <w:szCs w:val="20"/>
              </w:rPr>
              <w:t xml:space="preserve">Хакуринохабльское </w:t>
            </w:r>
            <w:r w:rsidRPr="00854016">
              <w:rPr>
                <w:sz w:val="20"/>
                <w:szCs w:val="20"/>
              </w:rPr>
              <w:t>сельское поселение»</w:t>
            </w:r>
          </w:p>
          <w:p w:rsidR="00917ACF" w:rsidRPr="00854016" w:rsidRDefault="00917ACF" w:rsidP="00B74551">
            <w:pPr>
              <w:rPr>
                <w:sz w:val="20"/>
                <w:szCs w:val="20"/>
              </w:rPr>
            </w:pPr>
          </w:p>
          <w:p w:rsidR="00917ACF" w:rsidRPr="00854016" w:rsidRDefault="00917ACF" w:rsidP="00B74551">
            <w:pPr>
              <w:rPr>
                <w:sz w:val="20"/>
                <w:szCs w:val="20"/>
              </w:rPr>
            </w:pPr>
          </w:p>
          <w:p w:rsidR="00917ACF" w:rsidRPr="00854016" w:rsidRDefault="00917ACF" w:rsidP="00B74551">
            <w:pPr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2) Муниципальное автономное учреждение «</w:t>
            </w:r>
            <w:proofErr w:type="spellStart"/>
            <w:proofErr w:type="gramStart"/>
            <w:r w:rsidRPr="00854016">
              <w:rPr>
                <w:sz w:val="20"/>
                <w:szCs w:val="20"/>
              </w:rPr>
              <w:t>Многофункцио-нальный</w:t>
            </w:r>
            <w:proofErr w:type="spellEnd"/>
            <w:proofErr w:type="gramEnd"/>
            <w:r w:rsidRPr="00854016">
              <w:rPr>
                <w:sz w:val="20"/>
                <w:szCs w:val="20"/>
              </w:rPr>
              <w:t xml:space="preserve"> центр предоставления государственных и муниципальных услуг» Шовгеновского  района Республики Адыгея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ACF" w:rsidRPr="00854016" w:rsidRDefault="00F23BE0" w:rsidP="00B74551">
            <w:pPr>
              <w:ind w:left="34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Понедельник 9.00-13.00, 14.00-18</w:t>
            </w:r>
            <w:r w:rsidR="00917ACF" w:rsidRPr="00854016">
              <w:rPr>
                <w:sz w:val="20"/>
                <w:szCs w:val="20"/>
              </w:rPr>
              <w:t>.00</w:t>
            </w:r>
          </w:p>
          <w:p w:rsidR="00917ACF" w:rsidRPr="00854016" w:rsidRDefault="00917ACF" w:rsidP="00B74551">
            <w:pPr>
              <w:ind w:left="34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 xml:space="preserve">Вторник </w:t>
            </w:r>
            <w:r w:rsidR="00F23BE0" w:rsidRPr="00854016">
              <w:rPr>
                <w:sz w:val="20"/>
                <w:szCs w:val="20"/>
              </w:rPr>
              <w:t>9.00-13.00, 14.00-18.00</w:t>
            </w:r>
          </w:p>
          <w:p w:rsidR="00917ACF" w:rsidRPr="00854016" w:rsidRDefault="00917ACF" w:rsidP="00B74551">
            <w:pPr>
              <w:ind w:left="34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 xml:space="preserve">Среда </w:t>
            </w:r>
            <w:r w:rsidR="00F23BE0" w:rsidRPr="00854016">
              <w:rPr>
                <w:sz w:val="20"/>
                <w:szCs w:val="20"/>
              </w:rPr>
              <w:t>9.00-13.00, 14.00-18.00</w:t>
            </w:r>
          </w:p>
          <w:p w:rsidR="00F23BE0" w:rsidRPr="00854016" w:rsidRDefault="00917ACF" w:rsidP="00B74551">
            <w:pPr>
              <w:ind w:left="34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 xml:space="preserve">Четверг </w:t>
            </w:r>
            <w:r w:rsidR="00F23BE0" w:rsidRPr="00854016">
              <w:rPr>
                <w:sz w:val="20"/>
                <w:szCs w:val="20"/>
              </w:rPr>
              <w:t>9.00-13.00, 14.0018.00</w:t>
            </w:r>
          </w:p>
          <w:p w:rsidR="00917ACF" w:rsidRPr="00854016" w:rsidRDefault="00917ACF" w:rsidP="00B74551">
            <w:pPr>
              <w:ind w:left="34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 xml:space="preserve">Пятница </w:t>
            </w:r>
            <w:r w:rsidR="00F23BE0" w:rsidRPr="00854016">
              <w:rPr>
                <w:sz w:val="20"/>
                <w:szCs w:val="20"/>
              </w:rPr>
              <w:t>9.00-13.00, 14.00-18.00</w:t>
            </w:r>
          </w:p>
          <w:p w:rsidR="00F23BE0" w:rsidRPr="00854016" w:rsidRDefault="00F23BE0" w:rsidP="00B74551">
            <w:pPr>
              <w:ind w:left="34"/>
              <w:rPr>
                <w:sz w:val="20"/>
                <w:szCs w:val="20"/>
              </w:rPr>
            </w:pPr>
          </w:p>
          <w:p w:rsidR="00917ACF" w:rsidRPr="00854016" w:rsidRDefault="00917ACF" w:rsidP="00B74551">
            <w:pPr>
              <w:ind w:left="34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Понедельник 8.00-12.00, 13.00-17.00</w:t>
            </w:r>
          </w:p>
          <w:p w:rsidR="00917ACF" w:rsidRPr="00854016" w:rsidRDefault="00917ACF" w:rsidP="00B74551">
            <w:pPr>
              <w:ind w:left="34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Вторник 8.00-12.00, 13.00-17.00</w:t>
            </w:r>
          </w:p>
          <w:p w:rsidR="00917ACF" w:rsidRPr="00854016" w:rsidRDefault="00917ACF" w:rsidP="00B74551">
            <w:pPr>
              <w:ind w:left="34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Среда 8.00-12.00, 13.00-17.00</w:t>
            </w:r>
          </w:p>
          <w:p w:rsidR="00917ACF" w:rsidRPr="00854016" w:rsidRDefault="00917ACF" w:rsidP="00B74551">
            <w:pPr>
              <w:ind w:left="34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Четверг 8.00-12.00, 13.00-17.00</w:t>
            </w:r>
          </w:p>
          <w:p w:rsidR="00917ACF" w:rsidRPr="00854016" w:rsidRDefault="00917ACF" w:rsidP="00B74551">
            <w:pPr>
              <w:ind w:left="34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Пятница 8.00-12.00, 13.00-17.00</w:t>
            </w:r>
          </w:p>
        </w:tc>
      </w:tr>
    </w:tbl>
    <w:p w:rsidR="00917ACF" w:rsidRPr="00854016" w:rsidRDefault="00917ACF" w:rsidP="00917ACF">
      <w:pPr>
        <w:autoSpaceDE w:val="0"/>
        <w:autoSpaceDN w:val="0"/>
        <w:rPr>
          <w:sz w:val="20"/>
          <w:szCs w:val="20"/>
        </w:rPr>
      </w:pPr>
    </w:p>
    <w:p w:rsidR="00917ACF" w:rsidRPr="00854016" w:rsidRDefault="00917ACF" w:rsidP="00917ACF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sz w:val="20"/>
          <w:szCs w:val="20"/>
        </w:rPr>
      </w:pPr>
    </w:p>
    <w:p w:rsidR="00917ACF" w:rsidRPr="00854016" w:rsidRDefault="00917ACF" w:rsidP="00917ACF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sz w:val="20"/>
          <w:szCs w:val="20"/>
        </w:rPr>
      </w:pPr>
    </w:p>
    <w:p w:rsidR="00917ACF" w:rsidRPr="00854016" w:rsidRDefault="00917ACF" w:rsidP="00917ACF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sz w:val="20"/>
          <w:szCs w:val="20"/>
        </w:rPr>
      </w:pPr>
    </w:p>
    <w:p w:rsidR="00917ACF" w:rsidRPr="00854016" w:rsidRDefault="00917ACF" w:rsidP="00917ACF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040" w:firstLine="300"/>
        <w:jc w:val="both"/>
        <w:rPr>
          <w:sz w:val="20"/>
          <w:szCs w:val="20"/>
        </w:rPr>
      </w:pPr>
    </w:p>
    <w:p w:rsidR="00917ACF" w:rsidRPr="00854016" w:rsidRDefault="00917ACF" w:rsidP="00917ACF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040" w:firstLine="300"/>
        <w:jc w:val="both"/>
        <w:rPr>
          <w:sz w:val="20"/>
          <w:szCs w:val="20"/>
        </w:rPr>
      </w:pPr>
    </w:p>
    <w:p w:rsidR="00917ACF" w:rsidRPr="00854016" w:rsidRDefault="00917ACF" w:rsidP="00917ACF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040" w:firstLine="300"/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5040" w:firstLine="300"/>
        <w:jc w:val="both"/>
        <w:rPr>
          <w:sz w:val="20"/>
          <w:szCs w:val="20"/>
        </w:rPr>
      </w:pPr>
    </w:p>
    <w:p w:rsidR="00917ACF" w:rsidRDefault="00917ACF" w:rsidP="00917ACF">
      <w:pPr>
        <w:ind w:left="5040" w:firstLine="300"/>
        <w:jc w:val="both"/>
        <w:rPr>
          <w:sz w:val="20"/>
          <w:szCs w:val="20"/>
        </w:rPr>
      </w:pPr>
    </w:p>
    <w:p w:rsidR="00854016" w:rsidRDefault="00854016" w:rsidP="00917ACF">
      <w:pPr>
        <w:ind w:left="5040" w:firstLine="300"/>
        <w:jc w:val="both"/>
        <w:rPr>
          <w:sz w:val="20"/>
          <w:szCs w:val="20"/>
        </w:rPr>
      </w:pPr>
    </w:p>
    <w:p w:rsidR="00854016" w:rsidRDefault="00854016" w:rsidP="00917ACF">
      <w:pPr>
        <w:ind w:left="5040" w:firstLine="300"/>
        <w:jc w:val="both"/>
        <w:rPr>
          <w:sz w:val="20"/>
          <w:szCs w:val="20"/>
        </w:rPr>
      </w:pPr>
    </w:p>
    <w:p w:rsidR="00854016" w:rsidRDefault="00854016" w:rsidP="00917ACF">
      <w:pPr>
        <w:ind w:left="5040" w:firstLine="300"/>
        <w:jc w:val="both"/>
        <w:rPr>
          <w:sz w:val="20"/>
          <w:szCs w:val="20"/>
        </w:rPr>
      </w:pPr>
    </w:p>
    <w:p w:rsidR="00854016" w:rsidRDefault="00854016" w:rsidP="00917ACF">
      <w:pPr>
        <w:ind w:left="5040" w:firstLine="300"/>
        <w:jc w:val="both"/>
        <w:rPr>
          <w:sz w:val="20"/>
          <w:szCs w:val="20"/>
        </w:rPr>
      </w:pPr>
    </w:p>
    <w:p w:rsidR="00854016" w:rsidRDefault="00854016" w:rsidP="00917ACF">
      <w:pPr>
        <w:ind w:left="5040" w:firstLine="300"/>
        <w:jc w:val="both"/>
        <w:rPr>
          <w:sz w:val="20"/>
          <w:szCs w:val="20"/>
        </w:rPr>
      </w:pPr>
    </w:p>
    <w:p w:rsidR="00854016" w:rsidRDefault="00854016" w:rsidP="00917ACF">
      <w:pPr>
        <w:ind w:left="5040" w:firstLine="300"/>
        <w:jc w:val="both"/>
        <w:rPr>
          <w:sz w:val="20"/>
          <w:szCs w:val="20"/>
        </w:rPr>
      </w:pPr>
    </w:p>
    <w:p w:rsidR="00854016" w:rsidRDefault="00854016" w:rsidP="00917ACF">
      <w:pPr>
        <w:ind w:left="5040" w:firstLine="300"/>
        <w:jc w:val="both"/>
        <w:rPr>
          <w:sz w:val="20"/>
          <w:szCs w:val="20"/>
        </w:rPr>
      </w:pPr>
    </w:p>
    <w:p w:rsidR="00854016" w:rsidRDefault="00854016" w:rsidP="00917ACF">
      <w:pPr>
        <w:ind w:left="5040" w:firstLine="300"/>
        <w:jc w:val="both"/>
        <w:rPr>
          <w:sz w:val="20"/>
          <w:szCs w:val="20"/>
        </w:rPr>
      </w:pPr>
    </w:p>
    <w:p w:rsidR="00854016" w:rsidRDefault="00854016" w:rsidP="00917ACF">
      <w:pPr>
        <w:ind w:left="5040" w:firstLine="300"/>
        <w:jc w:val="both"/>
        <w:rPr>
          <w:sz w:val="20"/>
          <w:szCs w:val="20"/>
        </w:rPr>
      </w:pPr>
    </w:p>
    <w:p w:rsidR="00854016" w:rsidRDefault="00854016" w:rsidP="00917ACF">
      <w:pPr>
        <w:ind w:left="5040" w:firstLine="300"/>
        <w:jc w:val="both"/>
        <w:rPr>
          <w:sz w:val="20"/>
          <w:szCs w:val="20"/>
        </w:rPr>
      </w:pPr>
    </w:p>
    <w:p w:rsidR="00854016" w:rsidRDefault="00854016" w:rsidP="00917ACF">
      <w:pPr>
        <w:ind w:left="5040" w:firstLine="300"/>
        <w:jc w:val="both"/>
        <w:rPr>
          <w:sz w:val="20"/>
          <w:szCs w:val="20"/>
        </w:rPr>
      </w:pPr>
    </w:p>
    <w:p w:rsidR="00854016" w:rsidRDefault="00854016" w:rsidP="00917ACF">
      <w:pPr>
        <w:ind w:left="5040" w:firstLine="300"/>
        <w:jc w:val="both"/>
        <w:rPr>
          <w:sz w:val="20"/>
          <w:szCs w:val="20"/>
        </w:rPr>
      </w:pPr>
    </w:p>
    <w:p w:rsidR="00854016" w:rsidRDefault="00854016" w:rsidP="00917ACF">
      <w:pPr>
        <w:ind w:left="5040" w:firstLine="300"/>
        <w:jc w:val="both"/>
        <w:rPr>
          <w:sz w:val="20"/>
          <w:szCs w:val="20"/>
        </w:rPr>
      </w:pPr>
    </w:p>
    <w:p w:rsidR="00854016" w:rsidRDefault="00854016" w:rsidP="00917ACF">
      <w:pPr>
        <w:ind w:left="5040" w:firstLine="300"/>
        <w:jc w:val="both"/>
        <w:rPr>
          <w:sz w:val="20"/>
          <w:szCs w:val="20"/>
        </w:rPr>
      </w:pPr>
    </w:p>
    <w:p w:rsidR="00854016" w:rsidRDefault="00854016" w:rsidP="00917ACF">
      <w:pPr>
        <w:ind w:left="5040" w:firstLine="300"/>
        <w:jc w:val="both"/>
        <w:rPr>
          <w:sz w:val="20"/>
          <w:szCs w:val="20"/>
        </w:rPr>
      </w:pPr>
    </w:p>
    <w:p w:rsidR="00854016" w:rsidRDefault="00854016" w:rsidP="00917ACF">
      <w:pPr>
        <w:ind w:left="5040" w:firstLine="300"/>
        <w:jc w:val="both"/>
        <w:rPr>
          <w:sz w:val="20"/>
          <w:szCs w:val="20"/>
        </w:rPr>
      </w:pPr>
    </w:p>
    <w:p w:rsidR="00854016" w:rsidRDefault="00854016" w:rsidP="00917ACF">
      <w:pPr>
        <w:ind w:left="5040" w:firstLine="300"/>
        <w:jc w:val="both"/>
        <w:rPr>
          <w:sz w:val="20"/>
          <w:szCs w:val="20"/>
        </w:rPr>
      </w:pPr>
    </w:p>
    <w:p w:rsidR="00854016" w:rsidRDefault="00854016" w:rsidP="00917ACF">
      <w:pPr>
        <w:ind w:left="5040" w:firstLine="300"/>
        <w:jc w:val="both"/>
        <w:rPr>
          <w:sz w:val="20"/>
          <w:szCs w:val="20"/>
        </w:rPr>
      </w:pPr>
    </w:p>
    <w:p w:rsidR="00854016" w:rsidRDefault="00854016" w:rsidP="00917ACF">
      <w:pPr>
        <w:ind w:left="5040" w:firstLine="300"/>
        <w:jc w:val="both"/>
        <w:rPr>
          <w:sz w:val="20"/>
          <w:szCs w:val="20"/>
        </w:rPr>
      </w:pPr>
    </w:p>
    <w:p w:rsidR="00854016" w:rsidRDefault="00854016" w:rsidP="00917ACF">
      <w:pPr>
        <w:ind w:left="5040" w:firstLine="300"/>
        <w:jc w:val="both"/>
        <w:rPr>
          <w:sz w:val="20"/>
          <w:szCs w:val="20"/>
        </w:rPr>
      </w:pPr>
    </w:p>
    <w:p w:rsidR="00854016" w:rsidRDefault="00854016" w:rsidP="00917ACF">
      <w:pPr>
        <w:ind w:left="5040" w:firstLine="300"/>
        <w:jc w:val="both"/>
        <w:rPr>
          <w:sz w:val="20"/>
          <w:szCs w:val="20"/>
        </w:rPr>
      </w:pPr>
    </w:p>
    <w:p w:rsidR="00854016" w:rsidRDefault="00854016" w:rsidP="00917ACF">
      <w:pPr>
        <w:ind w:left="5040" w:firstLine="300"/>
        <w:jc w:val="both"/>
        <w:rPr>
          <w:sz w:val="20"/>
          <w:szCs w:val="20"/>
        </w:rPr>
      </w:pPr>
    </w:p>
    <w:p w:rsidR="00854016" w:rsidRPr="00854016" w:rsidRDefault="00854016" w:rsidP="00917ACF">
      <w:pPr>
        <w:ind w:left="5040" w:firstLine="300"/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5040" w:firstLine="300"/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5040" w:firstLine="300"/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5040" w:firstLine="300"/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5040" w:firstLine="300"/>
        <w:jc w:val="both"/>
        <w:rPr>
          <w:sz w:val="20"/>
          <w:szCs w:val="20"/>
        </w:rPr>
      </w:pPr>
    </w:p>
    <w:p w:rsidR="00917ACF" w:rsidRPr="00854016" w:rsidRDefault="00917ACF" w:rsidP="00917ACF">
      <w:pPr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  <w:r w:rsidRPr="00854016">
        <w:rPr>
          <w:sz w:val="20"/>
          <w:szCs w:val="20"/>
        </w:rPr>
        <w:t xml:space="preserve">                                       Приложение № 3</w:t>
      </w: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  <w:r w:rsidRPr="00854016">
        <w:rPr>
          <w:sz w:val="20"/>
          <w:szCs w:val="20"/>
        </w:rPr>
        <w:t>к административному регламенту</w:t>
      </w: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  <w:r w:rsidRPr="00854016">
        <w:rPr>
          <w:sz w:val="20"/>
          <w:szCs w:val="20"/>
        </w:rPr>
        <w:t>по предоставлению Администрацией Муниципального образования «</w:t>
      </w:r>
      <w:r w:rsidR="00A4224D" w:rsidRPr="00854016">
        <w:rPr>
          <w:sz w:val="20"/>
          <w:szCs w:val="20"/>
        </w:rPr>
        <w:t>Хакуринохабльское сельское поселение</w:t>
      </w:r>
      <w:r w:rsidRPr="00854016">
        <w:rPr>
          <w:sz w:val="20"/>
          <w:szCs w:val="20"/>
        </w:rPr>
        <w:t xml:space="preserve">» муниципальной услуги «Постановка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хозяйства»  </w:t>
      </w:r>
    </w:p>
    <w:p w:rsidR="00917ACF" w:rsidRPr="00854016" w:rsidRDefault="00917ACF" w:rsidP="00917ACF">
      <w:pPr>
        <w:ind w:left="5040"/>
        <w:jc w:val="both"/>
        <w:rPr>
          <w:sz w:val="20"/>
          <w:szCs w:val="20"/>
        </w:rPr>
      </w:pPr>
    </w:p>
    <w:p w:rsidR="00917ACF" w:rsidRPr="00854016" w:rsidRDefault="00917ACF" w:rsidP="00917ACF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sz w:val="20"/>
          <w:szCs w:val="20"/>
        </w:rPr>
      </w:pPr>
      <w:r w:rsidRPr="00854016">
        <w:rPr>
          <w:sz w:val="20"/>
          <w:szCs w:val="20"/>
        </w:rPr>
        <w:t>Стандарт</w:t>
      </w:r>
    </w:p>
    <w:p w:rsidR="00917ACF" w:rsidRPr="00854016" w:rsidRDefault="00917ACF" w:rsidP="00917ACF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sz w:val="20"/>
          <w:szCs w:val="20"/>
        </w:rPr>
      </w:pPr>
      <w:r w:rsidRPr="00854016">
        <w:rPr>
          <w:sz w:val="20"/>
          <w:szCs w:val="20"/>
        </w:rPr>
        <w:t>предоставления муниципальной услуги,</w:t>
      </w:r>
    </w:p>
    <w:p w:rsidR="00917ACF" w:rsidRPr="00854016" w:rsidRDefault="00917ACF" w:rsidP="00917ACF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sz w:val="20"/>
          <w:szCs w:val="20"/>
        </w:rPr>
      </w:pPr>
      <w:r w:rsidRPr="00854016">
        <w:rPr>
          <w:sz w:val="20"/>
          <w:szCs w:val="20"/>
        </w:rPr>
        <w:t>требования к срокам предоставления муниципальной услуги</w:t>
      </w:r>
    </w:p>
    <w:p w:rsidR="00917ACF" w:rsidRPr="00854016" w:rsidRDefault="00917ACF" w:rsidP="00917ACF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536"/>
        <w:gridCol w:w="4858"/>
      </w:tblGrid>
      <w:tr w:rsidR="00917ACF" w:rsidRPr="00854016" w:rsidTr="00B74551">
        <w:trPr>
          <w:trHeight w:val="617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17ACF" w:rsidRPr="00854016" w:rsidRDefault="00917ACF" w:rsidP="00B74551">
            <w:pPr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Продолжительность приема у должностного лица Администрации Муниципального образования «</w:t>
            </w:r>
            <w:r w:rsidR="00A4224D" w:rsidRPr="00854016">
              <w:rPr>
                <w:sz w:val="20"/>
                <w:szCs w:val="20"/>
              </w:rPr>
              <w:t xml:space="preserve">Хакуринохабльское </w:t>
            </w:r>
            <w:r w:rsidRPr="00854016">
              <w:rPr>
                <w:sz w:val="20"/>
                <w:szCs w:val="20"/>
              </w:rPr>
              <w:t>сельское поселение»</w:t>
            </w:r>
          </w:p>
        </w:tc>
        <w:tc>
          <w:tcPr>
            <w:tcW w:w="4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ACF" w:rsidRPr="00854016" w:rsidRDefault="00917ACF" w:rsidP="00B74551">
            <w:pPr>
              <w:jc w:val="both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ab/>
              <w:t>не более 30 минут</w:t>
            </w:r>
          </w:p>
        </w:tc>
      </w:tr>
      <w:tr w:rsidR="00917ACF" w:rsidRPr="00854016" w:rsidTr="00B74551">
        <w:trPr>
          <w:trHeight w:val="1086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17ACF" w:rsidRPr="00854016" w:rsidRDefault="00917ACF" w:rsidP="00B74551">
            <w:pPr>
              <w:ind w:firstLine="60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Срок с момента принятия заявления и до получения результата муниципальной услуги</w:t>
            </w:r>
          </w:p>
        </w:tc>
        <w:tc>
          <w:tcPr>
            <w:tcW w:w="4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ACF" w:rsidRPr="00854016" w:rsidRDefault="00F23BE0" w:rsidP="00B74551">
            <w:pPr>
              <w:jc w:val="both"/>
              <w:rPr>
                <w:sz w:val="20"/>
                <w:szCs w:val="20"/>
              </w:rPr>
            </w:pPr>
            <w:r w:rsidRPr="00854016">
              <w:rPr>
                <w:color w:val="000000"/>
                <w:sz w:val="20"/>
                <w:szCs w:val="20"/>
              </w:rPr>
              <w:t>Не более 6</w:t>
            </w:r>
            <w:r w:rsidR="00917ACF" w:rsidRPr="00854016">
              <w:rPr>
                <w:color w:val="000000"/>
                <w:sz w:val="20"/>
                <w:szCs w:val="20"/>
              </w:rPr>
              <w:t>0 рабочих дней</w:t>
            </w:r>
          </w:p>
        </w:tc>
      </w:tr>
      <w:tr w:rsidR="00917ACF" w:rsidRPr="00854016" w:rsidTr="00B74551">
        <w:trPr>
          <w:trHeight w:val="141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17ACF" w:rsidRPr="00854016" w:rsidRDefault="00917ACF" w:rsidP="00B74551">
            <w:pPr>
              <w:ind w:firstLine="60"/>
              <w:jc w:val="both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Количество дней в неделю работы Администрации Муниципального образования «</w:t>
            </w:r>
            <w:r w:rsidR="00A4224D" w:rsidRPr="00854016">
              <w:rPr>
                <w:sz w:val="20"/>
                <w:szCs w:val="20"/>
              </w:rPr>
              <w:t>Хакуринохабльское  сельское поселение</w:t>
            </w:r>
            <w:r w:rsidRPr="00854016">
              <w:rPr>
                <w:sz w:val="20"/>
                <w:szCs w:val="20"/>
              </w:rPr>
              <w:t>»</w:t>
            </w:r>
          </w:p>
        </w:tc>
        <w:tc>
          <w:tcPr>
            <w:tcW w:w="4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ACF" w:rsidRPr="00854016" w:rsidRDefault="00917ACF" w:rsidP="00B74551">
            <w:pPr>
              <w:jc w:val="both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 xml:space="preserve">5 дней </w:t>
            </w:r>
          </w:p>
        </w:tc>
      </w:tr>
    </w:tbl>
    <w:p w:rsidR="00917ACF" w:rsidRPr="00854016" w:rsidRDefault="00917ACF" w:rsidP="00917ACF">
      <w:pPr>
        <w:autoSpaceDE w:val="0"/>
        <w:autoSpaceDN w:val="0"/>
        <w:rPr>
          <w:sz w:val="20"/>
          <w:szCs w:val="20"/>
        </w:rPr>
      </w:pPr>
    </w:p>
    <w:p w:rsidR="00917ACF" w:rsidRPr="00854016" w:rsidRDefault="00917ACF" w:rsidP="00917ACF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1080" w:firstLine="684"/>
        <w:jc w:val="both"/>
        <w:rPr>
          <w:sz w:val="20"/>
          <w:szCs w:val="20"/>
        </w:rPr>
      </w:pPr>
    </w:p>
    <w:p w:rsidR="00917ACF" w:rsidRPr="00854016" w:rsidRDefault="00917ACF" w:rsidP="00917ACF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sz w:val="20"/>
          <w:szCs w:val="20"/>
        </w:rPr>
      </w:pPr>
      <w:r w:rsidRPr="00854016">
        <w:rPr>
          <w:sz w:val="20"/>
          <w:szCs w:val="20"/>
        </w:rPr>
        <w:t xml:space="preserve">Требования к поведению сотрудников </w:t>
      </w:r>
    </w:p>
    <w:p w:rsidR="00917ACF" w:rsidRPr="00854016" w:rsidRDefault="00917ACF" w:rsidP="00917ACF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sz w:val="20"/>
          <w:szCs w:val="20"/>
        </w:rPr>
      </w:pPr>
      <w:r w:rsidRPr="00854016">
        <w:rPr>
          <w:sz w:val="20"/>
          <w:szCs w:val="20"/>
        </w:rPr>
        <w:t>Администрации Муниципального образования «</w:t>
      </w:r>
      <w:r w:rsidR="00A4224D" w:rsidRPr="00854016">
        <w:rPr>
          <w:sz w:val="20"/>
          <w:szCs w:val="20"/>
        </w:rPr>
        <w:t>Хакуринохабльское</w:t>
      </w:r>
      <w:r w:rsidRPr="00854016">
        <w:rPr>
          <w:sz w:val="20"/>
          <w:szCs w:val="20"/>
        </w:rPr>
        <w:t xml:space="preserve"> сельское поселение»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66"/>
        <w:gridCol w:w="5128"/>
      </w:tblGrid>
      <w:tr w:rsidR="00917ACF" w:rsidRPr="00854016" w:rsidTr="00B74551">
        <w:trPr>
          <w:trHeight w:val="2730"/>
        </w:trPr>
        <w:tc>
          <w:tcPr>
            <w:tcW w:w="4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17ACF" w:rsidRPr="00854016" w:rsidRDefault="00917ACF" w:rsidP="00B74551">
            <w:pPr>
              <w:ind w:left="1080" w:hanging="360"/>
              <w:jc w:val="both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Поведение</w:t>
            </w:r>
          </w:p>
          <w:p w:rsidR="00917ACF" w:rsidRPr="00854016" w:rsidRDefault="00917ACF" w:rsidP="00B74551">
            <w:pPr>
              <w:ind w:left="1080" w:hanging="360"/>
              <w:jc w:val="both"/>
              <w:rPr>
                <w:sz w:val="20"/>
                <w:szCs w:val="20"/>
              </w:rPr>
            </w:pPr>
          </w:p>
          <w:p w:rsidR="00917ACF" w:rsidRPr="00854016" w:rsidRDefault="00917ACF" w:rsidP="00B74551">
            <w:pPr>
              <w:ind w:left="1080" w:hanging="360"/>
              <w:jc w:val="both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 xml:space="preserve">Консультирование </w:t>
            </w:r>
          </w:p>
          <w:p w:rsidR="00917ACF" w:rsidRPr="00854016" w:rsidRDefault="00917ACF" w:rsidP="00B74551">
            <w:pPr>
              <w:ind w:left="1080" w:hanging="360"/>
              <w:jc w:val="both"/>
              <w:rPr>
                <w:sz w:val="20"/>
                <w:szCs w:val="20"/>
              </w:rPr>
            </w:pPr>
          </w:p>
          <w:p w:rsidR="00917ACF" w:rsidRPr="00854016" w:rsidRDefault="00917ACF" w:rsidP="00B74551">
            <w:pPr>
              <w:ind w:left="1080" w:hanging="360"/>
              <w:jc w:val="both"/>
              <w:rPr>
                <w:sz w:val="20"/>
                <w:szCs w:val="20"/>
              </w:rPr>
            </w:pPr>
          </w:p>
          <w:p w:rsidR="00917ACF" w:rsidRPr="00854016" w:rsidRDefault="00917ACF" w:rsidP="00B74551">
            <w:pPr>
              <w:ind w:left="1080" w:hanging="360"/>
              <w:jc w:val="both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Помощь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ACF" w:rsidRPr="00854016" w:rsidRDefault="00917ACF" w:rsidP="00B74551">
            <w:pPr>
              <w:jc w:val="both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вежливое, корректное обращение с гражданами</w:t>
            </w:r>
          </w:p>
          <w:p w:rsidR="00917ACF" w:rsidRPr="00854016" w:rsidRDefault="00917ACF" w:rsidP="00B74551">
            <w:pPr>
              <w:jc w:val="both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ответы на вопросы заявителя, выдача необходимых информационных материалов (перечень документов, памятки и др.)</w:t>
            </w:r>
          </w:p>
          <w:p w:rsidR="00917ACF" w:rsidRPr="00854016" w:rsidRDefault="00917ACF" w:rsidP="00B74551">
            <w:pPr>
              <w:jc w:val="both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в заполнении заявления на предоставление муниципальной услуги</w:t>
            </w:r>
          </w:p>
        </w:tc>
      </w:tr>
    </w:tbl>
    <w:p w:rsidR="00917ACF" w:rsidRPr="00854016" w:rsidRDefault="00917ACF" w:rsidP="00917ACF">
      <w:pPr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  <w:r w:rsidRPr="00854016">
        <w:rPr>
          <w:sz w:val="20"/>
          <w:szCs w:val="20"/>
        </w:rPr>
        <w:t xml:space="preserve">                                        Приложение № 4</w:t>
      </w: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  <w:r w:rsidRPr="00854016">
        <w:rPr>
          <w:sz w:val="20"/>
          <w:szCs w:val="20"/>
        </w:rPr>
        <w:t>к административному регламенту по предоставлению Администрации Муниципального образования «</w:t>
      </w:r>
      <w:r w:rsidR="00A4224D" w:rsidRPr="00854016">
        <w:rPr>
          <w:sz w:val="20"/>
          <w:szCs w:val="20"/>
        </w:rPr>
        <w:t>Хакуринохабльское сельское поселение</w:t>
      </w:r>
      <w:r w:rsidRPr="00854016">
        <w:rPr>
          <w:sz w:val="20"/>
          <w:szCs w:val="20"/>
        </w:rPr>
        <w:t>» муниципальной услуги «Постановка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хозяйства»</w:t>
      </w:r>
    </w:p>
    <w:p w:rsidR="00917ACF" w:rsidRPr="00854016" w:rsidRDefault="00917ACF" w:rsidP="00917ACF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3600"/>
        <w:rPr>
          <w:sz w:val="20"/>
          <w:szCs w:val="20"/>
        </w:rPr>
      </w:pPr>
    </w:p>
    <w:p w:rsidR="00917ACF" w:rsidRPr="00854016" w:rsidRDefault="00917ACF" w:rsidP="00917ACF">
      <w:pPr>
        <w:jc w:val="right"/>
        <w:rPr>
          <w:sz w:val="20"/>
          <w:szCs w:val="20"/>
        </w:rPr>
      </w:pPr>
      <w:r w:rsidRPr="00854016">
        <w:rPr>
          <w:sz w:val="20"/>
          <w:szCs w:val="20"/>
        </w:rPr>
        <w:t xml:space="preserve">                                                        Главе муниципального образования «</w:t>
      </w:r>
      <w:r w:rsidR="00A4224D" w:rsidRPr="00854016">
        <w:rPr>
          <w:sz w:val="20"/>
          <w:szCs w:val="20"/>
        </w:rPr>
        <w:t>Хакуринохабльское сельское поселение</w:t>
      </w:r>
      <w:r w:rsidRPr="00854016">
        <w:rPr>
          <w:sz w:val="20"/>
          <w:szCs w:val="20"/>
        </w:rPr>
        <w:t>»               ________________________________</w:t>
      </w:r>
    </w:p>
    <w:p w:rsidR="00917ACF" w:rsidRPr="00854016" w:rsidRDefault="00917ACF" w:rsidP="00917ACF">
      <w:pPr>
        <w:ind w:left="5040"/>
        <w:jc w:val="both"/>
        <w:rPr>
          <w:sz w:val="20"/>
          <w:szCs w:val="20"/>
        </w:rPr>
      </w:pPr>
      <w:r w:rsidRPr="00854016">
        <w:rPr>
          <w:sz w:val="20"/>
          <w:szCs w:val="20"/>
        </w:rPr>
        <w:t xml:space="preserve">  (фамилия имя, отчество)</w:t>
      </w:r>
    </w:p>
    <w:p w:rsidR="00917ACF" w:rsidRPr="00854016" w:rsidRDefault="00917ACF" w:rsidP="00917ACF">
      <w:pPr>
        <w:jc w:val="both"/>
        <w:rPr>
          <w:sz w:val="20"/>
          <w:szCs w:val="20"/>
        </w:rPr>
      </w:pPr>
      <w:r w:rsidRPr="00854016">
        <w:rPr>
          <w:sz w:val="20"/>
          <w:szCs w:val="20"/>
        </w:rPr>
        <w:t xml:space="preserve">                                                              _______________________________</w:t>
      </w:r>
    </w:p>
    <w:p w:rsidR="00917ACF" w:rsidRPr="00854016" w:rsidRDefault="00917ACF" w:rsidP="00917ACF">
      <w:pPr>
        <w:jc w:val="both"/>
        <w:rPr>
          <w:sz w:val="20"/>
          <w:szCs w:val="20"/>
        </w:rPr>
      </w:pPr>
      <w:r w:rsidRPr="00854016">
        <w:rPr>
          <w:sz w:val="20"/>
          <w:szCs w:val="20"/>
        </w:rPr>
        <w:t xml:space="preserve">                                                                                       (фамилия, имя, отчество гражданина)  </w:t>
      </w:r>
    </w:p>
    <w:p w:rsidR="00917ACF" w:rsidRPr="00854016" w:rsidRDefault="00917ACF" w:rsidP="00917ACF">
      <w:pPr>
        <w:ind w:firstLine="4111"/>
        <w:jc w:val="right"/>
        <w:rPr>
          <w:sz w:val="20"/>
          <w:szCs w:val="20"/>
        </w:rPr>
      </w:pPr>
      <w:r w:rsidRPr="00854016">
        <w:rPr>
          <w:sz w:val="20"/>
          <w:szCs w:val="20"/>
        </w:rPr>
        <w:lastRenderedPageBreak/>
        <w:t xml:space="preserve">     ____________________________________</w:t>
      </w:r>
    </w:p>
    <w:p w:rsidR="00917ACF" w:rsidRPr="00854016" w:rsidRDefault="00917ACF" w:rsidP="00917ACF">
      <w:pPr>
        <w:ind w:left="5040"/>
        <w:jc w:val="both"/>
        <w:rPr>
          <w:sz w:val="20"/>
          <w:szCs w:val="20"/>
        </w:rPr>
      </w:pPr>
      <w:proofErr w:type="gramStart"/>
      <w:r w:rsidRPr="00854016">
        <w:rPr>
          <w:sz w:val="20"/>
          <w:szCs w:val="20"/>
        </w:rPr>
        <w:t xml:space="preserve">(адрес постоянного места жительства </w:t>
      </w:r>
      <w:proofErr w:type="gramEnd"/>
    </w:p>
    <w:p w:rsidR="00917ACF" w:rsidRPr="00854016" w:rsidRDefault="00917ACF" w:rsidP="00917ACF">
      <w:pPr>
        <w:jc w:val="both"/>
        <w:rPr>
          <w:sz w:val="20"/>
          <w:szCs w:val="20"/>
        </w:rPr>
      </w:pPr>
      <w:r w:rsidRPr="00854016">
        <w:rPr>
          <w:sz w:val="20"/>
          <w:szCs w:val="20"/>
        </w:rPr>
        <w:t xml:space="preserve">                                                                        _________________________________________ </w:t>
      </w:r>
    </w:p>
    <w:p w:rsidR="00917ACF" w:rsidRPr="00854016" w:rsidRDefault="00917ACF" w:rsidP="00917ACF">
      <w:pPr>
        <w:jc w:val="both"/>
        <w:rPr>
          <w:sz w:val="20"/>
          <w:szCs w:val="20"/>
        </w:rPr>
      </w:pPr>
      <w:r w:rsidRPr="00854016">
        <w:rPr>
          <w:sz w:val="20"/>
          <w:szCs w:val="20"/>
        </w:rPr>
        <w:t xml:space="preserve">                                                          (область, город, улица, дом, корпус, квартира),</w:t>
      </w:r>
    </w:p>
    <w:p w:rsidR="00917ACF" w:rsidRPr="00854016" w:rsidRDefault="00917ACF" w:rsidP="00917ACF">
      <w:pPr>
        <w:jc w:val="both"/>
        <w:rPr>
          <w:sz w:val="20"/>
          <w:szCs w:val="20"/>
        </w:rPr>
      </w:pPr>
      <w:r w:rsidRPr="00854016">
        <w:rPr>
          <w:sz w:val="20"/>
          <w:szCs w:val="20"/>
        </w:rPr>
        <w:t xml:space="preserve">                                                                     ___________________________________________</w:t>
      </w:r>
    </w:p>
    <w:p w:rsidR="00917ACF" w:rsidRPr="00854016" w:rsidRDefault="00917ACF" w:rsidP="00917ACF">
      <w:pPr>
        <w:ind w:right="-141" w:firstLine="4111"/>
        <w:jc w:val="both"/>
        <w:rPr>
          <w:sz w:val="20"/>
          <w:szCs w:val="20"/>
        </w:rPr>
      </w:pPr>
      <w:r w:rsidRPr="00854016">
        <w:rPr>
          <w:sz w:val="20"/>
          <w:szCs w:val="20"/>
        </w:rPr>
        <w:t xml:space="preserve">     контактный телефон, адрес электронной почты)</w:t>
      </w:r>
    </w:p>
    <w:p w:rsidR="00917ACF" w:rsidRDefault="00917ACF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Default="00854016" w:rsidP="00917ACF">
      <w:pPr>
        <w:jc w:val="center"/>
        <w:rPr>
          <w:sz w:val="20"/>
          <w:szCs w:val="20"/>
        </w:rPr>
      </w:pPr>
    </w:p>
    <w:p w:rsidR="00854016" w:rsidRPr="00854016" w:rsidRDefault="00854016" w:rsidP="00917ACF">
      <w:pPr>
        <w:jc w:val="center"/>
        <w:rPr>
          <w:sz w:val="20"/>
          <w:szCs w:val="20"/>
        </w:rPr>
      </w:pPr>
    </w:p>
    <w:p w:rsidR="00917ACF" w:rsidRPr="00854016" w:rsidRDefault="00917ACF" w:rsidP="00917ACF">
      <w:pPr>
        <w:jc w:val="center"/>
        <w:rPr>
          <w:sz w:val="20"/>
          <w:szCs w:val="20"/>
        </w:rPr>
      </w:pPr>
      <w:r w:rsidRPr="00854016">
        <w:rPr>
          <w:sz w:val="20"/>
          <w:szCs w:val="20"/>
        </w:rPr>
        <w:t>ПРИМЕРНОЕ ЗАЯВЛЕНИЕ</w:t>
      </w:r>
    </w:p>
    <w:p w:rsidR="00917ACF" w:rsidRPr="00854016" w:rsidRDefault="00917ACF" w:rsidP="00917ACF">
      <w:pPr>
        <w:jc w:val="center"/>
        <w:rPr>
          <w:sz w:val="20"/>
          <w:szCs w:val="20"/>
        </w:rPr>
      </w:pPr>
      <w:r w:rsidRPr="00854016">
        <w:rPr>
          <w:sz w:val="20"/>
          <w:szCs w:val="20"/>
        </w:rPr>
        <w:t xml:space="preserve">о постановке на учет и предоставлении земельного участка </w:t>
      </w:r>
      <w:r w:rsidRPr="00854016">
        <w:rPr>
          <w:sz w:val="20"/>
          <w:szCs w:val="20"/>
        </w:rPr>
        <w:br/>
        <w:t>для индивидуального жилищного строительства или ведения личного подсобного хозяйства в общую долевую собственность граждан и их детей однократно бесплатно</w:t>
      </w:r>
    </w:p>
    <w:p w:rsidR="00917ACF" w:rsidRPr="00854016" w:rsidRDefault="00917ACF" w:rsidP="00917ACF">
      <w:pPr>
        <w:jc w:val="both"/>
        <w:rPr>
          <w:sz w:val="20"/>
          <w:szCs w:val="20"/>
        </w:rPr>
      </w:pPr>
      <w:r w:rsidRPr="00854016">
        <w:rPr>
          <w:sz w:val="20"/>
          <w:szCs w:val="20"/>
          <w:lang w:val="en-US"/>
        </w:rPr>
        <w:t> </w:t>
      </w:r>
      <w:r w:rsidRPr="00854016">
        <w:rPr>
          <w:sz w:val="20"/>
          <w:szCs w:val="20"/>
        </w:rPr>
        <w:t>Я, ___________________________________________________________________________</w:t>
      </w:r>
    </w:p>
    <w:p w:rsidR="00917ACF" w:rsidRPr="00854016" w:rsidRDefault="00917ACF" w:rsidP="00917ACF">
      <w:pPr>
        <w:ind w:firstLine="300"/>
        <w:jc w:val="center"/>
        <w:rPr>
          <w:sz w:val="20"/>
          <w:szCs w:val="20"/>
        </w:rPr>
      </w:pPr>
      <w:r w:rsidRPr="00854016">
        <w:rPr>
          <w:sz w:val="20"/>
          <w:szCs w:val="20"/>
        </w:rPr>
        <w:t>(фамилия, имя, отчество заявителя)</w:t>
      </w:r>
    </w:p>
    <w:p w:rsidR="00917ACF" w:rsidRPr="00854016" w:rsidRDefault="00917ACF" w:rsidP="00917ACF">
      <w:pPr>
        <w:ind w:firstLine="300"/>
        <w:jc w:val="both"/>
        <w:rPr>
          <w:sz w:val="20"/>
          <w:szCs w:val="20"/>
        </w:rPr>
      </w:pPr>
      <w:r w:rsidRPr="00854016">
        <w:rPr>
          <w:sz w:val="20"/>
          <w:szCs w:val="20"/>
        </w:rPr>
        <w:t>________________________________________________________________</w:t>
      </w:r>
    </w:p>
    <w:p w:rsidR="00917ACF" w:rsidRPr="00854016" w:rsidRDefault="00917ACF" w:rsidP="00917ACF">
      <w:pPr>
        <w:ind w:firstLine="300"/>
        <w:jc w:val="center"/>
        <w:rPr>
          <w:sz w:val="20"/>
          <w:szCs w:val="20"/>
        </w:rPr>
      </w:pPr>
      <w:proofErr w:type="gramStart"/>
      <w:r w:rsidRPr="00854016">
        <w:rPr>
          <w:sz w:val="20"/>
          <w:szCs w:val="20"/>
        </w:rPr>
        <w:t>(реквизиты документа, удостоверяющего личность заявителя (наименование, серия, номер, кем и когда выдан)</w:t>
      </w:r>
      <w:proofErr w:type="gramEnd"/>
    </w:p>
    <w:p w:rsidR="00917ACF" w:rsidRPr="00854016" w:rsidRDefault="00917ACF" w:rsidP="00917ACF">
      <w:pPr>
        <w:ind w:firstLine="300"/>
        <w:jc w:val="both"/>
        <w:rPr>
          <w:sz w:val="20"/>
          <w:szCs w:val="20"/>
        </w:rPr>
      </w:pPr>
      <w:r w:rsidRPr="00854016">
        <w:rPr>
          <w:sz w:val="20"/>
          <w:szCs w:val="20"/>
        </w:rPr>
        <w:t>________________________________________________________________</w:t>
      </w:r>
    </w:p>
    <w:p w:rsidR="00917ACF" w:rsidRPr="00854016" w:rsidRDefault="00917ACF" w:rsidP="00917ACF">
      <w:pPr>
        <w:ind w:firstLine="300"/>
        <w:jc w:val="both"/>
        <w:rPr>
          <w:sz w:val="20"/>
          <w:szCs w:val="20"/>
        </w:rPr>
      </w:pPr>
      <w:r w:rsidRPr="00854016">
        <w:rPr>
          <w:sz w:val="20"/>
          <w:szCs w:val="20"/>
        </w:rPr>
        <w:t xml:space="preserve"> </w:t>
      </w:r>
      <w:proofErr w:type="gramStart"/>
      <w:r w:rsidRPr="00854016">
        <w:rPr>
          <w:sz w:val="20"/>
          <w:szCs w:val="20"/>
        </w:rPr>
        <w:t>(указание основания, предусмотренного в пункте 1.2.</w:t>
      </w:r>
      <w:proofErr w:type="gramEnd"/>
      <w:r w:rsidRPr="00854016">
        <w:rPr>
          <w:sz w:val="20"/>
          <w:szCs w:val="20"/>
        </w:rPr>
        <w:t xml:space="preserve"> </w:t>
      </w:r>
      <w:proofErr w:type="gramStart"/>
      <w:r w:rsidRPr="00854016">
        <w:rPr>
          <w:sz w:val="20"/>
          <w:szCs w:val="20"/>
        </w:rPr>
        <w:t>Порядка ведения учета граждан Российской Федерации, проживающих на территории Республики Адыгея не менее 5 лет, имеющих трех и более несовершеннолетних детей и совместно проживающих с ними, в том числе усыновленных (удочеренных), а также находящихся под опекой или попечительством детей при условии воспитания этих детей не менее 3 лет, имеющих право на предоставление земельных участков, находящихся в муниципальной собственности Муниципального образования</w:t>
      </w:r>
      <w:proofErr w:type="gramEnd"/>
      <w:r w:rsidRPr="00854016">
        <w:rPr>
          <w:sz w:val="20"/>
          <w:szCs w:val="20"/>
        </w:rPr>
        <w:t xml:space="preserve"> «</w:t>
      </w:r>
      <w:r w:rsidR="00C43079" w:rsidRPr="00854016">
        <w:rPr>
          <w:sz w:val="20"/>
          <w:szCs w:val="20"/>
        </w:rPr>
        <w:t>Хакуринохабльское  сельское поселение</w:t>
      </w:r>
      <w:r w:rsidRPr="00854016">
        <w:rPr>
          <w:sz w:val="20"/>
          <w:szCs w:val="20"/>
        </w:rPr>
        <w:t xml:space="preserve">», и земельных участков, государственная собственность на которые не разграничена,   для индивидуального жилищного строительства или ведения личного подсобного хозяйства в общую долевую собственность граждан и их детей однократно бесплатно на территории Шовгеновского района) </w:t>
      </w:r>
    </w:p>
    <w:p w:rsidR="00917ACF" w:rsidRPr="00854016" w:rsidRDefault="00917ACF" w:rsidP="00917ACF">
      <w:pPr>
        <w:ind w:firstLine="300"/>
        <w:jc w:val="both"/>
        <w:rPr>
          <w:sz w:val="20"/>
          <w:szCs w:val="20"/>
        </w:rPr>
      </w:pPr>
      <w:r w:rsidRPr="00854016">
        <w:rPr>
          <w:sz w:val="20"/>
          <w:szCs w:val="20"/>
          <w:lang w:val="en-US"/>
        </w:rPr>
        <w:t> </w:t>
      </w:r>
      <w:proofErr w:type="gramStart"/>
      <w:r w:rsidRPr="00854016">
        <w:rPr>
          <w:sz w:val="20"/>
          <w:szCs w:val="20"/>
        </w:rPr>
        <w:t xml:space="preserve">прошу поставить меня и членов моей семьи на учет и предоставить мне и членам моей семьи земельный участок, находящийся в муниципальной собственности Муниципального образования </w:t>
      </w:r>
      <w:r w:rsidR="00C43079" w:rsidRPr="00854016">
        <w:rPr>
          <w:sz w:val="20"/>
          <w:szCs w:val="20"/>
        </w:rPr>
        <w:t>«Хакуринохабльское  сельское поселение»</w:t>
      </w:r>
      <w:r w:rsidRPr="00854016">
        <w:rPr>
          <w:sz w:val="20"/>
          <w:szCs w:val="20"/>
        </w:rPr>
        <w:t xml:space="preserve">, или земельный участок, государственная собственность на который не разграничена, для индивидуального жилищного строительства (ведения личного подсобного хозяйства) в общую долевую собственность граждан и их детей однократно бесплатно на территории </w:t>
      </w:r>
      <w:r w:rsidRPr="00854016">
        <w:rPr>
          <w:color w:val="1F497D"/>
          <w:sz w:val="20"/>
          <w:szCs w:val="20"/>
        </w:rPr>
        <w:t xml:space="preserve"> </w:t>
      </w:r>
      <w:r w:rsidRPr="00854016">
        <w:rPr>
          <w:sz w:val="20"/>
          <w:szCs w:val="20"/>
        </w:rPr>
        <w:t xml:space="preserve">Муниципального образования </w:t>
      </w:r>
      <w:r w:rsidR="00C43079" w:rsidRPr="00854016">
        <w:rPr>
          <w:sz w:val="20"/>
          <w:szCs w:val="20"/>
        </w:rPr>
        <w:t>«Хакуринохабльское  сельское</w:t>
      </w:r>
      <w:proofErr w:type="gramEnd"/>
      <w:r w:rsidR="00C43079" w:rsidRPr="00854016">
        <w:rPr>
          <w:sz w:val="20"/>
          <w:szCs w:val="20"/>
        </w:rPr>
        <w:t xml:space="preserve"> поселение»</w:t>
      </w:r>
      <w:r w:rsidRPr="00854016">
        <w:rPr>
          <w:sz w:val="20"/>
          <w:szCs w:val="20"/>
        </w:rPr>
        <w:t xml:space="preserve">. Настоящим подтверждаю, что до момента подачи настоящего заявления мною </w:t>
      </w:r>
      <w:r w:rsidRPr="00854016">
        <w:rPr>
          <w:sz w:val="20"/>
          <w:szCs w:val="20"/>
          <w:lang w:val="en-US"/>
        </w:rPr>
        <w:t> </w:t>
      </w:r>
      <w:r w:rsidRPr="00854016">
        <w:rPr>
          <w:sz w:val="20"/>
          <w:szCs w:val="20"/>
        </w:rPr>
        <w:t xml:space="preserve">не реализовано право на однократное бесплатное приобретение в общую долевую собственность для индивидуального жилищного строительства или ведения личного подсобного хозяйства земельного участка, расположенного на территории Республики Адыгея, на условиях и в порядке, установленных статьями  </w:t>
      </w:r>
      <w:r w:rsidR="00C43079" w:rsidRPr="00854016">
        <w:rPr>
          <w:rFonts w:eastAsiaTheme="minorHAnsi"/>
          <w:sz w:val="20"/>
          <w:szCs w:val="20"/>
          <w:lang w:eastAsia="en-US"/>
        </w:rPr>
        <w:t>Закона</w:t>
      </w:r>
      <w:r w:rsidR="00C43079" w:rsidRPr="00854016">
        <w:rPr>
          <w:rFonts w:eastAsiaTheme="minorHAnsi"/>
          <w:bCs/>
          <w:sz w:val="20"/>
          <w:szCs w:val="20"/>
          <w:lang w:eastAsia="en-US"/>
        </w:rPr>
        <w:t xml:space="preserve"> Республики Адыгея от 28 декабря 2011г. N 59</w:t>
      </w:r>
      <w:r w:rsidR="00C43079" w:rsidRPr="00854016">
        <w:rPr>
          <w:rFonts w:eastAsiaTheme="minorHAnsi"/>
          <w:bCs/>
          <w:sz w:val="20"/>
          <w:szCs w:val="20"/>
          <w:lang w:eastAsia="en-US"/>
        </w:rPr>
        <w:br/>
        <w:t>"О реализации права граждан, имеющих трех и более детей, на бесплатное приобретение в собственность земельных участков»</w:t>
      </w:r>
      <w:r w:rsidRPr="00854016">
        <w:rPr>
          <w:sz w:val="20"/>
          <w:szCs w:val="20"/>
        </w:rPr>
        <w:t>.</w:t>
      </w:r>
      <w:r w:rsidRPr="00854016">
        <w:rPr>
          <w:sz w:val="20"/>
          <w:szCs w:val="20"/>
          <w:lang w:val="en-US"/>
        </w:rPr>
        <w:t> </w:t>
      </w:r>
    </w:p>
    <w:p w:rsidR="00917ACF" w:rsidRPr="00854016" w:rsidRDefault="00917ACF" w:rsidP="00917ACF">
      <w:pPr>
        <w:ind w:firstLine="300"/>
        <w:jc w:val="both"/>
        <w:rPr>
          <w:sz w:val="20"/>
          <w:szCs w:val="20"/>
        </w:rPr>
      </w:pPr>
      <w:r w:rsidRPr="00854016">
        <w:rPr>
          <w:sz w:val="20"/>
          <w:szCs w:val="20"/>
        </w:rPr>
        <w:t>Подтверждаю полноту и достоверность представленных сведений и не возражаю против проведения проверки представленных мною сведений, а также обработки персональных данных в соответствии с Федеральным законом от 27.07.2006 № 152-ФЗ «О персональных данных».</w:t>
      </w:r>
    </w:p>
    <w:p w:rsidR="00917ACF" w:rsidRPr="00854016" w:rsidRDefault="00917ACF" w:rsidP="00917ACF">
      <w:pPr>
        <w:ind w:firstLine="300"/>
        <w:jc w:val="both"/>
        <w:rPr>
          <w:sz w:val="20"/>
          <w:szCs w:val="20"/>
        </w:rPr>
      </w:pPr>
      <w:r w:rsidRPr="00854016">
        <w:rPr>
          <w:sz w:val="20"/>
          <w:szCs w:val="20"/>
          <w:lang w:val="en-US"/>
        </w:rPr>
        <w:t> </w:t>
      </w:r>
      <w:proofErr w:type="spellStart"/>
      <w:r w:rsidRPr="00854016">
        <w:rPr>
          <w:sz w:val="20"/>
          <w:szCs w:val="20"/>
          <w:lang w:val="en-US"/>
        </w:rPr>
        <w:t>Состав</w:t>
      </w:r>
      <w:proofErr w:type="spellEnd"/>
      <w:r w:rsidRPr="00854016">
        <w:rPr>
          <w:sz w:val="20"/>
          <w:szCs w:val="20"/>
        </w:rPr>
        <w:t xml:space="preserve"> </w:t>
      </w:r>
      <w:proofErr w:type="spellStart"/>
      <w:proofErr w:type="gramStart"/>
      <w:r w:rsidRPr="00854016">
        <w:rPr>
          <w:sz w:val="20"/>
          <w:szCs w:val="20"/>
          <w:lang w:val="en-US"/>
        </w:rPr>
        <w:t>семьи</w:t>
      </w:r>
      <w:proofErr w:type="spellEnd"/>
      <w:r w:rsidRPr="00854016">
        <w:rPr>
          <w:sz w:val="20"/>
          <w:szCs w:val="20"/>
        </w:rPr>
        <w:t xml:space="preserve"> </w:t>
      </w:r>
      <w:r w:rsidRPr="00854016">
        <w:rPr>
          <w:sz w:val="20"/>
          <w:szCs w:val="20"/>
          <w:lang w:val="en-US"/>
        </w:rPr>
        <w:t>:_</w:t>
      </w:r>
      <w:proofErr w:type="gramEnd"/>
      <w:r w:rsidRPr="00854016">
        <w:rPr>
          <w:sz w:val="20"/>
          <w:szCs w:val="20"/>
          <w:lang w:val="en-US"/>
        </w:rPr>
        <w:t>__________________________________________________</w:t>
      </w:r>
    </w:p>
    <w:p w:rsidR="00917ACF" w:rsidRPr="00854016" w:rsidRDefault="00917ACF" w:rsidP="00917ACF">
      <w:pPr>
        <w:ind w:firstLine="300"/>
        <w:jc w:val="both"/>
        <w:rPr>
          <w:sz w:val="20"/>
          <w:szCs w:val="20"/>
        </w:rPr>
      </w:pPr>
      <w:r w:rsidRPr="00854016">
        <w:rPr>
          <w:sz w:val="20"/>
          <w:szCs w:val="20"/>
          <w:lang w:val="en-US"/>
        </w:rPr>
        <w:t> </w:t>
      </w:r>
      <w:proofErr w:type="spellStart"/>
      <w:r w:rsidRPr="00854016">
        <w:rPr>
          <w:sz w:val="20"/>
          <w:szCs w:val="20"/>
          <w:lang w:val="en-US"/>
        </w:rPr>
        <w:t>Опись</w:t>
      </w:r>
      <w:proofErr w:type="spellEnd"/>
      <w:r w:rsidRPr="00854016">
        <w:rPr>
          <w:sz w:val="20"/>
          <w:szCs w:val="20"/>
          <w:lang w:val="en-US"/>
        </w:rPr>
        <w:t xml:space="preserve"> </w:t>
      </w:r>
      <w:proofErr w:type="spellStart"/>
      <w:r w:rsidRPr="00854016">
        <w:rPr>
          <w:sz w:val="20"/>
          <w:szCs w:val="20"/>
          <w:lang w:val="en-US"/>
        </w:rPr>
        <w:t>документов</w:t>
      </w:r>
      <w:proofErr w:type="spellEnd"/>
      <w:r w:rsidRPr="00854016">
        <w:rPr>
          <w:sz w:val="20"/>
          <w:szCs w:val="20"/>
        </w:rPr>
        <w:t>: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385"/>
        <w:gridCol w:w="7535"/>
        <w:gridCol w:w="1260"/>
      </w:tblGrid>
      <w:tr w:rsidR="00917ACF" w:rsidRPr="00854016" w:rsidTr="00B74551">
        <w:trPr>
          <w:trHeight w:val="524"/>
        </w:trPr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17ACF" w:rsidRPr="00854016" w:rsidRDefault="00917ACF" w:rsidP="00B74551">
            <w:pPr>
              <w:jc w:val="both"/>
              <w:rPr>
                <w:sz w:val="20"/>
                <w:szCs w:val="20"/>
              </w:rPr>
            </w:pPr>
            <w:r w:rsidRPr="00854016">
              <w:rPr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7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17ACF" w:rsidRPr="00854016" w:rsidRDefault="00917ACF" w:rsidP="00B74551">
            <w:pPr>
              <w:jc w:val="both"/>
              <w:rPr>
                <w:sz w:val="20"/>
                <w:szCs w:val="20"/>
              </w:rPr>
            </w:pPr>
            <w:r w:rsidRPr="00854016">
              <w:rPr>
                <w:b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ACF" w:rsidRPr="00854016" w:rsidRDefault="00917ACF" w:rsidP="00B74551">
            <w:pPr>
              <w:jc w:val="both"/>
              <w:rPr>
                <w:b/>
                <w:bCs/>
                <w:sz w:val="20"/>
                <w:szCs w:val="20"/>
              </w:rPr>
            </w:pPr>
            <w:r w:rsidRPr="00854016">
              <w:rPr>
                <w:b/>
                <w:bCs/>
                <w:sz w:val="20"/>
                <w:szCs w:val="20"/>
              </w:rPr>
              <w:t>Кол-во</w:t>
            </w:r>
          </w:p>
          <w:p w:rsidR="00917ACF" w:rsidRPr="00854016" w:rsidRDefault="00917ACF" w:rsidP="00B74551">
            <w:pPr>
              <w:jc w:val="both"/>
              <w:rPr>
                <w:sz w:val="20"/>
                <w:szCs w:val="20"/>
              </w:rPr>
            </w:pPr>
            <w:r w:rsidRPr="00854016">
              <w:rPr>
                <w:b/>
                <w:bCs/>
                <w:sz w:val="20"/>
                <w:szCs w:val="20"/>
              </w:rPr>
              <w:t>листов</w:t>
            </w:r>
          </w:p>
        </w:tc>
      </w:tr>
      <w:tr w:rsidR="00C43079" w:rsidRPr="00854016" w:rsidTr="00B74551">
        <w:trPr>
          <w:trHeight w:val="428"/>
        </w:trPr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43079" w:rsidRPr="00854016" w:rsidRDefault="00C43079" w:rsidP="00B74551">
            <w:pPr>
              <w:jc w:val="both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1</w:t>
            </w:r>
          </w:p>
        </w:tc>
        <w:tc>
          <w:tcPr>
            <w:tcW w:w="7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43079" w:rsidRPr="00854016" w:rsidRDefault="00C43079" w:rsidP="00C258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54016">
              <w:rPr>
                <w:rFonts w:eastAsiaTheme="minorHAnsi"/>
                <w:sz w:val="20"/>
                <w:szCs w:val="20"/>
                <w:lang w:eastAsia="en-US"/>
              </w:rPr>
              <w:t>копии паспортов;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079" w:rsidRPr="00854016" w:rsidRDefault="00C43079" w:rsidP="00B74551">
            <w:pPr>
              <w:jc w:val="both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 </w:t>
            </w:r>
          </w:p>
        </w:tc>
      </w:tr>
      <w:tr w:rsidR="00C43079" w:rsidRPr="00854016" w:rsidTr="00B74551">
        <w:trPr>
          <w:trHeight w:val="757"/>
        </w:trPr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43079" w:rsidRPr="00854016" w:rsidRDefault="00C43079" w:rsidP="00B74551">
            <w:pPr>
              <w:jc w:val="both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2</w:t>
            </w:r>
          </w:p>
        </w:tc>
        <w:tc>
          <w:tcPr>
            <w:tcW w:w="7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43079" w:rsidRPr="00854016" w:rsidRDefault="00C43079" w:rsidP="00C258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54016">
              <w:rPr>
                <w:rFonts w:eastAsiaTheme="minorHAnsi"/>
                <w:sz w:val="20"/>
                <w:szCs w:val="20"/>
                <w:lang w:eastAsia="en-US"/>
              </w:rPr>
              <w:t xml:space="preserve"> копии свидетельств о рождении детей;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079" w:rsidRPr="00854016" w:rsidRDefault="00C43079" w:rsidP="00B745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C43079" w:rsidRPr="00854016" w:rsidTr="00B74551">
        <w:trPr>
          <w:trHeight w:val="695"/>
        </w:trPr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43079" w:rsidRPr="00854016" w:rsidRDefault="00C43079" w:rsidP="00B74551">
            <w:pPr>
              <w:jc w:val="both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3</w:t>
            </w:r>
          </w:p>
        </w:tc>
        <w:tc>
          <w:tcPr>
            <w:tcW w:w="7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43079" w:rsidRPr="00854016" w:rsidRDefault="00C43079" w:rsidP="00C258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54016">
              <w:rPr>
                <w:rFonts w:eastAsiaTheme="minorHAnsi"/>
                <w:sz w:val="20"/>
                <w:szCs w:val="20"/>
                <w:lang w:eastAsia="en-US"/>
              </w:rPr>
              <w:t>копии свидетельств об усыновлении (удочерении);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079" w:rsidRPr="00854016" w:rsidRDefault="00C43079" w:rsidP="00B74551">
            <w:pPr>
              <w:jc w:val="both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 </w:t>
            </w:r>
          </w:p>
        </w:tc>
      </w:tr>
      <w:tr w:rsidR="00C43079" w:rsidRPr="00854016" w:rsidTr="00B74551">
        <w:trPr>
          <w:trHeight w:val="757"/>
        </w:trPr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43079" w:rsidRPr="00854016" w:rsidRDefault="00C43079" w:rsidP="00B74551">
            <w:pPr>
              <w:jc w:val="both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4</w:t>
            </w:r>
          </w:p>
        </w:tc>
        <w:tc>
          <w:tcPr>
            <w:tcW w:w="7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43079" w:rsidRPr="00854016" w:rsidRDefault="00C43079" w:rsidP="00C258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54016">
              <w:rPr>
                <w:rFonts w:eastAsiaTheme="minorHAnsi"/>
                <w:sz w:val="20"/>
                <w:szCs w:val="20"/>
                <w:lang w:eastAsia="en-US"/>
              </w:rPr>
              <w:t>справка о составе семьи;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79" w:rsidRPr="00854016" w:rsidRDefault="00C43079" w:rsidP="00B74551">
            <w:pPr>
              <w:jc w:val="both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 </w:t>
            </w:r>
          </w:p>
        </w:tc>
      </w:tr>
      <w:tr w:rsidR="00C43079" w:rsidRPr="00854016" w:rsidTr="00B74551">
        <w:trPr>
          <w:trHeight w:val="757"/>
        </w:trPr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43079" w:rsidRPr="00854016" w:rsidRDefault="00C43079" w:rsidP="00B74551">
            <w:pPr>
              <w:jc w:val="both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5</w:t>
            </w:r>
          </w:p>
        </w:tc>
        <w:tc>
          <w:tcPr>
            <w:tcW w:w="7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43079" w:rsidRPr="00854016" w:rsidRDefault="00C43079" w:rsidP="00C258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54016">
              <w:rPr>
                <w:rFonts w:eastAsiaTheme="minorHAnsi"/>
                <w:sz w:val="20"/>
                <w:szCs w:val="20"/>
                <w:lang w:eastAsia="en-US"/>
              </w:rPr>
              <w:t>справка о регистрации по месту жительства (форма N 9) или решение суда об установлении факта постоянного проживания не менее пяти лет на территории определенного муниципального образования на момент подачи заявления;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79" w:rsidRPr="00854016" w:rsidRDefault="00C43079" w:rsidP="00B74551">
            <w:pPr>
              <w:jc w:val="both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 </w:t>
            </w:r>
          </w:p>
        </w:tc>
      </w:tr>
      <w:tr w:rsidR="00C43079" w:rsidRPr="00854016" w:rsidTr="00B74551">
        <w:trPr>
          <w:trHeight w:val="757"/>
        </w:trPr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43079" w:rsidRPr="00854016" w:rsidRDefault="00C43079" w:rsidP="00B74551">
            <w:pPr>
              <w:jc w:val="both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6</w:t>
            </w:r>
          </w:p>
        </w:tc>
        <w:tc>
          <w:tcPr>
            <w:tcW w:w="7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43079" w:rsidRPr="00854016" w:rsidRDefault="00C43079" w:rsidP="00C258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54016">
              <w:rPr>
                <w:rFonts w:eastAsiaTheme="minorHAnsi"/>
                <w:sz w:val="20"/>
                <w:szCs w:val="20"/>
                <w:lang w:eastAsia="en-US"/>
              </w:rPr>
              <w:t xml:space="preserve"> справка об обучении в образовательном учреждении в отношении детей, достигших возраста восемнадцати лет и обучающихся в образовательных учреждениях;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79" w:rsidRPr="00854016" w:rsidRDefault="00C43079" w:rsidP="00B745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C43079" w:rsidRPr="00854016" w:rsidTr="00B74551">
        <w:trPr>
          <w:trHeight w:val="757"/>
        </w:trPr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43079" w:rsidRPr="00854016" w:rsidRDefault="00C43079" w:rsidP="00B74551">
            <w:pPr>
              <w:jc w:val="both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7</w:t>
            </w:r>
          </w:p>
        </w:tc>
        <w:tc>
          <w:tcPr>
            <w:tcW w:w="7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43079" w:rsidRPr="00854016" w:rsidRDefault="00C43079" w:rsidP="00C258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54016">
              <w:rPr>
                <w:rFonts w:eastAsiaTheme="minorHAnsi"/>
                <w:sz w:val="20"/>
                <w:szCs w:val="20"/>
                <w:lang w:eastAsia="en-US"/>
              </w:rPr>
              <w:t>справка военного комиссариата о прохождении срочной военной службы в отношении детей в возрасте до двадцати трех лет;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79" w:rsidRPr="00854016" w:rsidRDefault="00C43079" w:rsidP="00B74551">
            <w:pPr>
              <w:jc w:val="both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t> </w:t>
            </w:r>
          </w:p>
        </w:tc>
      </w:tr>
      <w:tr w:rsidR="00C43079" w:rsidRPr="00854016" w:rsidTr="00B74551">
        <w:trPr>
          <w:trHeight w:val="428"/>
        </w:trPr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43079" w:rsidRPr="00854016" w:rsidRDefault="00C43079" w:rsidP="00B74551">
            <w:pPr>
              <w:jc w:val="both"/>
              <w:rPr>
                <w:sz w:val="20"/>
                <w:szCs w:val="20"/>
              </w:rPr>
            </w:pPr>
            <w:r w:rsidRPr="00854016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43079" w:rsidRPr="00854016" w:rsidRDefault="00C43079" w:rsidP="00C258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54016">
              <w:rPr>
                <w:rFonts w:eastAsiaTheme="minorHAnsi"/>
                <w:sz w:val="20"/>
                <w:szCs w:val="20"/>
                <w:lang w:eastAsia="en-US"/>
              </w:rPr>
              <w:t xml:space="preserve"> копия договора о приемной семье.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79" w:rsidRPr="00854016" w:rsidRDefault="00C43079" w:rsidP="00B745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917ACF" w:rsidRPr="00854016" w:rsidRDefault="00917ACF" w:rsidP="00917ACF">
      <w:pPr>
        <w:autoSpaceDE w:val="0"/>
        <w:autoSpaceDN w:val="0"/>
        <w:rPr>
          <w:sz w:val="20"/>
          <w:szCs w:val="20"/>
        </w:rPr>
      </w:pPr>
    </w:p>
    <w:p w:rsidR="00917ACF" w:rsidRPr="00854016" w:rsidRDefault="00917ACF" w:rsidP="00917ACF">
      <w:pPr>
        <w:jc w:val="center"/>
        <w:rPr>
          <w:sz w:val="20"/>
          <w:szCs w:val="20"/>
        </w:rPr>
      </w:pPr>
      <w:r w:rsidRPr="00854016">
        <w:rPr>
          <w:sz w:val="20"/>
          <w:szCs w:val="20"/>
        </w:rPr>
        <w:t>______________                                                                 _______________________                                                        (подпись)                                                                                           (фамилия, инициалы заявителя)</w:t>
      </w:r>
    </w:p>
    <w:p w:rsidR="00917ACF" w:rsidRPr="00854016" w:rsidRDefault="00917ACF" w:rsidP="00917ACF">
      <w:pPr>
        <w:ind w:firstLine="300"/>
        <w:jc w:val="both"/>
        <w:rPr>
          <w:color w:val="000000"/>
          <w:sz w:val="20"/>
          <w:szCs w:val="20"/>
        </w:rPr>
      </w:pPr>
      <w:r w:rsidRPr="00854016">
        <w:rPr>
          <w:color w:val="000000"/>
          <w:sz w:val="20"/>
          <w:szCs w:val="20"/>
        </w:rPr>
        <w:t>Документы принял и сверил с оригиналом:</w:t>
      </w:r>
    </w:p>
    <w:p w:rsidR="00917ACF" w:rsidRPr="00854016" w:rsidRDefault="00917ACF" w:rsidP="00917ACF">
      <w:pPr>
        <w:ind w:firstLine="300"/>
        <w:jc w:val="both"/>
        <w:rPr>
          <w:color w:val="424040"/>
          <w:sz w:val="20"/>
          <w:szCs w:val="20"/>
        </w:rPr>
      </w:pPr>
      <w:r w:rsidRPr="00854016">
        <w:rPr>
          <w:color w:val="000000"/>
          <w:sz w:val="20"/>
          <w:szCs w:val="20"/>
        </w:rPr>
        <w:t>________ _________20___г.   /</w:t>
      </w:r>
      <w:r w:rsidRPr="00854016">
        <w:rPr>
          <w:color w:val="424040"/>
          <w:sz w:val="20"/>
          <w:szCs w:val="20"/>
        </w:rPr>
        <w:t>_______________/________________________</w:t>
      </w:r>
    </w:p>
    <w:p w:rsidR="00917ACF" w:rsidRPr="00854016" w:rsidRDefault="00917ACF" w:rsidP="00917ACF">
      <w:pPr>
        <w:jc w:val="both"/>
        <w:rPr>
          <w:color w:val="000000"/>
          <w:sz w:val="20"/>
          <w:szCs w:val="20"/>
        </w:rPr>
      </w:pPr>
      <w:r w:rsidRPr="00854016">
        <w:rPr>
          <w:color w:val="000000"/>
          <w:sz w:val="20"/>
          <w:szCs w:val="20"/>
        </w:rPr>
        <w:t xml:space="preserve"> (подпись, фамилия, инициалы специалиста Администрации)</w:t>
      </w:r>
    </w:p>
    <w:p w:rsidR="00917ACF" w:rsidRPr="00854016" w:rsidRDefault="00917ACF" w:rsidP="00917ACF">
      <w:pPr>
        <w:ind w:firstLine="300"/>
        <w:jc w:val="both"/>
        <w:rPr>
          <w:i/>
          <w:iCs/>
          <w:sz w:val="20"/>
          <w:szCs w:val="20"/>
        </w:rPr>
      </w:pPr>
      <w:r w:rsidRPr="00854016">
        <w:rPr>
          <w:i/>
          <w:iCs/>
          <w:color w:val="424040"/>
          <w:sz w:val="20"/>
          <w:szCs w:val="20"/>
          <w:lang w:val="en-US"/>
        </w:rPr>
        <w:t> </w:t>
      </w:r>
      <w:r w:rsidRPr="00854016">
        <w:rPr>
          <w:i/>
          <w:iCs/>
          <w:sz w:val="20"/>
          <w:szCs w:val="20"/>
        </w:rPr>
        <w:t>Примечание:_____________________________________________________</w:t>
      </w:r>
    </w:p>
    <w:p w:rsidR="00917ACF" w:rsidRPr="00854016" w:rsidRDefault="00917ACF" w:rsidP="00917ACF">
      <w:pPr>
        <w:ind w:firstLine="300"/>
        <w:jc w:val="both"/>
        <w:rPr>
          <w:color w:val="424040"/>
          <w:sz w:val="20"/>
          <w:szCs w:val="20"/>
        </w:rPr>
      </w:pPr>
    </w:p>
    <w:p w:rsidR="00917ACF" w:rsidRPr="00854016" w:rsidRDefault="00917ACF" w:rsidP="00917ACF">
      <w:pPr>
        <w:ind w:firstLine="300"/>
        <w:jc w:val="both"/>
        <w:rPr>
          <w:sz w:val="20"/>
          <w:szCs w:val="20"/>
        </w:rPr>
      </w:pPr>
      <w:proofErr w:type="gramStart"/>
      <w:r w:rsidRPr="00854016">
        <w:rPr>
          <w:sz w:val="20"/>
          <w:szCs w:val="20"/>
        </w:rPr>
        <w:t xml:space="preserve">Заявление зарегистрировано в журнале регистрации заявлений о постановке на учет и предоставлении земельных участков, находящихся в муниципальной собственности Муниципального образования </w:t>
      </w:r>
      <w:r w:rsidR="00C43079" w:rsidRPr="00854016">
        <w:rPr>
          <w:sz w:val="20"/>
          <w:szCs w:val="20"/>
        </w:rPr>
        <w:t>«Хакуринохабльское  сельское поселение»</w:t>
      </w:r>
      <w:r w:rsidRPr="00854016">
        <w:rPr>
          <w:sz w:val="20"/>
          <w:szCs w:val="20"/>
        </w:rPr>
        <w:t>, и земельных участков, государственная собственность на которые не разграничена,  для индивидуального жилищного строительства или ведения личного подсобного хозяйства в общую долевую собственность граждан и их детей однократно бесплатно</w:t>
      </w:r>
      <w:r w:rsidRPr="00854016">
        <w:rPr>
          <w:color w:val="FF6600"/>
          <w:sz w:val="20"/>
          <w:szCs w:val="20"/>
        </w:rPr>
        <w:t xml:space="preserve"> </w:t>
      </w:r>
      <w:r w:rsidRPr="00854016">
        <w:rPr>
          <w:sz w:val="20"/>
          <w:szCs w:val="20"/>
        </w:rPr>
        <w:t>под № _____ (____________________________________).</w:t>
      </w:r>
      <w:proofErr w:type="gramEnd"/>
    </w:p>
    <w:p w:rsidR="00917ACF" w:rsidRPr="00854016" w:rsidRDefault="00917ACF" w:rsidP="00917ACF">
      <w:pPr>
        <w:ind w:firstLine="300"/>
        <w:rPr>
          <w:sz w:val="20"/>
          <w:szCs w:val="20"/>
        </w:rPr>
      </w:pPr>
      <w:r w:rsidRPr="00854016">
        <w:rPr>
          <w:sz w:val="20"/>
          <w:szCs w:val="20"/>
        </w:rPr>
        <w:t xml:space="preserve">                                                                (номер заявления прописью)</w:t>
      </w:r>
    </w:p>
    <w:p w:rsidR="00917ACF" w:rsidRPr="00854016" w:rsidRDefault="00917ACF" w:rsidP="00917ACF">
      <w:pPr>
        <w:jc w:val="both"/>
        <w:rPr>
          <w:sz w:val="20"/>
          <w:szCs w:val="20"/>
        </w:rPr>
      </w:pPr>
      <w:r w:rsidRPr="00854016">
        <w:rPr>
          <w:i/>
          <w:iCs/>
          <w:sz w:val="20"/>
          <w:szCs w:val="20"/>
        </w:rPr>
        <w:t xml:space="preserve">Примечание: Заявление заполняется в 2-х экземплярах (один прикладывается в дело, второй выдаётся заявителю). </w:t>
      </w:r>
      <w:r w:rsidRPr="00854016">
        <w:rPr>
          <w:i/>
          <w:iCs/>
          <w:sz w:val="20"/>
          <w:szCs w:val="20"/>
          <w:lang w:val="en-US"/>
        </w:rPr>
        <w:t> </w:t>
      </w:r>
    </w:p>
    <w:p w:rsidR="00917ACF" w:rsidRPr="00854016" w:rsidRDefault="00917ACF" w:rsidP="00917ACF">
      <w:pPr>
        <w:ind w:left="5040" w:firstLine="300"/>
        <w:jc w:val="both"/>
        <w:rPr>
          <w:sz w:val="20"/>
          <w:szCs w:val="20"/>
        </w:rPr>
      </w:pPr>
    </w:p>
    <w:p w:rsidR="00917ACF" w:rsidRPr="00854016" w:rsidRDefault="00917ACF" w:rsidP="00917ACF">
      <w:pPr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</w:p>
    <w:p w:rsidR="00917ACF" w:rsidRDefault="00917ACF" w:rsidP="00917ACF">
      <w:pPr>
        <w:ind w:left="4247"/>
        <w:jc w:val="both"/>
        <w:rPr>
          <w:sz w:val="20"/>
          <w:szCs w:val="20"/>
        </w:rPr>
      </w:pPr>
    </w:p>
    <w:p w:rsidR="00854016" w:rsidRDefault="00854016" w:rsidP="00917ACF">
      <w:pPr>
        <w:ind w:left="4247"/>
        <w:jc w:val="both"/>
        <w:rPr>
          <w:sz w:val="20"/>
          <w:szCs w:val="20"/>
        </w:rPr>
      </w:pPr>
    </w:p>
    <w:p w:rsidR="00854016" w:rsidRDefault="00854016" w:rsidP="00917ACF">
      <w:pPr>
        <w:ind w:left="4247"/>
        <w:jc w:val="both"/>
        <w:rPr>
          <w:sz w:val="20"/>
          <w:szCs w:val="20"/>
        </w:rPr>
      </w:pPr>
    </w:p>
    <w:p w:rsidR="00854016" w:rsidRDefault="00854016" w:rsidP="00917ACF">
      <w:pPr>
        <w:ind w:left="4247"/>
        <w:jc w:val="both"/>
        <w:rPr>
          <w:sz w:val="20"/>
          <w:szCs w:val="20"/>
        </w:rPr>
      </w:pPr>
    </w:p>
    <w:p w:rsidR="00854016" w:rsidRDefault="00854016" w:rsidP="00917ACF">
      <w:pPr>
        <w:ind w:left="4247"/>
        <w:jc w:val="both"/>
        <w:rPr>
          <w:sz w:val="20"/>
          <w:szCs w:val="20"/>
        </w:rPr>
      </w:pPr>
    </w:p>
    <w:p w:rsidR="00854016" w:rsidRDefault="00854016" w:rsidP="00917ACF">
      <w:pPr>
        <w:ind w:left="4247"/>
        <w:jc w:val="both"/>
        <w:rPr>
          <w:sz w:val="20"/>
          <w:szCs w:val="20"/>
        </w:rPr>
      </w:pPr>
    </w:p>
    <w:p w:rsidR="00854016" w:rsidRDefault="00854016" w:rsidP="00917ACF">
      <w:pPr>
        <w:ind w:left="4247"/>
        <w:jc w:val="both"/>
        <w:rPr>
          <w:sz w:val="20"/>
          <w:szCs w:val="20"/>
        </w:rPr>
      </w:pPr>
    </w:p>
    <w:p w:rsidR="00854016" w:rsidRDefault="00854016" w:rsidP="00917ACF">
      <w:pPr>
        <w:ind w:left="4247"/>
        <w:jc w:val="both"/>
        <w:rPr>
          <w:sz w:val="20"/>
          <w:szCs w:val="20"/>
        </w:rPr>
      </w:pPr>
    </w:p>
    <w:p w:rsidR="00854016" w:rsidRDefault="00854016" w:rsidP="00917ACF">
      <w:pPr>
        <w:ind w:left="4247"/>
        <w:jc w:val="both"/>
        <w:rPr>
          <w:sz w:val="20"/>
          <w:szCs w:val="20"/>
        </w:rPr>
      </w:pPr>
    </w:p>
    <w:p w:rsidR="00854016" w:rsidRDefault="00854016" w:rsidP="00917ACF">
      <w:pPr>
        <w:ind w:left="4247"/>
        <w:jc w:val="both"/>
        <w:rPr>
          <w:sz w:val="20"/>
          <w:szCs w:val="20"/>
        </w:rPr>
      </w:pPr>
    </w:p>
    <w:p w:rsidR="00854016" w:rsidRDefault="00854016" w:rsidP="00917ACF">
      <w:pPr>
        <w:ind w:left="4247"/>
        <w:jc w:val="both"/>
        <w:rPr>
          <w:sz w:val="20"/>
          <w:szCs w:val="20"/>
        </w:rPr>
      </w:pPr>
    </w:p>
    <w:p w:rsidR="00854016" w:rsidRDefault="00854016" w:rsidP="00917ACF">
      <w:pPr>
        <w:ind w:left="4247"/>
        <w:jc w:val="both"/>
        <w:rPr>
          <w:sz w:val="20"/>
          <w:szCs w:val="20"/>
        </w:rPr>
      </w:pPr>
    </w:p>
    <w:p w:rsidR="00854016" w:rsidRDefault="00854016" w:rsidP="00917ACF">
      <w:pPr>
        <w:ind w:left="4247"/>
        <w:jc w:val="both"/>
        <w:rPr>
          <w:sz w:val="20"/>
          <w:szCs w:val="20"/>
        </w:rPr>
      </w:pPr>
    </w:p>
    <w:p w:rsidR="00854016" w:rsidRPr="00854016" w:rsidRDefault="00854016" w:rsidP="00917ACF">
      <w:pPr>
        <w:ind w:left="4247"/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  <w:r w:rsidRPr="00854016">
        <w:rPr>
          <w:sz w:val="20"/>
          <w:szCs w:val="20"/>
        </w:rPr>
        <w:t xml:space="preserve">                                      Приложение № 5</w:t>
      </w: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  <w:r w:rsidRPr="00854016">
        <w:rPr>
          <w:sz w:val="20"/>
          <w:szCs w:val="20"/>
        </w:rPr>
        <w:t>к   административному   регламенту</w:t>
      </w: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  <w:r w:rsidRPr="00854016">
        <w:rPr>
          <w:sz w:val="20"/>
          <w:szCs w:val="20"/>
        </w:rPr>
        <w:t xml:space="preserve">по предоставлению Администрацией Муниципального образования </w:t>
      </w:r>
      <w:r w:rsidR="00C43079" w:rsidRPr="00854016">
        <w:rPr>
          <w:sz w:val="20"/>
          <w:szCs w:val="20"/>
        </w:rPr>
        <w:t xml:space="preserve">«Хакуринохабльское  сельское поселение» </w:t>
      </w:r>
      <w:r w:rsidRPr="00854016">
        <w:rPr>
          <w:sz w:val="20"/>
          <w:szCs w:val="20"/>
        </w:rPr>
        <w:t xml:space="preserve">муниципальной услуги «Постановка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хозяйства»   </w:t>
      </w:r>
    </w:p>
    <w:p w:rsidR="00917ACF" w:rsidRPr="00854016" w:rsidRDefault="00917ACF" w:rsidP="00917ACF">
      <w:pPr>
        <w:rPr>
          <w:sz w:val="20"/>
          <w:szCs w:val="20"/>
        </w:rPr>
      </w:pPr>
    </w:p>
    <w:p w:rsidR="00917ACF" w:rsidRPr="00854016" w:rsidRDefault="00917ACF" w:rsidP="00917ACF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sz w:val="20"/>
          <w:szCs w:val="20"/>
        </w:rPr>
      </w:pPr>
      <w:r w:rsidRPr="00854016">
        <w:rPr>
          <w:sz w:val="20"/>
          <w:szCs w:val="20"/>
        </w:rPr>
        <w:t xml:space="preserve">                                                              </w:t>
      </w:r>
    </w:p>
    <w:p w:rsidR="00917ACF" w:rsidRPr="00854016" w:rsidRDefault="001C7FFE" w:rsidP="00917ACF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6" type="#_x0000_t202" style="position:absolute;margin-left:282.7pt;margin-top:6pt;width:150.35pt;height:46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">
            <v:textbox>
              <w:txbxContent>
                <w:p w:rsidR="00A4224D" w:rsidRDefault="00A4224D" w:rsidP="00917ACF">
                  <w:pPr>
                    <w:jc w:val="center"/>
                  </w:pPr>
                  <w:r>
                    <w:t>Заявитель</w:t>
                  </w:r>
                </w:p>
                <w:p w:rsidR="00A4224D" w:rsidRDefault="00A4224D" w:rsidP="00917ACF">
                  <w:pPr>
                    <w:jc w:val="center"/>
                  </w:pPr>
                  <w:r>
                    <w:t>Получение муниципальной услуги</w:t>
                  </w:r>
                </w:p>
                <w:p w:rsidR="00A4224D" w:rsidRDefault="00A4224D" w:rsidP="00917AC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917ACF" w:rsidRPr="00854016" w:rsidRDefault="00917ACF" w:rsidP="00917ACF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sz w:val="20"/>
          <w:szCs w:val="20"/>
        </w:rPr>
      </w:pPr>
    </w:p>
    <w:p w:rsidR="00917ACF" w:rsidRPr="00854016" w:rsidRDefault="00917ACF" w:rsidP="00917ACF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sz w:val="20"/>
          <w:szCs w:val="20"/>
        </w:rPr>
      </w:pPr>
    </w:p>
    <w:p w:rsidR="00917ACF" w:rsidRPr="00854016" w:rsidRDefault="001C7FFE" w:rsidP="00917ACF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11" o:spid="_x0000_s1026" style="position:absolute;margin-left:33.45pt;margin-top:19.95pt;width:395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">
            <v:textbox style="mso-next-textbox:#Прямоугольник 11">
              <w:txbxContent>
                <w:p w:rsidR="00A4224D" w:rsidRDefault="00A4224D" w:rsidP="00917AC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A4224D" w:rsidRDefault="00A4224D" w:rsidP="00917AC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Блок-схема предоставления </w:t>
                  </w:r>
                  <w:r>
                    <w:rPr>
                      <w:sz w:val="24"/>
                      <w:szCs w:val="24"/>
                    </w:rPr>
                    <w:t>муниципальной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услуги</w:t>
                  </w:r>
                </w:p>
                <w:p w:rsidR="00A4224D" w:rsidRDefault="00A4224D" w:rsidP="00917AC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A4224D" w:rsidRDefault="00A4224D" w:rsidP="00917ACF">
                  <w:pPr>
                    <w:spacing w:after="240"/>
                    <w:rPr>
                      <w:b/>
                      <w:bCs/>
                      <w:noProof/>
                      <w:color w:val="4F81BD"/>
                      <w:sz w:val="24"/>
                      <w:szCs w:val="24"/>
                    </w:rPr>
                  </w:pPr>
                </w:p>
                <w:p w:rsidR="00A4224D" w:rsidRDefault="00A4224D" w:rsidP="00917ACF">
                  <w:pPr>
                    <w:spacing w:after="240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rect>
        </w:pict>
      </w:r>
    </w:p>
    <w:p w:rsidR="00917ACF" w:rsidRPr="00854016" w:rsidRDefault="001C7FFE" w:rsidP="00917ACF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оле 8" o:spid="_x0000_s1029" type="#_x0000_t202" style="position:absolute;margin-left:-55.8pt;margin-top:3.85pt;width:35.65pt;height:438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" o:allowincell="f">
            <v:textbox style="layout-flow:vertical-ideographic;mso-next-textbox:#Поле 8">
              <w:txbxContent>
                <w:p w:rsidR="00A4224D" w:rsidRDefault="00A4224D" w:rsidP="00917ACF">
                  <w:pPr>
                    <w:jc w:val="center"/>
                  </w:pPr>
                  <w:proofErr w:type="gramStart"/>
                  <w:r>
                    <w:rPr>
                      <w:color w:val="000000"/>
                    </w:rPr>
                    <w:t>Контроль за</w:t>
                  </w:r>
                  <w:proofErr w:type="gramEnd"/>
                  <w:r>
                    <w:rPr>
                      <w:color w:val="000000"/>
                    </w:rPr>
                    <w:t xml:space="preserve"> сроками рассмотрения документов</w:t>
                  </w:r>
                </w:p>
                <w:p w:rsidR="00A4224D" w:rsidRDefault="00A4224D" w:rsidP="00917AC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917ACF" w:rsidRPr="00854016" w:rsidRDefault="00917ACF" w:rsidP="00917ACF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sz w:val="20"/>
          <w:szCs w:val="20"/>
        </w:rPr>
      </w:pPr>
    </w:p>
    <w:p w:rsidR="00917ACF" w:rsidRPr="00854016" w:rsidRDefault="00917ACF" w:rsidP="00917ACF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sz w:val="20"/>
          <w:szCs w:val="20"/>
        </w:rPr>
      </w:pPr>
    </w:p>
    <w:p w:rsidR="00917ACF" w:rsidRPr="00854016" w:rsidRDefault="001C7FFE" w:rsidP="00917ACF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оле 9" o:spid="_x0000_s1028" type="#_x0000_t202" style="position:absolute;margin-left:33.45pt;margin-top:5.1pt;width:395pt;height:30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">
            <v:textbox style="mso-next-textbox:#Поле 9">
              <w:txbxContent>
                <w:p w:rsidR="00A4224D" w:rsidRDefault="00A4224D" w:rsidP="00917ACF">
                  <w:pPr>
                    <w:tabs>
                      <w:tab w:val="left" w:pos="915"/>
                      <w:tab w:val="left" w:pos="1831"/>
                      <w:tab w:val="left" w:pos="2747"/>
                      <w:tab w:val="left" w:pos="3663"/>
                      <w:tab w:val="left" w:pos="4580"/>
                      <w:tab w:val="left" w:pos="5495"/>
                      <w:tab w:val="left" w:pos="6412"/>
                      <w:tab w:val="left" w:pos="7327"/>
                      <w:tab w:val="left" w:pos="8244"/>
                      <w:tab w:val="left" w:pos="9160"/>
                      <w:tab w:val="left" w:pos="10075"/>
                      <w:tab w:val="left" w:pos="10991"/>
                      <w:tab w:val="left" w:pos="11908"/>
                      <w:tab w:val="left" w:pos="12824"/>
                      <w:tab w:val="left" w:pos="13740"/>
                      <w:tab w:val="left" w:pos="14655"/>
                    </w:tabs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Администрация </w:t>
                  </w:r>
                  <w:proofErr w:type="spellStart"/>
                  <w:r w:rsidR="00C43079">
                    <w:rPr>
                      <w:color w:val="000000"/>
                    </w:rPr>
                    <w:t>Хакуринохабльского</w:t>
                  </w:r>
                  <w:proofErr w:type="spellEnd"/>
                  <w:r>
                    <w:rPr>
                      <w:color w:val="000000"/>
                    </w:rPr>
                    <w:t xml:space="preserve">  сельского поселения</w:t>
                  </w:r>
                </w:p>
                <w:p w:rsidR="00A4224D" w:rsidRDefault="00A4224D" w:rsidP="00917ACF"/>
                <w:p w:rsidR="00A4224D" w:rsidRDefault="00A4224D" w:rsidP="00917AC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917ACF" w:rsidRPr="00854016" w:rsidRDefault="00917ACF" w:rsidP="00917ACF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sz w:val="20"/>
          <w:szCs w:val="20"/>
        </w:rPr>
      </w:pPr>
    </w:p>
    <w:p w:rsidR="00917ACF" w:rsidRPr="00854016" w:rsidRDefault="001C7FFE" w:rsidP="00917ACF">
      <w:pPr>
        <w:tabs>
          <w:tab w:val="left" w:pos="4142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оле 10" o:spid="_x0000_s1027" type="#_x0000_t202" style="position:absolute;margin-left:33.45pt;margin-top:13.4pt;width:395pt;height:19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">
            <v:textbox style="mso-next-textbox:#Поле 10">
              <w:txbxContent>
                <w:p w:rsidR="00A4224D" w:rsidRDefault="00A4224D" w:rsidP="00917ACF">
                  <w:pPr>
                    <w:jc w:val="center"/>
                  </w:pPr>
                  <w:r>
                    <w:t>ЗАЯВИТЕЛЬ</w:t>
                  </w:r>
                </w:p>
                <w:p w:rsidR="00A4224D" w:rsidRDefault="00A4224D" w:rsidP="00917AC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917ACF" w:rsidRPr="00854016">
        <w:rPr>
          <w:sz w:val="20"/>
          <w:szCs w:val="20"/>
        </w:rPr>
        <w:tab/>
      </w:r>
    </w:p>
    <w:p w:rsidR="00917ACF" w:rsidRPr="00854016" w:rsidRDefault="00917ACF" w:rsidP="00917ACF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sz w:val="20"/>
          <w:szCs w:val="20"/>
        </w:rPr>
      </w:pPr>
    </w:p>
    <w:p w:rsidR="00917ACF" w:rsidRPr="00854016" w:rsidRDefault="001C7FFE" w:rsidP="00917ACF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оле 7" o:spid="_x0000_s1030" type="#_x0000_t202" style="position:absolute;margin-left:33.45pt;margin-top:13.45pt;width:395pt;height:20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jzOQIAAFc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">
            <v:textbox style="mso-next-textbox:#Поле 7">
              <w:txbxContent>
                <w:p w:rsidR="00A4224D" w:rsidRDefault="00A4224D" w:rsidP="00917A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Консультирование по вопросам предоставления муниципальной услуги</w:t>
                  </w:r>
                </w:p>
                <w:p w:rsidR="00A4224D" w:rsidRDefault="00A4224D" w:rsidP="00917AC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917ACF" w:rsidRPr="00854016" w:rsidRDefault="00917ACF" w:rsidP="00917ACF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sz w:val="20"/>
          <w:szCs w:val="20"/>
        </w:rPr>
      </w:pPr>
    </w:p>
    <w:p w:rsidR="00917ACF" w:rsidRPr="00854016" w:rsidRDefault="001C7FFE" w:rsidP="00917ACF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оле 6" o:spid="_x0000_s1031" type="#_x0000_t202" style="position:absolute;left:0;text-align:left;margin-left:33.45pt;margin-top:11.2pt;width:394.35pt;height:19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">
            <v:textbox style="mso-next-textbox:#Поле 6">
              <w:txbxContent>
                <w:p w:rsidR="00A4224D" w:rsidRDefault="00A4224D" w:rsidP="00917ACF">
                  <w:pPr>
                    <w:jc w:val="center"/>
                  </w:pPr>
                  <w:r>
                    <w:t>Заявление о предоставлении муниципальной услуги</w:t>
                  </w:r>
                </w:p>
                <w:p w:rsidR="00A4224D" w:rsidRDefault="00A4224D" w:rsidP="00917AC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917ACF" w:rsidRPr="00854016" w:rsidRDefault="00917ACF" w:rsidP="00917ACF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sz w:val="20"/>
          <w:szCs w:val="20"/>
        </w:rPr>
      </w:pPr>
    </w:p>
    <w:p w:rsidR="00917ACF" w:rsidRPr="00854016" w:rsidRDefault="001C7FFE" w:rsidP="00917ACF">
      <w:pPr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оле 5" o:spid="_x0000_s1032" type="#_x0000_t202" style="position:absolute;margin-left:33.45pt;margin-top:10.5pt;width:395pt;height:19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">
            <v:textbox style="mso-next-textbox:#Поле 5">
              <w:txbxContent>
                <w:p w:rsidR="00A4224D" w:rsidRDefault="00A4224D" w:rsidP="00917A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Прием документов на оказание муниципальной услуги</w:t>
                  </w:r>
                </w:p>
                <w:p w:rsidR="00A4224D" w:rsidRDefault="00A4224D" w:rsidP="00917AC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917ACF" w:rsidRPr="00854016">
        <w:rPr>
          <w:sz w:val="20"/>
          <w:szCs w:val="20"/>
        </w:rPr>
        <w:tab/>
      </w:r>
      <w:r w:rsidR="00917ACF" w:rsidRPr="00854016">
        <w:rPr>
          <w:sz w:val="20"/>
          <w:szCs w:val="20"/>
        </w:rPr>
        <w:tab/>
      </w:r>
      <w:r w:rsidR="00917ACF" w:rsidRPr="00854016">
        <w:rPr>
          <w:sz w:val="20"/>
          <w:szCs w:val="20"/>
        </w:rPr>
        <w:tab/>
      </w:r>
      <w:r w:rsidR="00917ACF" w:rsidRPr="00854016">
        <w:rPr>
          <w:sz w:val="20"/>
          <w:szCs w:val="20"/>
        </w:rPr>
        <w:tab/>
      </w:r>
      <w:r w:rsidR="00917ACF" w:rsidRPr="00854016">
        <w:rPr>
          <w:sz w:val="20"/>
          <w:szCs w:val="20"/>
        </w:rPr>
        <w:tab/>
      </w:r>
      <w:r w:rsidR="00917ACF" w:rsidRPr="00854016">
        <w:rPr>
          <w:sz w:val="20"/>
          <w:szCs w:val="20"/>
        </w:rPr>
        <w:tab/>
      </w:r>
      <w:r w:rsidR="00917ACF" w:rsidRPr="00854016">
        <w:rPr>
          <w:sz w:val="20"/>
          <w:szCs w:val="20"/>
        </w:rPr>
        <w:tab/>
      </w:r>
      <w:r w:rsidR="00917ACF" w:rsidRPr="00854016">
        <w:rPr>
          <w:sz w:val="20"/>
          <w:szCs w:val="20"/>
        </w:rPr>
        <w:tab/>
      </w:r>
      <w:r w:rsidR="00917ACF" w:rsidRPr="00854016">
        <w:rPr>
          <w:sz w:val="20"/>
          <w:szCs w:val="20"/>
        </w:rPr>
        <w:tab/>
      </w:r>
      <w:r w:rsidR="00917ACF" w:rsidRPr="00854016">
        <w:rPr>
          <w:sz w:val="20"/>
          <w:szCs w:val="20"/>
        </w:rPr>
        <w:tab/>
      </w:r>
      <w:r w:rsidR="00917ACF" w:rsidRPr="00854016">
        <w:rPr>
          <w:sz w:val="20"/>
          <w:szCs w:val="20"/>
        </w:rPr>
        <w:tab/>
      </w:r>
      <w:r w:rsidR="00917ACF" w:rsidRPr="00854016">
        <w:rPr>
          <w:sz w:val="20"/>
          <w:szCs w:val="20"/>
        </w:rPr>
        <w:tab/>
      </w:r>
      <w:r w:rsidR="00917ACF" w:rsidRPr="00854016">
        <w:rPr>
          <w:sz w:val="20"/>
          <w:szCs w:val="20"/>
        </w:rPr>
        <w:tab/>
      </w:r>
      <w:r w:rsidR="00917ACF" w:rsidRPr="00854016">
        <w:rPr>
          <w:sz w:val="20"/>
          <w:szCs w:val="20"/>
        </w:rPr>
        <w:tab/>
      </w:r>
      <w:r w:rsidR="00917ACF" w:rsidRPr="00854016">
        <w:rPr>
          <w:sz w:val="20"/>
          <w:szCs w:val="20"/>
        </w:rPr>
        <w:tab/>
      </w:r>
      <w:r w:rsidR="00917ACF" w:rsidRPr="00854016">
        <w:rPr>
          <w:sz w:val="20"/>
          <w:szCs w:val="20"/>
        </w:rPr>
        <w:tab/>
      </w:r>
      <w:r w:rsidR="00917ACF" w:rsidRPr="00854016">
        <w:rPr>
          <w:sz w:val="20"/>
          <w:szCs w:val="20"/>
        </w:rPr>
        <w:tab/>
      </w:r>
      <w:r w:rsidR="00917ACF" w:rsidRPr="00854016">
        <w:rPr>
          <w:sz w:val="20"/>
          <w:szCs w:val="20"/>
        </w:rPr>
        <w:tab/>
      </w:r>
    </w:p>
    <w:p w:rsidR="00917ACF" w:rsidRPr="00854016" w:rsidRDefault="00917ACF" w:rsidP="00917ACF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sz w:val="20"/>
          <w:szCs w:val="20"/>
        </w:rPr>
      </w:pPr>
    </w:p>
    <w:p w:rsidR="00917ACF" w:rsidRPr="00854016" w:rsidRDefault="001C7FFE" w:rsidP="00917ACF">
      <w:pPr>
        <w:tabs>
          <w:tab w:val="left" w:pos="5970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оле 4" o:spid="_x0000_s1033" type="#_x0000_t202" style="position:absolute;margin-left:33.45pt;margin-top:5.3pt;width:395pt;height:29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">
            <v:textbox style="mso-next-textbox:#Поле 4">
              <w:txbxContent>
                <w:p w:rsidR="00A4224D" w:rsidRDefault="00A4224D" w:rsidP="00917A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Рассмотрение документов специалистом на наличие оснований для предоставления муниципальной услуги или для отказа в ее предоставлении</w:t>
                  </w:r>
                </w:p>
                <w:p w:rsidR="00A4224D" w:rsidRDefault="00A4224D" w:rsidP="00917AC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917ACF" w:rsidRPr="00854016">
        <w:rPr>
          <w:sz w:val="20"/>
          <w:szCs w:val="20"/>
        </w:rPr>
        <w:tab/>
      </w:r>
    </w:p>
    <w:p w:rsidR="00917ACF" w:rsidRPr="00854016" w:rsidRDefault="00917ACF" w:rsidP="00917ACF">
      <w:pPr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</w:tabs>
        <w:rPr>
          <w:sz w:val="20"/>
          <w:szCs w:val="20"/>
        </w:rPr>
      </w:pPr>
      <w:r w:rsidRPr="00854016">
        <w:rPr>
          <w:sz w:val="20"/>
          <w:szCs w:val="20"/>
        </w:rPr>
        <w:tab/>
      </w:r>
      <w:r w:rsidRPr="00854016">
        <w:rPr>
          <w:sz w:val="20"/>
          <w:szCs w:val="20"/>
        </w:rPr>
        <w:tab/>
      </w:r>
      <w:r w:rsidRPr="00854016">
        <w:rPr>
          <w:sz w:val="20"/>
          <w:szCs w:val="20"/>
        </w:rPr>
        <w:tab/>
      </w:r>
      <w:r w:rsidRPr="00854016">
        <w:rPr>
          <w:sz w:val="20"/>
          <w:szCs w:val="20"/>
        </w:rPr>
        <w:tab/>
      </w:r>
      <w:r w:rsidRPr="00854016">
        <w:rPr>
          <w:sz w:val="20"/>
          <w:szCs w:val="20"/>
        </w:rPr>
        <w:tab/>
      </w:r>
      <w:r w:rsidRPr="00854016">
        <w:rPr>
          <w:sz w:val="20"/>
          <w:szCs w:val="20"/>
        </w:rPr>
        <w:tab/>
      </w:r>
      <w:r w:rsidRPr="00854016">
        <w:rPr>
          <w:sz w:val="20"/>
          <w:szCs w:val="20"/>
        </w:rPr>
        <w:tab/>
      </w:r>
      <w:r w:rsidRPr="00854016">
        <w:rPr>
          <w:sz w:val="20"/>
          <w:szCs w:val="20"/>
        </w:rPr>
        <w:tab/>
      </w:r>
      <w:r w:rsidRPr="00854016">
        <w:rPr>
          <w:sz w:val="20"/>
          <w:szCs w:val="20"/>
        </w:rPr>
        <w:tab/>
      </w:r>
      <w:r w:rsidRPr="00854016">
        <w:rPr>
          <w:sz w:val="20"/>
          <w:szCs w:val="20"/>
        </w:rPr>
        <w:tab/>
      </w:r>
      <w:r w:rsidRPr="00854016">
        <w:rPr>
          <w:sz w:val="20"/>
          <w:szCs w:val="20"/>
        </w:rPr>
        <w:tab/>
      </w:r>
      <w:r w:rsidRPr="00854016">
        <w:rPr>
          <w:sz w:val="20"/>
          <w:szCs w:val="20"/>
        </w:rPr>
        <w:tab/>
      </w:r>
      <w:r w:rsidRPr="00854016">
        <w:rPr>
          <w:sz w:val="20"/>
          <w:szCs w:val="20"/>
        </w:rPr>
        <w:tab/>
      </w:r>
      <w:r w:rsidRPr="00854016">
        <w:rPr>
          <w:sz w:val="20"/>
          <w:szCs w:val="20"/>
        </w:rPr>
        <w:tab/>
      </w:r>
      <w:r w:rsidRPr="00854016">
        <w:rPr>
          <w:sz w:val="20"/>
          <w:szCs w:val="20"/>
        </w:rPr>
        <w:tab/>
      </w:r>
      <w:r w:rsidRPr="00854016">
        <w:rPr>
          <w:sz w:val="20"/>
          <w:szCs w:val="20"/>
        </w:rPr>
        <w:tab/>
      </w:r>
      <w:r w:rsidRPr="00854016">
        <w:rPr>
          <w:sz w:val="20"/>
          <w:szCs w:val="20"/>
        </w:rPr>
        <w:tab/>
      </w:r>
      <w:r w:rsidRPr="00854016">
        <w:rPr>
          <w:sz w:val="20"/>
          <w:szCs w:val="20"/>
        </w:rPr>
        <w:tab/>
      </w:r>
      <w:r w:rsidRPr="00854016">
        <w:rPr>
          <w:sz w:val="20"/>
          <w:szCs w:val="20"/>
        </w:rPr>
        <w:tab/>
      </w:r>
      <w:r w:rsidRPr="00854016">
        <w:rPr>
          <w:sz w:val="20"/>
          <w:szCs w:val="20"/>
        </w:rPr>
        <w:tab/>
      </w:r>
      <w:r w:rsidRPr="00854016">
        <w:rPr>
          <w:sz w:val="20"/>
          <w:szCs w:val="20"/>
        </w:rPr>
        <w:tab/>
      </w:r>
      <w:r w:rsidRPr="00854016">
        <w:rPr>
          <w:sz w:val="20"/>
          <w:szCs w:val="20"/>
        </w:rPr>
        <w:tab/>
      </w:r>
      <w:r w:rsidRPr="00854016">
        <w:rPr>
          <w:sz w:val="20"/>
          <w:szCs w:val="20"/>
        </w:rPr>
        <w:tab/>
      </w:r>
      <w:r w:rsidRPr="00854016">
        <w:rPr>
          <w:sz w:val="20"/>
          <w:szCs w:val="20"/>
        </w:rPr>
        <w:tab/>
      </w:r>
      <w:r w:rsidRPr="00854016">
        <w:rPr>
          <w:sz w:val="20"/>
          <w:szCs w:val="20"/>
        </w:rPr>
        <w:tab/>
      </w:r>
      <w:r w:rsidRPr="00854016">
        <w:rPr>
          <w:sz w:val="20"/>
          <w:szCs w:val="20"/>
        </w:rPr>
        <w:tab/>
      </w:r>
      <w:r w:rsidRPr="00854016">
        <w:rPr>
          <w:sz w:val="20"/>
          <w:szCs w:val="20"/>
        </w:rPr>
        <w:tab/>
      </w:r>
    </w:p>
    <w:p w:rsidR="00917ACF" w:rsidRPr="00854016" w:rsidRDefault="00917ACF" w:rsidP="00917ACF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sz w:val="20"/>
          <w:szCs w:val="20"/>
        </w:rPr>
      </w:pPr>
      <w:r w:rsidRPr="00854016">
        <w:rPr>
          <w:sz w:val="20"/>
          <w:szCs w:val="20"/>
        </w:rPr>
        <w:t xml:space="preserve"> </w:t>
      </w:r>
    </w:p>
    <w:p w:rsidR="00917ACF" w:rsidRPr="00854016" w:rsidRDefault="001C7FFE" w:rsidP="00917ACF">
      <w:pPr>
        <w:tabs>
          <w:tab w:val="left" w:pos="0"/>
          <w:tab w:val="left" w:pos="567"/>
          <w:tab w:val="left" w:pos="1133"/>
          <w:tab w:val="left" w:pos="1698"/>
          <w:tab w:val="left" w:pos="2266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2"/>
          <w:tab w:val="left" w:pos="7930"/>
          <w:tab w:val="left" w:pos="8495"/>
          <w:tab w:val="left" w:pos="9062"/>
        </w:tabs>
        <w:suppressAutoHyphens/>
        <w:ind w:right="-105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оле 3" o:spid="_x0000_s1034" type="#_x0000_t202" style="position:absolute;left:0;text-align:left;margin-left:259.95pt;margin-top:-.25pt;width:212.1pt;height:168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">
            <v:textbox style="mso-next-textbox:#Поле 3">
              <w:txbxContent>
                <w:p w:rsidR="00A4224D" w:rsidRDefault="00A4224D" w:rsidP="00917ACF">
                  <w:pPr>
                    <w:jc w:val="center"/>
                  </w:pPr>
                  <w:proofErr w:type="gramStart"/>
                  <w:r>
                    <w:t>Постановл</w:t>
                  </w:r>
                  <w:r w:rsidR="00C43079">
                    <w:t xml:space="preserve">ение Администрации </w:t>
                  </w:r>
                  <w:proofErr w:type="spellStart"/>
                  <w:r w:rsidR="00C43079">
                    <w:t>Хакуринохабльского</w:t>
                  </w:r>
                  <w:proofErr w:type="spellEnd"/>
                  <w:r>
                    <w:t xml:space="preserve">  сельского поселения  о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>постановке гражданина и членов его семьи на учет для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>предоставления земельного участка для индивидуального жилищного строительства или ведения личного подсобного хозяйства в собственность однократно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>бесплатно  либо об отказе в постановке гражданина и членов его семьи на учет для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>предоставления земельного участка для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>индивидуального жилищного строительства или ведения личного подсобного хозяйства в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>собственность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>однократно бесплатно</w:t>
                  </w:r>
                  <w:proofErr w:type="gramEnd"/>
                </w:p>
                <w:p w:rsidR="00A4224D" w:rsidRDefault="00A4224D" w:rsidP="00917AC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917ACF" w:rsidRPr="00854016">
        <w:rPr>
          <w:sz w:val="20"/>
          <w:szCs w:val="20"/>
        </w:rPr>
        <w:t xml:space="preserve">                                            </w:t>
      </w:r>
    </w:p>
    <w:p w:rsidR="00917ACF" w:rsidRPr="00854016" w:rsidRDefault="00917ACF" w:rsidP="00917ACF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4395"/>
        <w:rPr>
          <w:sz w:val="20"/>
          <w:szCs w:val="20"/>
        </w:rPr>
      </w:pPr>
    </w:p>
    <w:p w:rsidR="00917ACF" w:rsidRPr="00854016" w:rsidRDefault="001C7FFE" w:rsidP="00917ACF">
      <w:pPr>
        <w:tabs>
          <w:tab w:val="left" w:pos="7327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оле 2" o:spid="_x0000_s1035" type="#_x0000_t202" style="position:absolute;margin-left:49.65pt;margin-top:.95pt;width:172pt;height:43.3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">
            <v:textbox style="mso-next-textbox:#Поле 2">
              <w:txbxContent>
                <w:p w:rsidR="00A4224D" w:rsidRDefault="00A4224D" w:rsidP="00917A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Уведомление об отказе в предоставлении муниципальной услуги</w:t>
                  </w:r>
                </w:p>
                <w:p w:rsidR="00A4224D" w:rsidRDefault="00A4224D" w:rsidP="00917AC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917ACF" w:rsidRPr="00854016">
        <w:rPr>
          <w:sz w:val="20"/>
          <w:szCs w:val="20"/>
        </w:rPr>
        <w:tab/>
      </w:r>
    </w:p>
    <w:p w:rsidR="00917ACF" w:rsidRPr="00854016" w:rsidRDefault="00917ACF" w:rsidP="00917ACF">
      <w:pPr>
        <w:rPr>
          <w:sz w:val="20"/>
          <w:szCs w:val="20"/>
        </w:rPr>
      </w:pPr>
    </w:p>
    <w:p w:rsidR="00917ACF" w:rsidRPr="00854016" w:rsidRDefault="00917ACF" w:rsidP="00917ACF">
      <w:pPr>
        <w:rPr>
          <w:sz w:val="20"/>
          <w:szCs w:val="20"/>
        </w:rPr>
      </w:pPr>
    </w:p>
    <w:p w:rsidR="00917ACF" w:rsidRPr="00854016" w:rsidRDefault="00917ACF" w:rsidP="00917ACF">
      <w:pPr>
        <w:rPr>
          <w:sz w:val="20"/>
          <w:szCs w:val="20"/>
        </w:rPr>
      </w:pPr>
    </w:p>
    <w:p w:rsidR="00917ACF" w:rsidRPr="00854016" w:rsidRDefault="00917ACF" w:rsidP="00917ACF">
      <w:pPr>
        <w:rPr>
          <w:sz w:val="20"/>
          <w:szCs w:val="20"/>
        </w:rPr>
      </w:pPr>
    </w:p>
    <w:p w:rsidR="00917ACF" w:rsidRPr="00854016" w:rsidRDefault="00917ACF" w:rsidP="00917ACF">
      <w:pPr>
        <w:jc w:val="both"/>
        <w:rPr>
          <w:sz w:val="20"/>
          <w:szCs w:val="20"/>
        </w:rPr>
      </w:pPr>
    </w:p>
    <w:p w:rsidR="00917ACF" w:rsidRPr="00854016" w:rsidRDefault="00917ACF" w:rsidP="00917ACF">
      <w:pPr>
        <w:jc w:val="both"/>
        <w:rPr>
          <w:sz w:val="20"/>
          <w:szCs w:val="20"/>
        </w:rPr>
      </w:pPr>
    </w:p>
    <w:p w:rsidR="00917ACF" w:rsidRPr="00854016" w:rsidRDefault="00917ACF" w:rsidP="00917ACF">
      <w:pPr>
        <w:tabs>
          <w:tab w:val="left" w:pos="7480"/>
        </w:tabs>
        <w:rPr>
          <w:sz w:val="20"/>
          <w:szCs w:val="20"/>
        </w:rPr>
      </w:pPr>
    </w:p>
    <w:p w:rsidR="00917ACF" w:rsidRPr="00854016" w:rsidRDefault="00917ACF" w:rsidP="00917ACF">
      <w:pPr>
        <w:jc w:val="both"/>
        <w:rPr>
          <w:sz w:val="20"/>
          <w:szCs w:val="20"/>
        </w:rPr>
      </w:pP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  <w:r w:rsidRPr="00854016">
        <w:rPr>
          <w:sz w:val="20"/>
          <w:szCs w:val="20"/>
        </w:rPr>
        <w:t>Приложение № 6</w:t>
      </w: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  <w:r w:rsidRPr="00854016">
        <w:rPr>
          <w:sz w:val="20"/>
          <w:szCs w:val="20"/>
        </w:rPr>
        <w:t>к административному регламенту</w:t>
      </w:r>
    </w:p>
    <w:p w:rsidR="00917ACF" w:rsidRPr="00854016" w:rsidRDefault="00917ACF" w:rsidP="00917ACF">
      <w:pPr>
        <w:ind w:left="4247"/>
        <w:jc w:val="both"/>
        <w:rPr>
          <w:sz w:val="20"/>
          <w:szCs w:val="20"/>
        </w:rPr>
      </w:pPr>
      <w:r w:rsidRPr="00854016">
        <w:rPr>
          <w:sz w:val="20"/>
          <w:szCs w:val="20"/>
        </w:rPr>
        <w:t xml:space="preserve">по предоставлению  Администрацией Муниципального образования </w:t>
      </w:r>
      <w:r w:rsidR="00C43079" w:rsidRPr="00854016">
        <w:rPr>
          <w:sz w:val="20"/>
          <w:szCs w:val="20"/>
        </w:rPr>
        <w:t xml:space="preserve">«Хакуринохабльское  сельское поселение» </w:t>
      </w:r>
      <w:r w:rsidRPr="00854016">
        <w:rPr>
          <w:sz w:val="20"/>
          <w:szCs w:val="20"/>
        </w:rPr>
        <w:t xml:space="preserve">муниципальной услуги «Постановка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хозяйства»  </w:t>
      </w:r>
    </w:p>
    <w:p w:rsidR="00917ACF" w:rsidRDefault="00917ACF" w:rsidP="00917ACF">
      <w:pPr>
        <w:ind w:left="4395"/>
        <w:rPr>
          <w:sz w:val="20"/>
          <w:szCs w:val="20"/>
        </w:rPr>
      </w:pPr>
    </w:p>
    <w:p w:rsidR="00854016" w:rsidRDefault="00854016" w:rsidP="00917ACF">
      <w:pPr>
        <w:ind w:left="4395"/>
        <w:rPr>
          <w:sz w:val="20"/>
          <w:szCs w:val="20"/>
        </w:rPr>
      </w:pPr>
    </w:p>
    <w:p w:rsidR="00854016" w:rsidRDefault="00854016" w:rsidP="00917ACF">
      <w:pPr>
        <w:ind w:left="4395"/>
        <w:rPr>
          <w:sz w:val="20"/>
          <w:szCs w:val="20"/>
        </w:rPr>
      </w:pPr>
    </w:p>
    <w:p w:rsidR="00854016" w:rsidRDefault="00854016" w:rsidP="00917ACF">
      <w:pPr>
        <w:ind w:left="4395"/>
        <w:rPr>
          <w:sz w:val="20"/>
          <w:szCs w:val="20"/>
        </w:rPr>
      </w:pPr>
    </w:p>
    <w:p w:rsidR="00854016" w:rsidRDefault="00854016" w:rsidP="00917ACF">
      <w:pPr>
        <w:ind w:left="4395"/>
        <w:rPr>
          <w:sz w:val="20"/>
          <w:szCs w:val="20"/>
        </w:rPr>
      </w:pPr>
    </w:p>
    <w:p w:rsidR="00854016" w:rsidRDefault="00854016" w:rsidP="00917ACF">
      <w:pPr>
        <w:ind w:left="4395"/>
        <w:rPr>
          <w:sz w:val="20"/>
          <w:szCs w:val="20"/>
        </w:rPr>
      </w:pPr>
    </w:p>
    <w:p w:rsidR="00854016" w:rsidRDefault="00854016" w:rsidP="00917ACF">
      <w:pPr>
        <w:ind w:left="4395"/>
        <w:rPr>
          <w:sz w:val="20"/>
          <w:szCs w:val="20"/>
        </w:rPr>
      </w:pPr>
    </w:p>
    <w:p w:rsidR="00854016" w:rsidRPr="00854016" w:rsidRDefault="00854016" w:rsidP="00917ACF">
      <w:pPr>
        <w:ind w:left="4395"/>
        <w:rPr>
          <w:sz w:val="20"/>
          <w:szCs w:val="20"/>
        </w:rPr>
      </w:pPr>
    </w:p>
    <w:p w:rsidR="00917ACF" w:rsidRPr="00854016" w:rsidRDefault="00917ACF" w:rsidP="00917ACF">
      <w:pPr>
        <w:jc w:val="center"/>
        <w:rPr>
          <w:sz w:val="20"/>
          <w:szCs w:val="20"/>
        </w:rPr>
      </w:pPr>
      <w:r w:rsidRPr="00854016">
        <w:rPr>
          <w:sz w:val="20"/>
          <w:szCs w:val="20"/>
        </w:rPr>
        <w:t xml:space="preserve">Уведомление </w:t>
      </w:r>
    </w:p>
    <w:p w:rsidR="00917ACF" w:rsidRPr="00854016" w:rsidRDefault="00917ACF" w:rsidP="00917ACF">
      <w:pPr>
        <w:jc w:val="center"/>
        <w:rPr>
          <w:sz w:val="20"/>
          <w:szCs w:val="20"/>
        </w:rPr>
      </w:pPr>
      <w:r w:rsidRPr="00854016">
        <w:rPr>
          <w:sz w:val="20"/>
          <w:szCs w:val="20"/>
        </w:rPr>
        <w:t xml:space="preserve">об отказе в предоставлении </w:t>
      </w:r>
    </w:p>
    <w:p w:rsidR="00917ACF" w:rsidRPr="00854016" w:rsidRDefault="00917ACF" w:rsidP="00917ACF">
      <w:pPr>
        <w:jc w:val="center"/>
        <w:rPr>
          <w:sz w:val="20"/>
          <w:szCs w:val="20"/>
        </w:rPr>
      </w:pPr>
      <w:r w:rsidRPr="00854016">
        <w:rPr>
          <w:sz w:val="20"/>
          <w:szCs w:val="20"/>
        </w:rPr>
        <w:t>муниципальной услуги</w:t>
      </w:r>
    </w:p>
    <w:p w:rsidR="00917ACF" w:rsidRPr="00854016" w:rsidRDefault="00917ACF" w:rsidP="00917ACF">
      <w:pPr>
        <w:jc w:val="center"/>
        <w:rPr>
          <w:b/>
          <w:bCs/>
          <w:sz w:val="20"/>
          <w:szCs w:val="20"/>
        </w:rPr>
      </w:pPr>
    </w:p>
    <w:p w:rsidR="00917ACF" w:rsidRPr="00854016" w:rsidRDefault="00917ACF" w:rsidP="00917ACF">
      <w:pPr>
        <w:jc w:val="both"/>
        <w:rPr>
          <w:sz w:val="20"/>
          <w:szCs w:val="20"/>
        </w:rPr>
      </w:pPr>
      <w:r w:rsidRPr="00854016">
        <w:rPr>
          <w:sz w:val="20"/>
          <w:szCs w:val="20"/>
        </w:rPr>
        <w:t>__________________________________________________________________</w:t>
      </w:r>
    </w:p>
    <w:p w:rsidR="00917ACF" w:rsidRPr="00854016" w:rsidRDefault="00917ACF" w:rsidP="00917ACF">
      <w:pPr>
        <w:jc w:val="both"/>
        <w:rPr>
          <w:sz w:val="20"/>
          <w:szCs w:val="20"/>
        </w:rPr>
      </w:pPr>
      <w:r w:rsidRPr="00854016">
        <w:rPr>
          <w:sz w:val="20"/>
          <w:szCs w:val="20"/>
        </w:rPr>
        <w:t xml:space="preserve">                                                     (наименование/фамилия, имя,  отчество заявителя)</w:t>
      </w:r>
    </w:p>
    <w:p w:rsidR="00917ACF" w:rsidRPr="00854016" w:rsidRDefault="00917ACF" w:rsidP="00917ACF">
      <w:pPr>
        <w:jc w:val="both"/>
        <w:rPr>
          <w:sz w:val="20"/>
          <w:szCs w:val="20"/>
        </w:rPr>
      </w:pPr>
      <w:r w:rsidRPr="00854016">
        <w:rPr>
          <w:sz w:val="20"/>
          <w:szCs w:val="20"/>
        </w:rPr>
        <w:t>Доводим до Вашего сведения, что Вам отказано в предоставлении муниципальной услуги</w:t>
      </w:r>
    </w:p>
    <w:p w:rsidR="00917ACF" w:rsidRPr="00854016" w:rsidRDefault="00917ACF" w:rsidP="00917ACF">
      <w:pPr>
        <w:jc w:val="both"/>
        <w:rPr>
          <w:sz w:val="20"/>
          <w:szCs w:val="20"/>
        </w:rPr>
      </w:pPr>
      <w:r w:rsidRPr="00854016">
        <w:rPr>
          <w:sz w:val="20"/>
          <w:szCs w:val="20"/>
        </w:rPr>
        <w:t>_________________________________________________________________</w:t>
      </w:r>
    </w:p>
    <w:p w:rsidR="00917ACF" w:rsidRPr="00854016" w:rsidRDefault="00917ACF" w:rsidP="00917ACF">
      <w:pPr>
        <w:jc w:val="both"/>
        <w:rPr>
          <w:sz w:val="20"/>
          <w:szCs w:val="20"/>
        </w:rPr>
      </w:pPr>
      <w:r w:rsidRPr="00854016">
        <w:rPr>
          <w:sz w:val="20"/>
          <w:szCs w:val="20"/>
        </w:rPr>
        <w:t xml:space="preserve">                                                              (вид муниципальной услуги)</w:t>
      </w:r>
    </w:p>
    <w:p w:rsidR="00917ACF" w:rsidRPr="00854016" w:rsidRDefault="00917ACF" w:rsidP="00917ACF">
      <w:pPr>
        <w:jc w:val="both"/>
        <w:rPr>
          <w:sz w:val="20"/>
          <w:szCs w:val="20"/>
        </w:rPr>
      </w:pPr>
      <w:r w:rsidRPr="00854016">
        <w:rPr>
          <w:sz w:val="20"/>
          <w:szCs w:val="20"/>
        </w:rPr>
        <w:t>по следующим основаниям:______________________________________________</w:t>
      </w:r>
    </w:p>
    <w:p w:rsidR="00917ACF" w:rsidRPr="00854016" w:rsidRDefault="00917ACF" w:rsidP="00917ACF">
      <w:pPr>
        <w:jc w:val="both"/>
        <w:rPr>
          <w:sz w:val="20"/>
          <w:szCs w:val="20"/>
        </w:rPr>
      </w:pPr>
      <w:r w:rsidRPr="00854016">
        <w:rPr>
          <w:sz w:val="20"/>
          <w:szCs w:val="20"/>
        </w:rPr>
        <w:t xml:space="preserve">                                                                    (основания для отказа в предоставлении муниципальной услуги)</w:t>
      </w:r>
    </w:p>
    <w:p w:rsidR="00917ACF" w:rsidRPr="00854016" w:rsidRDefault="00917ACF" w:rsidP="00917ACF">
      <w:pPr>
        <w:jc w:val="both"/>
        <w:rPr>
          <w:sz w:val="20"/>
          <w:szCs w:val="20"/>
        </w:rPr>
      </w:pPr>
      <w:r w:rsidRPr="0085401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17ACF" w:rsidRPr="00854016" w:rsidRDefault="00917ACF" w:rsidP="00917ACF">
      <w:pPr>
        <w:jc w:val="both"/>
        <w:rPr>
          <w:sz w:val="20"/>
          <w:szCs w:val="20"/>
        </w:rPr>
      </w:pPr>
      <w:r w:rsidRPr="00854016">
        <w:rPr>
          <w:sz w:val="20"/>
          <w:szCs w:val="20"/>
        </w:rPr>
        <w:tab/>
        <w:t xml:space="preserve">Данное решение Вы вправе обжаловать путем подачи жалобы в Администрацию Муниципального образования </w:t>
      </w:r>
      <w:r w:rsidR="00C43079" w:rsidRPr="00854016">
        <w:rPr>
          <w:sz w:val="20"/>
          <w:szCs w:val="20"/>
        </w:rPr>
        <w:t>«Хакуринохабльское  сельское поселение»</w:t>
      </w:r>
      <w:r w:rsidRPr="00854016">
        <w:rPr>
          <w:sz w:val="20"/>
          <w:szCs w:val="20"/>
        </w:rPr>
        <w:t xml:space="preserve"> либо заявления в Шовгеновский районный суд в течение трех месяцев со дня получения настоящего уведомления.</w:t>
      </w:r>
    </w:p>
    <w:p w:rsidR="00917ACF" w:rsidRPr="00854016" w:rsidRDefault="00917ACF" w:rsidP="00917ACF">
      <w:pPr>
        <w:jc w:val="both"/>
        <w:rPr>
          <w:sz w:val="20"/>
          <w:szCs w:val="20"/>
        </w:rPr>
      </w:pPr>
    </w:p>
    <w:p w:rsidR="00917ACF" w:rsidRPr="00854016" w:rsidRDefault="00917ACF" w:rsidP="00917ACF">
      <w:pPr>
        <w:jc w:val="both"/>
        <w:rPr>
          <w:sz w:val="20"/>
          <w:szCs w:val="20"/>
        </w:rPr>
      </w:pPr>
      <w:r w:rsidRPr="00854016">
        <w:rPr>
          <w:sz w:val="20"/>
          <w:szCs w:val="20"/>
        </w:rPr>
        <w:t xml:space="preserve">         </w:t>
      </w:r>
    </w:p>
    <w:p w:rsidR="00917ACF" w:rsidRPr="00854016" w:rsidRDefault="00917ACF" w:rsidP="00917ACF">
      <w:pPr>
        <w:rPr>
          <w:sz w:val="20"/>
          <w:szCs w:val="20"/>
        </w:rPr>
      </w:pPr>
      <w:r w:rsidRPr="00854016">
        <w:rPr>
          <w:sz w:val="20"/>
          <w:szCs w:val="20"/>
        </w:rPr>
        <w:t xml:space="preserve">Глава муниципального образования </w:t>
      </w:r>
    </w:p>
    <w:p w:rsidR="00917ACF" w:rsidRPr="00854016" w:rsidRDefault="00C43079" w:rsidP="00917ACF">
      <w:pPr>
        <w:rPr>
          <w:sz w:val="20"/>
          <w:szCs w:val="20"/>
        </w:rPr>
      </w:pPr>
      <w:r w:rsidRPr="00854016">
        <w:rPr>
          <w:sz w:val="20"/>
          <w:szCs w:val="20"/>
        </w:rPr>
        <w:t xml:space="preserve">«Хакуринохабльское  сельское </w:t>
      </w:r>
      <w:proofErr w:type="spellStart"/>
      <w:r w:rsidRPr="00854016">
        <w:rPr>
          <w:sz w:val="20"/>
          <w:szCs w:val="20"/>
        </w:rPr>
        <w:t>поселение»_______________Р.Р</w:t>
      </w:r>
      <w:proofErr w:type="spellEnd"/>
      <w:r w:rsidR="00917ACF" w:rsidRPr="00854016">
        <w:rPr>
          <w:sz w:val="20"/>
          <w:szCs w:val="20"/>
        </w:rPr>
        <w:t>.</w:t>
      </w:r>
      <w:r w:rsidRPr="00854016">
        <w:rPr>
          <w:sz w:val="20"/>
          <w:szCs w:val="20"/>
        </w:rPr>
        <w:t xml:space="preserve"> Аутлев</w:t>
      </w:r>
    </w:p>
    <w:p w:rsidR="00E80B16" w:rsidRPr="00854016" w:rsidRDefault="00E80B16">
      <w:pPr>
        <w:rPr>
          <w:sz w:val="20"/>
          <w:szCs w:val="20"/>
        </w:rPr>
      </w:pPr>
    </w:p>
    <w:sectPr w:rsidR="00E80B16" w:rsidRPr="00854016" w:rsidSect="00E71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ACF"/>
    <w:rsid w:val="000D5E1A"/>
    <w:rsid w:val="00147114"/>
    <w:rsid w:val="001C7FFE"/>
    <w:rsid w:val="00204320"/>
    <w:rsid w:val="00211A44"/>
    <w:rsid w:val="003D078B"/>
    <w:rsid w:val="003E1A4B"/>
    <w:rsid w:val="0040010E"/>
    <w:rsid w:val="005078B9"/>
    <w:rsid w:val="006334C2"/>
    <w:rsid w:val="00635370"/>
    <w:rsid w:val="006464DA"/>
    <w:rsid w:val="00665189"/>
    <w:rsid w:val="006A453F"/>
    <w:rsid w:val="00724264"/>
    <w:rsid w:val="00757064"/>
    <w:rsid w:val="007D3756"/>
    <w:rsid w:val="00817765"/>
    <w:rsid w:val="00837EE0"/>
    <w:rsid w:val="00842BC3"/>
    <w:rsid w:val="00854016"/>
    <w:rsid w:val="00892C38"/>
    <w:rsid w:val="008B2AE1"/>
    <w:rsid w:val="00917ACF"/>
    <w:rsid w:val="00967E24"/>
    <w:rsid w:val="00974444"/>
    <w:rsid w:val="009E2CB9"/>
    <w:rsid w:val="009F1188"/>
    <w:rsid w:val="00A15E23"/>
    <w:rsid w:val="00A4224D"/>
    <w:rsid w:val="00B02916"/>
    <w:rsid w:val="00B309F4"/>
    <w:rsid w:val="00B329B7"/>
    <w:rsid w:val="00B74551"/>
    <w:rsid w:val="00C054D2"/>
    <w:rsid w:val="00C20D98"/>
    <w:rsid w:val="00C43079"/>
    <w:rsid w:val="00C86E9F"/>
    <w:rsid w:val="00DE694D"/>
    <w:rsid w:val="00E34B7D"/>
    <w:rsid w:val="00E7183B"/>
    <w:rsid w:val="00E80B16"/>
    <w:rsid w:val="00EC4ECC"/>
    <w:rsid w:val="00F23BE0"/>
    <w:rsid w:val="00FA5AC5"/>
    <w:rsid w:val="00FD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5AC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17A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7A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A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uiPriority w:val="99"/>
    <w:rsid w:val="00B74551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B74551"/>
    <w:rPr>
      <w:b/>
      <w:bCs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B74551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9">
    <w:name w:val="Комментарий"/>
    <w:basedOn w:val="a"/>
    <w:next w:val="a"/>
    <w:uiPriority w:val="99"/>
    <w:rsid w:val="00B74551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B74551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A5AC5"/>
    <w:rPr>
      <w:rFonts w:ascii="Arial" w:hAnsi="Arial" w:cs="Arial"/>
      <w:b/>
      <w:bCs/>
      <w:color w:val="26282F"/>
      <w:sz w:val="24"/>
      <w:szCs w:val="24"/>
    </w:rPr>
  </w:style>
  <w:style w:type="paragraph" w:customStyle="1" w:styleId="ab">
    <w:name w:val="Стиль"/>
    <w:rsid w:val="003D0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47114"/>
    <w:pPr>
      <w:ind w:left="720"/>
      <w:contextualSpacing/>
    </w:pPr>
  </w:style>
  <w:style w:type="character" w:customStyle="1" w:styleId="ad">
    <w:name w:val="Основной текст_"/>
    <w:link w:val="17"/>
    <w:locked/>
    <w:rsid w:val="00854016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d"/>
    <w:rsid w:val="00854016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letarsk.mfc61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letarsk.mfc61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57;&#1087;&#1077;&#1094;&#1080;&#1072;&#1083;&#1080;&#1089;&#1090;\Desktop\&#1052;&#1086;&#1080;%20&#1076;&#1086;&#1082;&#1091;&#1084;&#1077;&#1085;&#1090;&#1099;%201\&#1050;&#1072;&#1079;&#1073;&#1077;&#1082;%202\&#1055;&#1086;&#1089;&#1090;&#1072;&#1085;&#1086;&#1074;&#1083;&#1077;&#1085;&#1080;&#1103;%20&#1075;&#1083;&#1072;&#1074;&#1099;\&#1055;&#1086;&#1089;&#1090;&#1072;&#1085;&#1086;&#1074;&#1083;&#1077;&#1085;&#1080;&#1103;%202016&#1075;\5%20&#1055;&#1086;&#1089;&#1090;&#1072;.%20&#1055;&#1086;&#1083;&#1086;&#1078;&#1077;&#1085;&#1080;&#1077;%20&#1086;%20&#1087;&#1086;&#1088;&#1091;&#1073;&#1086;&#1095;&#1085;&#1086;&#1084;%20&#1073;&#1080;&#1083;&#1077;&#1090;&#1077;.docx" TargetMode="External"/><Relationship Id="rId11" Type="http://schemas.openxmlformats.org/officeDocument/2006/relationships/hyperlink" Target="garantF1://12048517.2" TargetMode="External"/><Relationship Id="rId5" Type="http://schemas.openxmlformats.org/officeDocument/2006/relationships/image" Target="media/image1.jpeg"/><Relationship Id="rId10" Type="http://schemas.openxmlformats.org/officeDocument/2006/relationships/hyperlink" Target="garantF1://12038258.6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20</Pages>
  <Words>7477</Words>
  <Characters>42623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23</cp:revision>
  <cp:lastPrinted>2016-02-18T06:15:00Z</cp:lastPrinted>
  <dcterms:created xsi:type="dcterms:W3CDTF">2016-02-16T16:15:00Z</dcterms:created>
  <dcterms:modified xsi:type="dcterms:W3CDTF">2016-02-24T09:28:00Z</dcterms:modified>
</cp:coreProperties>
</file>