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DB" w:rsidRPr="007A6FA8" w:rsidRDefault="00D214DB" w:rsidP="007A6FA8">
      <w:pPr>
        <w:pStyle w:val="1"/>
        <w:rPr>
          <w:rFonts w:ascii="Times New Roman" w:hAnsi="Times New Roman" w:cs="Times New Roman"/>
          <w:lang w:val="en-US"/>
        </w:rPr>
      </w:pPr>
    </w:p>
    <w:tbl>
      <w:tblPr>
        <w:tblW w:w="993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986"/>
        <w:gridCol w:w="3546"/>
      </w:tblGrid>
      <w:tr w:rsidR="00B0387C" w:rsidRPr="00DF514B" w:rsidTr="00D12630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387C" w:rsidRPr="00DF514B" w:rsidRDefault="00B0387C" w:rsidP="00D12630">
            <w:pPr>
              <w:pStyle w:val="5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DF514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РЕСПУБЛИКА АДЫГЕЯ</w:t>
            </w:r>
          </w:p>
          <w:p w:rsidR="00B0387C" w:rsidRPr="00DF514B" w:rsidRDefault="00DE56C8" w:rsidP="00D12630">
            <w:pPr>
              <w:pStyle w:val="1"/>
              <w:rPr>
                <w:rFonts w:ascii="Times New Roman" w:eastAsiaTheme="minorEastAsia" w:hAnsi="Times New Roman" w:cs="Times New Roman"/>
                <w:i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            </w:t>
            </w:r>
            <w:r w:rsidR="00B0387C" w:rsidRPr="00DF514B">
              <w:rPr>
                <w:rFonts w:ascii="Times New Roman" w:eastAsiaTheme="minorEastAsia" w:hAnsi="Times New Roman" w:cs="Times New Roman"/>
                <w:color w:val="auto"/>
              </w:rPr>
              <w:t>Администрация</w:t>
            </w:r>
          </w:p>
          <w:p w:rsidR="00B0387C" w:rsidRPr="00DF514B" w:rsidRDefault="00B0387C" w:rsidP="00D12630">
            <w:pPr>
              <w:spacing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4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«Хакуринохабльское сельское поселение»</w:t>
            </w:r>
          </w:p>
          <w:p w:rsidR="00B0387C" w:rsidRPr="00DF514B" w:rsidRDefault="00B0387C" w:rsidP="00D12630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.Х</w:t>
            </w:r>
            <w:proofErr w:type="gramEnd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акуринохабль</w:t>
            </w:r>
            <w:proofErr w:type="spellEnd"/>
          </w:p>
          <w:p w:rsidR="00B0387C" w:rsidRPr="00DF514B" w:rsidRDefault="00B0387C" w:rsidP="00D12630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387C" w:rsidRPr="00DF514B" w:rsidRDefault="00B0387C" w:rsidP="00D126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9.5pt" o:ole="" fillcolor="window">
                  <v:imagedata r:id="rId7" o:title=""/>
                </v:shape>
                <o:OLEObject Type="Embed" ProgID="MSDraw" ShapeID="_x0000_i1025" DrawAspect="Content" ObjectID="_1553598505" r:id="rId8"/>
              </w:objec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387C" w:rsidRPr="00DF514B" w:rsidRDefault="00B0387C" w:rsidP="00D12630">
            <w:pPr>
              <w:pStyle w:val="5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DF514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АДЫГЭ РЕСПУБЛИК</w:t>
            </w:r>
          </w:p>
          <w:p w:rsidR="00B0387C" w:rsidRPr="00DF514B" w:rsidRDefault="00B0387C" w:rsidP="00D12630">
            <w:pPr>
              <w:pStyle w:val="a7"/>
              <w:rPr>
                <w:szCs w:val="28"/>
              </w:rPr>
            </w:pPr>
            <w:r w:rsidRPr="00DF514B">
              <w:rPr>
                <w:szCs w:val="28"/>
              </w:rPr>
              <w:t>Хьакурынэхьаблэ муниципальнэ къоджэ псэуп</w:t>
            </w:r>
            <w:r w:rsidRPr="00DF514B">
              <w:rPr>
                <w:szCs w:val="28"/>
                <w:lang w:val="en-US"/>
              </w:rPr>
              <w:t>I</w:t>
            </w:r>
            <w:r w:rsidRPr="00DF514B">
              <w:rPr>
                <w:szCs w:val="28"/>
              </w:rPr>
              <w:t>э ч</w:t>
            </w:r>
            <w:r w:rsidRPr="00DF514B">
              <w:rPr>
                <w:szCs w:val="28"/>
                <w:lang w:val="en-US"/>
              </w:rPr>
              <w:t>I</w:t>
            </w:r>
            <w:r w:rsidRPr="00DF514B">
              <w:rPr>
                <w:szCs w:val="28"/>
              </w:rPr>
              <w:t>ып</w:t>
            </w:r>
            <w:r w:rsidRPr="00DF514B">
              <w:rPr>
                <w:szCs w:val="28"/>
                <w:lang w:val="en-US"/>
              </w:rPr>
              <w:t>I</w:t>
            </w:r>
            <w:r w:rsidRPr="00DF514B">
              <w:rPr>
                <w:szCs w:val="28"/>
              </w:rPr>
              <w:t>эм изэхэщап</w:t>
            </w:r>
            <w:r w:rsidRPr="00DF514B">
              <w:rPr>
                <w:szCs w:val="28"/>
                <w:lang w:val="en-US"/>
              </w:rPr>
              <w:t>I</w:t>
            </w:r>
          </w:p>
          <w:p w:rsidR="00B0387C" w:rsidRPr="00DF514B" w:rsidRDefault="00B0387C" w:rsidP="00D12630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385440, къ. Хьакурынэхьабл,</w:t>
            </w:r>
          </w:p>
          <w:p w:rsidR="00B0387C" w:rsidRPr="00DF514B" w:rsidRDefault="00B0387C" w:rsidP="00D12630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ур. Шэуджэным ыц</w:t>
            </w:r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13</w:t>
            </w:r>
          </w:p>
        </w:tc>
      </w:tr>
    </w:tbl>
    <w:p w:rsidR="00B0387C" w:rsidRPr="00DF514B" w:rsidRDefault="004D7258" w:rsidP="00B0387C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</w:t>
      </w:r>
      <w:r w:rsidR="00B0387C" w:rsidRPr="00DF514B">
        <w:rPr>
          <w:rFonts w:ascii="Times New Roman" w:hAnsi="Times New Roman" w:cs="Times New Roman"/>
          <w:color w:val="auto"/>
        </w:rPr>
        <w:t>ПОСТАНОВЛЕНИЕ</w:t>
      </w:r>
    </w:p>
    <w:p w:rsidR="00B0387C" w:rsidRPr="000062A1" w:rsidRDefault="00B0387C" w:rsidP="00B0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A3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AFA" w:rsidRPr="000062A1">
        <w:rPr>
          <w:rFonts w:ascii="Times New Roman" w:hAnsi="Times New Roman" w:cs="Times New Roman"/>
          <w:b/>
          <w:sz w:val="28"/>
          <w:szCs w:val="28"/>
        </w:rPr>
        <w:t>26</w:t>
      </w:r>
      <w:r w:rsidRPr="00B038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0387C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A31AFA" w:rsidRPr="000062A1">
        <w:rPr>
          <w:rFonts w:ascii="Times New Roman" w:hAnsi="Times New Roman" w:cs="Times New Roman"/>
          <w:b/>
          <w:sz w:val="28"/>
          <w:szCs w:val="28"/>
        </w:rPr>
        <w:t>2</w:t>
      </w:r>
      <w:r w:rsidRPr="00B038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2016г. №</w:t>
      </w:r>
      <w:r w:rsidRPr="00B03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AFA" w:rsidRPr="000062A1">
        <w:rPr>
          <w:rFonts w:ascii="Times New Roman" w:hAnsi="Times New Roman" w:cs="Times New Roman"/>
          <w:b/>
          <w:sz w:val="28"/>
          <w:szCs w:val="28"/>
        </w:rPr>
        <w:t>79</w:t>
      </w:r>
    </w:p>
    <w:p w:rsidR="00B0387C" w:rsidRPr="00DF514B" w:rsidRDefault="00B0387C" w:rsidP="00B0387C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4B">
        <w:rPr>
          <w:rFonts w:ascii="Times New Roman" w:hAnsi="Times New Roman" w:cs="Times New Roman"/>
          <w:b/>
          <w:sz w:val="28"/>
          <w:szCs w:val="28"/>
        </w:rPr>
        <w:t>а. Хакуринохабль</w:t>
      </w:r>
    </w:p>
    <w:p w:rsidR="00D214DB" w:rsidRPr="00200634" w:rsidRDefault="00200634" w:rsidP="002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214DB" w:rsidRPr="00200634">
        <w:rPr>
          <w:rFonts w:ascii="Times New Roman" w:hAnsi="Times New Roman" w:cs="Times New Roman"/>
          <w:sz w:val="24"/>
          <w:szCs w:val="24"/>
        </w:rPr>
        <w:t xml:space="preserve"> создании приемочной комиссии по контрактам</w:t>
      </w:r>
    </w:p>
    <w:p w:rsidR="00E957CB" w:rsidRDefault="00D214DB" w:rsidP="0020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634">
        <w:rPr>
          <w:rFonts w:ascii="Times New Roman" w:hAnsi="Times New Roman" w:cs="Times New Roman"/>
          <w:sz w:val="24"/>
          <w:szCs w:val="24"/>
        </w:rPr>
        <w:t>админист</w:t>
      </w:r>
      <w:r w:rsidR="00E957CB">
        <w:rPr>
          <w:rFonts w:ascii="Times New Roman" w:hAnsi="Times New Roman" w:cs="Times New Roman"/>
          <w:sz w:val="24"/>
          <w:szCs w:val="24"/>
        </w:rPr>
        <w:t>рации МО «Хакуринохабльское сельское поселение</w:t>
      </w:r>
      <w:r w:rsidRPr="0020063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214DB" w:rsidRPr="00200634" w:rsidRDefault="00D214DB" w:rsidP="0020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634">
        <w:rPr>
          <w:rFonts w:ascii="Times New Roman" w:hAnsi="Times New Roman" w:cs="Times New Roman"/>
          <w:sz w:val="24"/>
          <w:szCs w:val="24"/>
        </w:rPr>
        <w:t xml:space="preserve">по приемке товаров, работ, услуг </w:t>
      </w:r>
    </w:p>
    <w:p w:rsidR="00D214DB" w:rsidRPr="00D214DB" w:rsidRDefault="00D214DB" w:rsidP="00D214DB">
      <w:pPr>
        <w:rPr>
          <w:rFonts w:ascii="Times New Roman" w:hAnsi="Times New Roman" w:cs="Times New Roman"/>
          <w:sz w:val="28"/>
          <w:szCs w:val="28"/>
        </w:rPr>
      </w:pPr>
    </w:p>
    <w:p w:rsidR="00D214DB" w:rsidRPr="000062A1" w:rsidRDefault="00D214DB" w:rsidP="000062A1">
      <w:pPr>
        <w:pStyle w:val="3"/>
        <w:ind w:left="0" w:firstLine="360"/>
        <w:jc w:val="both"/>
        <w:rPr>
          <w:szCs w:val="28"/>
        </w:rPr>
      </w:pPr>
      <w:r w:rsidRPr="00D214DB">
        <w:rPr>
          <w:szCs w:val="28"/>
        </w:rPr>
        <w:t>В соответствии с Федеральным законом от 05.04.2013 года №44-ФЗ «О контрактной системе в сфере закупок товаров, работ, услуг для  обеспечения государственных и муниципальных нужд», руководствуясь Устав</w:t>
      </w:r>
      <w:r w:rsidR="00E957CB">
        <w:rPr>
          <w:szCs w:val="28"/>
        </w:rPr>
        <w:t>ом МО «Хакуринохабльское сельское поселение</w:t>
      </w:r>
      <w:r w:rsidRPr="00D214DB">
        <w:rPr>
          <w:szCs w:val="28"/>
        </w:rPr>
        <w:t>»</w:t>
      </w:r>
      <w:r w:rsidRPr="00D214DB">
        <w:rPr>
          <w:szCs w:val="28"/>
        </w:rPr>
        <w:tab/>
      </w:r>
    </w:p>
    <w:p w:rsidR="00D214DB" w:rsidRPr="00D214DB" w:rsidRDefault="00D214DB" w:rsidP="00006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D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214DB" w:rsidRPr="000062A1" w:rsidRDefault="00D214DB" w:rsidP="000062A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A1">
        <w:rPr>
          <w:rFonts w:ascii="Times New Roman" w:hAnsi="Times New Roman" w:cs="Times New Roman"/>
          <w:sz w:val="28"/>
          <w:szCs w:val="28"/>
        </w:rPr>
        <w:t>Утвердить положение о комиссии  по приемке товаров, работ, услуг по контрактам администрации муниципального</w:t>
      </w:r>
      <w:r w:rsidR="009F239C" w:rsidRPr="000062A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E957CB" w:rsidRPr="000062A1">
        <w:rPr>
          <w:rFonts w:ascii="Times New Roman" w:hAnsi="Times New Roman" w:cs="Times New Roman"/>
          <w:sz w:val="28"/>
          <w:szCs w:val="28"/>
        </w:rPr>
        <w:t>Хакуринохабльское сельское поселение</w:t>
      </w:r>
      <w:r w:rsidRPr="000062A1">
        <w:rPr>
          <w:rFonts w:ascii="Times New Roman" w:hAnsi="Times New Roman" w:cs="Times New Roman"/>
          <w:sz w:val="28"/>
          <w:szCs w:val="28"/>
        </w:rPr>
        <w:t>» согласно приложению №1.</w:t>
      </w:r>
    </w:p>
    <w:p w:rsidR="00D214DB" w:rsidRPr="00D214DB" w:rsidRDefault="00D214DB" w:rsidP="000062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DB">
        <w:rPr>
          <w:rFonts w:ascii="Times New Roman" w:hAnsi="Times New Roman" w:cs="Times New Roman"/>
          <w:sz w:val="28"/>
          <w:szCs w:val="28"/>
        </w:rPr>
        <w:t xml:space="preserve">Утвердить состав  комиссии  по приемке товаров, работ, услуг </w:t>
      </w:r>
      <w:proofErr w:type="gramStart"/>
      <w:r w:rsidRPr="00D214D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214DB" w:rsidRDefault="00D214DB" w:rsidP="000062A1">
      <w:pPr>
        <w:jc w:val="both"/>
        <w:rPr>
          <w:rFonts w:ascii="Times New Roman" w:hAnsi="Times New Roman" w:cs="Times New Roman"/>
          <w:sz w:val="28"/>
          <w:szCs w:val="28"/>
        </w:rPr>
      </w:pPr>
      <w:r w:rsidRPr="00D214DB">
        <w:rPr>
          <w:rFonts w:ascii="Times New Roman" w:hAnsi="Times New Roman" w:cs="Times New Roman"/>
          <w:sz w:val="28"/>
          <w:szCs w:val="28"/>
        </w:rPr>
        <w:t>контрактам администрации муниципального образования «</w:t>
      </w:r>
      <w:r w:rsidR="00E957CB">
        <w:rPr>
          <w:rFonts w:ascii="Times New Roman" w:hAnsi="Times New Roman" w:cs="Times New Roman"/>
          <w:sz w:val="28"/>
          <w:szCs w:val="28"/>
        </w:rPr>
        <w:t>Хакуринохабльское сельское поселение»</w:t>
      </w:r>
      <w:r w:rsidRPr="00D214D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8742E9" w:rsidRPr="00D214DB" w:rsidRDefault="008742E9" w:rsidP="00006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разместить на официальном сайте МО «Хакуринохабльское сельское поселение»</w:t>
      </w:r>
    </w:p>
    <w:p w:rsidR="000062A1" w:rsidRPr="008742E9" w:rsidRDefault="008742E9" w:rsidP="008742E9">
      <w:pPr>
        <w:spacing w:after="0" w:line="240" w:lineRule="auto"/>
        <w:ind w:firstLine="708"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14DB" w:rsidRPr="008742E9">
        <w:rPr>
          <w:rFonts w:ascii="Times New Roman" w:hAnsi="Times New Roman" w:cs="Times New Roman"/>
          <w:sz w:val="28"/>
          <w:szCs w:val="28"/>
        </w:rPr>
        <w:t>Контроль над исполнением нас</w:t>
      </w:r>
      <w:r w:rsidR="000062A1" w:rsidRPr="008742E9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собой.</w:t>
      </w:r>
    </w:p>
    <w:p w:rsidR="000062A1" w:rsidRPr="000062A1" w:rsidRDefault="000062A1" w:rsidP="000062A1">
      <w:pPr>
        <w:pStyle w:val="a6"/>
        <w:spacing w:after="0" w:line="240" w:lineRule="auto"/>
        <w:ind w:left="1004"/>
        <w:jc w:val="both"/>
        <w:rPr>
          <w:szCs w:val="24"/>
        </w:rPr>
      </w:pPr>
    </w:p>
    <w:p w:rsidR="000062A1" w:rsidRPr="000062A1" w:rsidRDefault="000062A1" w:rsidP="0000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A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57CB" w:rsidRPr="000062A1">
        <w:rPr>
          <w:rFonts w:ascii="Times New Roman" w:hAnsi="Times New Roman" w:cs="Times New Roman"/>
          <w:sz w:val="24"/>
          <w:szCs w:val="24"/>
        </w:rPr>
        <w:t>МО «Хакуринохабльское</w:t>
      </w:r>
    </w:p>
    <w:p w:rsidR="00D214DB" w:rsidRPr="000062A1" w:rsidRDefault="00E957CB" w:rsidP="0000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A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214DB" w:rsidRPr="000062A1">
        <w:rPr>
          <w:rFonts w:ascii="Times New Roman" w:hAnsi="Times New Roman" w:cs="Times New Roman"/>
          <w:sz w:val="24"/>
          <w:szCs w:val="24"/>
        </w:rPr>
        <w:t xml:space="preserve">»    </w:t>
      </w:r>
      <w:r w:rsidR="000062A1" w:rsidRPr="00006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062A1">
        <w:rPr>
          <w:rFonts w:ascii="Times New Roman" w:hAnsi="Times New Roman" w:cs="Times New Roman"/>
          <w:sz w:val="24"/>
          <w:szCs w:val="24"/>
        </w:rPr>
        <w:t xml:space="preserve">       Р.Р.</w:t>
      </w:r>
      <w:r w:rsidR="0079364F">
        <w:rPr>
          <w:rFonts w:ascii="Times New Roman" w:hAnsi="Times New Roman" w:cs="Times New Roman"/>
          <w:sz w:val="24"/>
          <w:szCs w:val="24"/>
        </w:rPr>
        <w:t xml:space="preserve"> </w:t>
      </w:r>
      <w:r w:rsidRPr="000062A1">
        <w:rPr>
          <w:rFonts w:ascii="Times New Roman" w:hAnsi="Times New Roman" w:cs="Times New Roman"/>
          <w:sz w:val="24"/>
          <w:szCs w:val="24"/>
        </w:rPr>
        <w:t>Аутлев</w:t>
      </w:r>
    </w:p>
    <w:p w:rsidR="00D214DB" w:rsidRPr="000062A1" w:rsidRDefault="00D214DB" w:rsidP="00D214DB">
      <w:pPr>
        <w:pStyle w:val="3"/>
        <w:ind w:left="0" w:firstLine="0"/>
        <w:jc w:val="both"/>
        <w:rPr>
          <w:sz w:val="24"/>
          <w:szCs w:val="24"/>
        </w:rPr>
      </w:pPr>
    </w:p>
    <w:p w:rsidR="00D214DB" w:rsidRPr="000062A1" w:rsidRDefault="00D214DB" w:rsidP="00D21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4DB" w:rsidRPr="000062A1" w:rsidRDefault="00D214DB" w:rsidP="00D214DB">
      <w:pPr>
        <w:rPr>
          <w:rFonts w:ascii="Times New Roman" w:hAnsi="Times New Roman" w:cs="Times New Roman"/>
          <w:sz w:val="24"/>
          <w:szCs w:val="24"/>
        </w:rPr>
      </w:pPr>
    </w:p>
    <w:p w:rsidR="00D9114E" w:rsidRDefault="00D9114E" w:rsidP="00987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9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 xml:space="preserve">Приложение № 1 </w:t>
      </w:r>
    </w:p>
    <w:p w:rsidR="00D9114E" w:rsidRDefault="00D9114E" w:rsidP="00987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</w:p>
    <w:p w:rsidR="00D9114E" w:rsidRDefault="00D9114E" w:rsidP="00987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</w:t>
      </w:r>
      <w:r w:rsidR="009F239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>МО «</w:t>
      </w:r>
      <w:r w:rsidR="004D7258">
        <w:rPr>
          <w:rFonts w:ascii="Times New Roman" w:eastAsia="Times New Roman" w:hAnsi="Times New Roman" w:cs="Times New Roman"/>
          <w:bCs/>
          <w:lang w:eastAsia="ru-RU"/>
        </w:rPr>
        <w:t>Хакуринохабльское сельское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D9114E" w:rsidRPr="00D9114E" w:rsidRDefault="00D9114E" w:rsidP="00987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</w:t>
      </w:r>
      <w:r w:rsidR="008742E9">
        <w:rPr>
          <w:rFonts w:ascii="Times New Roman" w:eastAsia="Times New Roman" w:hAnsi="Times New Roman" w:cs="Times New Roman"/>
          <w:bCs/>
          <w:lang w:eastAsia="ru-RU"/>
        </w:rPr>
        <w:t xml:space="preserve">         от «_26</w:t>
      </w:r>
      <w:r w:rsidR="001631C4">
        <w:rPr>
          <w:rFonts w:ascii="Times New Roman" w:eastAsia="Times New Roman" w:hAnsi="Times New Roman" w:cs="Times New Roman"/>
          <w:bCs/>
          <w:lang w:eastAsia="ru-RU"/>
        </w:rPr>
        <w:t>_» __</w:t>
      </w:r>
      <w:r w:rsidR="008742E9">
        <w:rPr>
          <w:rFonts w:ascii="Times New Roman" w:eastAsia="Times New Roman" w:hAnsi="Times New Roman" w:cs="Times New Roman"/>
          <w:bCs/>
          <w:lang w:eastAsia="ru-RU"/>
        </w:rPr>
        <w:t>12</w:t>
      </w:r>
      <w:r w:rsidR="001631C4">
        <w:rPr>
          <w:rFonts w:ascii="Times New Roman" w:eastAsia="Times New Roman" w:hAnsi="Times New Roman" w:cs="Times New Roman"/>
          <w:bCs/>
          <w:lang w:eastAsia="ru-RU"/>
        </w:rPr>
        <w:t>___ 201</w:t>
      </w:r>
      <w:r w:rsidR="008742E9">
        <w:rPr>
          <w:rFonts w:ascii="Times New Roman" w:eastAsia="Times New Roman" w:hAnsi="Times New Roman" w:cs="Times New Roman"/>
          <w:bCs/>
          <w:lang w:eastAsia="ru-RU"/>
        </w:rPr>
        <w:t>6</w:t>
      </w:r>
      <w:r w:rsidR="001631C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г.</w:t>
      </w:r>
      <w:r w:rsidR="008742E9">
        <w:rPr>
          <w:rFonts w:ascii="Times New Roman" w:eastAsia="Times New Roman" w:hAnsi="Times New Roman" w:cs="Times New Roman"/>
          <w:bCs/>
          <w:lang w:eastAsia="ru-RU"/>
        </w:rPr>
        <w:t>№79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9114E" w:rsidRPr="00D9114E" w:rsidRDefault="00D9114E" w:rsidP="0098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6E1" w:rsidRDefault="00C336E1" w:rsidP="00C33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36E1" w:rsidRPr="009F239C" w:rsidRDefault="00C336E1" w:rsidP="00C33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приемочной комиссии для приемки поставленных товаров, выполненных работ, оказанных услуг для нужд администрации МО </w:t>
      </w:r>
      <w:r w:rsidRPr="009F239C">
        <w:rPr>
          <w:rFonts w:ascii="Times New Roman" w:hAnsi="Times New Roman" w:cs="Times New Roman"/>
          <w:b/>
          <w:sz w:val="28"/>
          <w:szCs w:val="28"/>
        </w:rPr>
        <w:t>«</w:t>
      </w:r>
      <w:r w:rsidR="009F239C" w:rsidRPr="009F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 сельское поселение</w:t>
      </w:r>
      <w:r w:rsidRPr="009F239C">
        <w:rPr>
          <w:rFonts w:ascii="Times New Roman" w:hAnsi="Times New Roman" w:cs="Times New Roman"/>
          <w:b/>
          <w:sz w:val="28"/>
          <w:szCs w:val="28"/>
        </w:rPr>
        <w:t>»</w:t>
      </w:r>
    </w:p>
    <w:p w:rsidR="00C336E1" w:rsidRDefault="00C336E1" w:rsidP="00C33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119" w:rsidRPr="00987119" w:rsidRDefault="00987119" w:rsidP="00C3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создания и деятельности комиссии по приемке поставленных товаров, выполненных работ, оказанных услуг для нужд 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9F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«Хакуринохабльское сельское поселение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государственных (муниципальных) контрактов на поставку товаров, выполнение работ, оказание услуг (далее - приемочная комиссия).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Приемочная комиссия создается 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9F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«Хакуринохабльское сельское поселение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осуществления приемки поставленных товаров (работ, услуг) на соответствие их количества, комплектности, объема и качества требованиям, предусмотренным государственным (муниципальным) контрактом.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приемочная комиссия руководствуется Гражданским кодексом Российской Федерации, Федеральным законом «О контрактной системе в сфере закупок товаров, работ, услуг для обеспечения государственных и муниципальных нужд» </w:t>
      </w:r>
      <w:r w:rsidR="00DE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№44-ФЗ от 5 апреля 2013г., ст.94 «Особенности исполнения контракта», в  соответствии с Постановлением Правительства РФ от 28.11.2013 N 1093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(вместе с "Положением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этапа его исполнения",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иными нормативными правовыми актами, условиями государственного (муниципального) контракта и настоящим Положением.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и функции приемочной комиссии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приемочной комиссии являются: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поставленных товаров (работ, услуг) условиям и требованиям заключенного государственного (муниципального) контракта;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получателю, указанному в государственном (муниципальном) контракте;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отчетных материалов о работе приемочной комиссии.</w:t>
      </w:r>
    </w:p>
    <w:p w:rsid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выполнения поставленных задач приемочная комиссия реализует следующие функции: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(муниципальным) контрактом;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 получателю, указанному в государственном (муниципальном) контракте;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анализ представленных поставщиком (подрядчиком, исполнителем) отчетных документов и материалов, включая </w:t>
      </w:r>
      <w:r w:rsidR="00D9114E"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товаротранспортные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государственного (муниципального) контракта, 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предусмотренного условиями государственного (муниципального) контракта количества экземпляров и копий отчетных документов и материалов;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экспертизу качества поставленных товаров, выполненных работ, оказанных услуг на предмет их соответствия условиям государственного (муниципального) контракта и предусмотренной им нормативной и технической документации;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заключение по результатам проведенной приемки товаров (работ, услуг) и в случае их соответствия условиям государственного (муниципального) контракта составляет акт приемки-передачи товаров (работ, услуг).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 и полномочия членов приемочной комиссии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 приемочной комиссии утверждается  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9F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«Хакуринохабльское сельское поселение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приемочной комиссии входит не менее  5 человек, включая председателя, заместителя председателя, секретаря и других членов  приемочной комиссии.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Возглавляет приемочную комиссию и организует ее работу председатель приемочной комиссии, а в период его отсутствия – заместитель  председателя 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приемочной комиссии. Председатель приемочной комиссии и  его заместитель назначаются 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МО «</w:t>
      </w:r>
      <w:r w:rsidR="009F23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Хакуринохабльское сельское поселение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1A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участие поставщика (подрядчика, исполнителя) в приемке товаров (работ, услуг) предусмотрено государственным (муниципальным) контрактом.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A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состава приемочной комиссии в период ее деятельности осуществляется на основании  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A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приемочной комиссии, в случае невозможности исполнять  свои обязанности, исключается из состава приемочной комиссии на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личного заявления на основании постановления главы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A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членом приемочной комиссии своих обязанностей  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r w:rsidR="009F23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Хакуринохабльское сельское поселение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этого члена из состава приемочной комиссии.</w:t>
      </w:r>
    </w:p>
    <w:p w:rsidR="00987119" w:rsidRPr="00987119" w:rsidRDefault="00521AC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987119"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Председатель приемочной комиссии: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</w:t>
      </w:r>
      <w:r w:rsidR="005960E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работой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дня заседаний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решений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приемочной комиссии.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отчет заседаний приемочной комиссии</w:t>
      </w:r>
    </w:p>
    <w:p w:rsidR="00987119" w:rsidRPr="00987119" w:rsidRDefault="00521AC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987119"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Заместитель председателя приемочной комиссии исполняет функции председателя приемочной комиссии в случае его отсутствия или по поручению председателя приемочной комиссии.</w:t>
      </w:r>
    </w:p>
    <w:p w:rsidR="00987119" w:rsidRPr="00987119" w:rsidRDefault="00521AC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987119"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 Члены приемочной комиссии: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работе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решении о порядке приемки результатов работ по  контрактам;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запросы о получении информации, необходимой для работы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протоколы заседаний приемочной комиссии.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21A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Секретарь приемочной комиссии: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="005960E9">
        <w:rPr>
          <w:rFonts w:ascii="Times New Roman" w:eastAsia="Symbol" w:hAnsi="Times New Roman" w:cs="Times New Roman"/>
          <w:sz w:val="28"/>
          <w:szCs w:val="28"/>
          <w:lang w:eastAsia="ru-RU"/>
        </w:rPr>
        <w:t>ос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 подготовку заседаний приемочной комиссии, информирование членов приемочной комиссии по всем вопросам, относящимся к их функциям, в том числе извещает лиц, принимающих участие в работе приемочной комиссии, о времени и месте проведения заседаний и обеспечивает членов приемочной комиссии необходимыми материалами;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="005960E9">
        <w:rPr>
          <w:rFonts w:ascii="Times New Roman" w:eastAsia="Symbol" w:hAnsi="Times New Roman" w:cs="Times New Roman"/>
          <w:sz w:val="28"/>
          <w:szCs w:val="28"/>
          <w:lang w:eastAsia="ru-RU"/>
        </w:rPr>
        <w:t>п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ходу заседаний приемочной комиссии ведет и оформляет протокол заседаний приемочной комиссии; акт  приемки товаров (работ, услуг);</w:t>
      </w:r>
    </w:p>
    <w:p w:rsidR="005D504C" w:rsidRPr="005D504C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4C">
        <w:rPr>
          <w:rFonts w:ascii="Times New Roman" w:eastAsia="Symbol" w:hAnsi="Times New Roman" w:cs="Times New Roman"/>
          <w:sz w:val="28"/>
          <w:szCs w:val="28"/>
          <w:lang w:eastAsia="ru-RU"/>
        </w:rPr>
        <w:t>·</w:t>
      </w:r>
      <w:r w:rsidR="002C4E3E"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приемочная комиссия после подписания  документа о приемке передает ответственному лицу Заказчика подписанные</w:t>
      </w:r>
      <w:r w:rsidR="005D504C"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членами приемочной комиссии и утвержденные по отдельному этапу исполнения контракта</w:t>
      </w:r>
      <w:r w:rsidR="002C4E3E"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о приемке результатов исполнения контракта и (или) о результатах отдельного этапа его исполнения для </w:t>
      </w:r>
      <w:r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отчета в единой системе в течение 7 рабочих дней со дня оплаты </w:t>
      </w:r>
      <w:r w:rsidR="005D504C"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  обязательств;</w:t>
      </w:r>
      <w:r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119" w:rsidRPr="005D504C" w:rsidRDefault="005D504C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87119"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 организационно-технического характера по обеспечению деятельности Приемочной комиссии.</w:t>
      </w:r>
    </w:p>
    <w:p w:rsidR="00987119" w:rsidRPr="00987119" w:rsidRDefault="00521AC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987119"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987119" w:rsidRPr="00987119" w:rsidRDefault="00521AC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987119"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.Члены приемочной комиссии осуществляют свои полномочия на безвозмездной основе.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Решения приемочной комиссией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Решения приемочной комиссии правомочны, если на заседании присутствуют не менее половины количества ее членов.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Приемочная комиссия принимает решения открытым голосованием простым большинством голосов от числа присутствующих членов комиссии.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председатель приемочной комиссии имеет решающий голос.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итогам проведения приемки товаров (работ, услуг) приемочной комиссией принимается одно из следующих решений: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поставлены, работы выполнены, услуги исполнены полностью в соответствии с условиями государственного (муниципального) контракта и(или) предусмотренной им нормативной и технической документации, подлежат приемке;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приемки товаров (работ, услуг) выявлены замечания по поставке (выполнению, оказанию) товаров (работ, услуг), которые поставщику (подрядчику, исполнителю) следует устранить в согласованные с  </w:t>
      </w:r>
      <w:r w:rsidR="007632F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«Заказчиком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 сроки;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 не поставлены, работы не выполнены, услуги не оказаны; </w:t>
      </w:r>
    </w:p>
    <w:p w:rsidR="00987119" w:rsidRPr="00987119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="00A463C2">
        <w:rPr>
          <w:rFonts w:ascii="Times New Roman" w:eastAsia="Symbol" w:hAnsi="Times New Roman" w:cs="Times New Roman"/>
          <w:sz w:val="28"/>
          <w:szCs w:val="28"/>
          <w:lang w:eastAsia="ru-RU"/>
        </w:rPr>
        <w:t>то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вары поставлены, работы выполнены, услуги исполнены с существенными  нарушениями условий государственного (муниципального) контракта и (или) предусмотренной им нормативной и технической документации, не подлежат  приемке.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Решения приемочной комиссии оформляются протоколом,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член приемочной комиссии имеет особое мнение, оно заносится в  протокол приемочной комиссии за подписью этого члена приемочной комиссии.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 Протокол приемочной комиссии по проведению приемки товаров (работ, услуг) по государственному (муниципальному) контракту должен  содержать:</w:t>
      </w:r>
    </w:p>
    <w:p w:rsidR="00987119" w:rsidRPr="00987119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="00A463C2">
        <w:rPr>
          <w:rFonts w:ascii="Times New Roman" w:eastAsia="Symbol" w:hAnsi="Times New Roman" w:cs="Times New Roman"/>
          <w:sz w:val="28"/>
          <w:szCs w:val="28"/>
          <w:lang w:eastAsia="ru-RU"/>
        </w:rPr>
        <w:t>д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и место проведения приемки товаров (работ, услуг) по государственному (муниципальному) контракту;</w:t>
      </w:r>
    </w:p>
    <w:p w:rsidR="00A463C2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номер государственного (муниципального) контракта, на основании которого поставляются товары, выполняются работы, исполняются услуги;</w:t>
      </w:r>
    </w:p>
    <w:p w:rsidR="00987119" w:rsidRPr="00987119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присутствующих на заседании членов приемочной комиссии;</w:t>
      </w:r>
    </w:p>
    <w:p w:rsidR="00987119" w:rsidRPr="00987119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дату акта экспертизы, наименование объекта экспертизы, выводы экспертизы в случае, если в приемке товаров (работ, услуг) участвовал независимый эксперт (независимая экспертная организация);</w:t>
      </w:r>
    </w:p>
    <w:p w:rsidR="00987119" w:rsidRPr="00987119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возможности или о невозможности приемки товаров (работ, услуг);</w:t>
      </w:r>
    </w:p>
    <w:p w:rsidR="00A463C2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замечаний, которые были выявлены по итогам приемки товаров (работ, услуг), и перечень рекомендаций и предложений по их реализации;</w:t>
      </w:r>
    </w:p>
    <w:p w:rsidR="00987119" w:rsidRPr="00987119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по итогам приемки товаров (работ, услуг).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Если по итогам приемки товаров (работ, услуг) будет принято решение о невозможности осуществления приемки товаров (работ, услуг), то протокол приемочной комиссии по проведению приемки товаров (работ, услуг) составляется не менее чем в двух экземплярах и незамедлительно передается (направляется) </w:t>
      </w:r>
      <w:r w:rsidR="0076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«Заказчику» 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6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оставщику (подрядчику, исполнителю).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7119" w:rsidRPr="00987119" w:rsidRDefault="00987119" w:rsidP="0098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ADF" w:rsidRDefault="00810ADF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6E1" w:rsidRPr="00A31AFA" w:rsidRDefault="00C336E1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4E" w:rsidRDefault="00A463C2" w:rsidP="00D91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7A6F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6FA8" w:rsidRPr="0000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14E" w:rsidRPr="00D9114E">
        <w:rPr>
          <w:rFonts w:ascii="Times New Roman" w:eastAsia="Times New Roman" w:hAnsi="Times New Roman" w:cs="Times New Roman"/>
          <w:bCs/>
          <w:lang w:eastAsia="ru-RU"/>
        </w:rPr>
        <w:t xml:space="preserve">Приложение № </w:t>
      </w:r>
      <w:r w:rsidR="00D9114E">
        <w:rPr>
          <w:rFonts w:ascii="Times New Roman" w:eastAsia="Times New Roman" w:hAnsi="Times New Roman" w:cs="Times New Roman"/>
          <w:bCs/>
          <w:lang w:eastAsia="ru-RU"/>
        </w:rPr>
        <w:t>2</w:t>
      </w:r>
      <w:r w:rsidR="00D9114E" w:rsidRPr="00D9114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9114E" w:rsidRDefault="00D9114E" w:rsidP="00D91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</w:p>
    <w:p w:rsidR="001631C4" w:rsidRDefault="00D9114E" w:rsidP="00D91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</w:t>
      </w:r>
      <w:r w:rsidR="001631C4">
        <w:rPr>
          <w:rFonts w:ascii="Times New Roman" w:eastAsia="Times New Roman" w:hAnsi="Times New Roman" w:cs="Times New Roman"/>
          <w:bCs/>
          <w:lang w:eastAsia="ru-RU"/>
        </w:rPr>
        <w:t xml:space="preserve">     МО « Хакуринохабльское </w:t>
      </w:r>
    </w:p>
    <w:p w:rsidR="00D9114E" w:rsidRDefault="001631C4" w:rsidP="00D91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</w:t>
      </w:r>
      <w:r w:rsidR="007A6FA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сельское поселение</w:t>
      </w:r>
      <w:r w:rsidR="00D9114E" w:rsidRPr="00D9114E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D9114E" w:rsidRPr="00D9114E" w:rsidRDefault="00D9114E" w:rsidP="00D91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</w:t>
      </w:r>
      <w:r w:rsidR="001631C4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="00F06A97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A31AFA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A31AFA" w:rsidRPr="007A6FA8">
        <w:rPr>
          <w:rFonts w:ascii="Times New Roman" w:eastAsia="Times New Roman" w:hAnsi="Times New Roman" w:cs="Times New Roman"/>
          <w:bCs/>
          <w:lang w:eastAsia="ru-RU"/>
        </w:rPr>
        <w:t>26</w:t>
      </w:r>
      <w:r w:rsidR="00F06A97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F06A97" w:rsidRPr="000062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06A97">
        <w:rPr>
          <w:rFonts w:ascii="Times New Roman" w:eastAsia="Times New Roman" w:hAnsi="Times New Roman" w:cs="Times New Roman"/>
          <w:bCs/>
          <w:lang w:eastAsia="ru-RU"/>
        </w:rPr>
        <w:t>1</w:t>
      </w:r>
      <w:r w:rsidR="00F06A97" w:rsidRPr="000062A1">
        <w:rPr>
          <w:rFonts w:ascii="Times New Roman" w:eastAsia="Times New Roman" w:hAnsi="Times New Roman" w:cs="Times New Roman"/>
          <w:bCs/>
          <w:lang w:eastAsia="ru-RU"/>
        </w:rPr>
        <w:t xml:space="preserve">2  </w:t>
      </w:r>
      <w:r w:rsidR="001631C4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A31AFA" w:rsidRPr="007A6FA8">
        <w:rPr>
          <w:rFonts w:ascii="Times New Roman" w:eastAsia="Times New Roman" w:hAnsi="Times New Roman" w:cs="Times New Roman"/>
          <w:bCs/>
          <w:lang w:eastAsia="ru-RU"/>
        </w:rPr>
        <w:t>6</w:t>
      </w:r>
      <w:r w:rsidR="00F06A97" w:rsidRPr="000062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г.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9114E" w:rsidRPr="00D9114E" w:rsidRDefault="00D9114E" w:rsidP="00D91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D0" w:rsidRPr="000544D0" w:rsidRDefault="00D9114E" w:rsidP="00D911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0544D0" w:rsidRPr="0005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544D0" w:rsidRPr="000544D0" w:rsidRDefault="000544D0" w:rsidP="00054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D0">
        <w:rPr>
          <w:rFonts w:ascii="Times New Roman" w:hAnsi="Times New Roman" w:cs="Times New Roman"/>
          <w:b/>
          <w:sz w:val="28"/>
          <w:szCs w:val="28"/>
        </w:rPr>
        <w:t>приемочной комиссии</w:t>
      </w:r>
    </w:p>
    <w:p w:rsidR="000544D0" w:rsidRPr="0069199E" w:rsidRDefault="000544D0" w:rsidP="006919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r w:rsidRPr="009F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F239C" w:rsidRPr="009F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 сельское поселение</w:t>
      </w:r>
      <w:r w:rsidR="0069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44D0" w:rsidRPr="000544D0" w:rsidRDefault="000544D0" w:rsidP="0005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4D0" w:rsidRPr="000544D0" w:rsidRDefault="000544D0" w:rsidP="0005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D0" w:rsidRPr="000544D0" w:rsidRDefault="000544D0" w:rsidP="000544D0">
      <w:pPr>
        <w:keepNext/>
        <w:spacing w:after="0" w:line="240" w:lineRule="auto"/>
        <w:ind w:left="2832" w:hanging="2832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D0" w:rsidRPr="000544D0" w:rsidRDefault="000544D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приемочной комиссии по контрактам администрации МО «Хакуринохабльское сельское поселение»</w:t>
      </w:r>
    </w:p>
    <w:p w:rsidR="000544D0" w:rsidRPr="000544D0" w:rsidRDefault="000544D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4D0" w:rsidRDefault="000544D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Чамокова М.Х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приемочной комиссии,  главный специалист-финансист администрации МО «Хакуринохабльское сельское поселение»</w:t>
      </w:r>
    </w:p>
    <w:p w:rsidR="00D9114E" w:rsidRDefault="00D9114E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310" w:rsidRPr="000544D0" w:rsidRDefault="00D9114E" w:rsidP="0089631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Сетова А.Ш</w:t>
      </w: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896310" w:rsidRP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приемочной комиссии,</w:t>
      </w:r>
    </w:p>
    <w:p w:rsidR="00896310" w:rsidRDefault="0089631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специалист 1 категории юрист администрации </w:t>
      </w:r>
    </w:p>
    <w:p w:rsidR="000544D0" w:rsidRDefault="0089631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МО «Хакуринохабльское сельское поселение»,</w:t>
      </w:r>
      <w:r w:rsidR="00D9114E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310" w:rsidRPr="000544D0" w:rsidRDefault="0089631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D0" w:rsidRPr="000544D0" w:rsidRDefault="00D9114E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4D0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Бгуашева Р</w:t>
      </w:r>
      <w:r w:rsid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0544D0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по кадровым вопросам администрации МО «Хакуринохабльское сельское поселение», член комиссии</w:t>
      </w:r>
    </w:p>
    <w:p w:rsidR="000544D0" w:rsidRPr="000544D0" w:rsidRDefault="000544D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9E" w:rsidRDefault="007F0738" w:rsidP="00B24BE2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44D0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1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Сиюхов Т</w:t>
      </w:r>
      <w:r w:rsidR="00B24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99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0544D0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D0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91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землеустроитель</w:t>
      </w:r>
    </w:p>
    <w:p w:rsidR="000544D0" w:rsidRPr="000544D0" w:rsidRDefault="0069199E" w:rsidP="00B24BE2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администрации МО «Хакуринохабльское сельское поселение</w:t>
      </w:r>
      <w:r w:rsidR="000544D0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комиссии</w:t>
      </w:r>
    </w:p>
    <w:p w:rsidR="000544D0" w:rsidRPr="000544D0" w:rsidRDefault="000544D0" w:rsidP="000544D0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D0" w:rsidRPr="000544D0" w:rsidRDefault="000544D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C2" w:rsidRPr="007A6FA8" w:rsidRDefault="00A463C2" w:rsidP="00A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3C2" w:rsidRPr="007A6FA8" w:rsidSect="00C336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E30"/>
    <w:multiLevelType w:val="hybridMultilevel"/>
    <w:tmpl w:val="7C24E4BE"/>
    <w:lvl w:ilvl="0" w:tplc="153C1B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B379AB"/>
    <w:multiLevelType w:val="hybridMultilevel"/>
    <w:tmpl w:val="0BBE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250B"/>
    <w:multiLevelType w:val="hybridMultilevel"/>
    <w:tmpl w:val="0BBE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E7B02"/>
    <w:multiLevelType w:val="hybridMultilevel"/>
    <w:tmpl w:val="F294C6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E34D74"/>
    <w:multiLevelType w:val="hybridMultilevel"/>
    <w:tmpl w:val="E2B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EF"/>
    <w:rsid w:val="000062A1"/>
    <w:rsid w:val="00023DF2"/>
    <w:rsid w:val="000544D0"/>
    <w:rsid w:val="001631C4"/>
    <w:rsid w:val="00200634"/>
    <w:rsid w:val="00224AEF"/>
    <w:rsid w:val="00240A62"/>
    <w:rsid w:val="002C4E3E"/>
    <w:rsid w:val="003314CA"/>
    <w:rsid w:val="004D7258"/>
    <w:rsid w:val="00521AC9"/>
    <w:rsid w:val="00584F18"/>
    <w:rsid w:val="005960E9"/>
    <w:rsid w:val="005D504C"/>
    <w:rsid w:val="00615D6A"/>
    <w:rsid w:val="00664C33"/>
    <w:rsid w:val="0069199E"/>
    <w:rsid w:val="007632F3"/>
    <w:rsid w:val="007933B1"/>
    <w:rsid w:val="0079364F"/>
    <w:rsid w:val="007A6FA8"/>
    <w:rsid w:val="007F0738"/>
    <w:rsid w:val="00810ADF"/>
    <w:rsid w:val="008742E9"/>
    <w:rsid w:val="00896310"/>
    <w:rsid w:val="00987119"/>
    <w:rsid w:val="009F239C"/>
    <w:rsid w:val="00A31AFA"/>
    <w:rsid w:val="00A463C2"/>
    <w:rsid w:val="00B0387C"/>
    <w:rsid w:val="00B15AE9"/>
    <w:rsid w:val="00B24BE2"/>
    <w:rsid w:val="00C336E1"/>
    <w:rsid w:val="00D15F27"/>
    <w:rsid w:val="00D214DB"/>
    <w:rsid w:val="00D9114E"/>
    <w:rsid w:val="00DE56C8"/>
    <w:rsid w:val="00E957CB"/>
    <w:rsid w:val="00F0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4D0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4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544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14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rsid w:val="00D214DB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214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D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214DB"/>
    <w:pPr>
      <w:widowControl w:val="0"/>
      <w:suppressAutoHyphens/>
      <w:spacing w:after="120" w:line="240" w:lineRule="auto"/>
    </w:pPr>
    <w:rPr>
      <w:rFonts w:ascii="Times New Roman" w:eastAsiaTheme="minorEastAsia" w:hAnsi="Times New Roman" w:cs="Times New Roman"/>
      <w:kern w:val="2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D214DB"/>
    <w:rPr>
      <w:rFonts w:ascii="Times New Roman" w:eastAsiaTheme="minorEastAsia" w:hAnsi="Times New Roman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20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4D0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4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544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14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rsid w:val="00D214DB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214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D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214DB"/>
    <w:pPr>
      <w:widowControl w:val="0"/>
      <w:suppressAutoHyphens/>
      <w:spacing w:after="120" w:line="240" w:lineRule="auto"/>
    </w:pPr>
    <w:rPr>
      <w:rFonts w:ascii="Times New Roman" w:eastAsiaTheme="minorEastAsia" w:hAnsi="Times New Roman" w:cs="Times New Roman"/>
      <w:kern w:val="2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D214DB"/>
    <w:rPr>
      <w:rFonts w:ascii="Times New Roman" w:eastAsiaTheme="minorEastAsia" w:hAnsi="Times New Roman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20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32FD-55D3-4549-8187-858CB858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30</cp:revision>
  <cp:lastPrinted>2017-04-06T08:42:00Z</cp:lastPrinted>
  <dcterms:created xsi:type="dcterms:W3CDTF">2014-02-06T10:19:00Z</dcterms:created>
  <dcterms:modified xsi:type="dcterms:W3CDTF">2017-04-13T11:22:00Z</dcterms:modified>
</cp:coreProperties>
</file>