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83" w:type="dxa"/>
        <w:tblInd w:w="-781" w:type="dxa"/>
        <w:tblBorders>
          <w:bottom w:val="single" w:sz="12" w:space="0" w:color="auto"/>
        </w:tblBorders>
        <w:tblLayout w:type="fixed"/>
        <w:tblCellMar>
          <w:left w:w="70" w:type="dxa"/>
          <w:right w:w="70" w:type="dxa"/>
        </w:tblCellMar>
        <w:tblLook w:val="04A0"/>
      </w:tblPr>
      <w:tblGrid>
        <w:gridCol w:w="4820"/>
        <w:gridCol w:w="2268"/>
        <w:gridCol w:w="4395"/>
      </w:tblGrid>
      <w:tr w:rsidR="00F34862" w:rsidRPr="00E00408" w:rsidTr="005637B9">
        <w:tc>
          <w:tcPr>
            <w:tcW w:w="4820" w:type="dxa"/>
            <w:tcBorders>
              <w:top w:val="nil"/>
              <w:left w:val="nil"/>
              <w:bottom w:val="single" w:sz="12" w:space="0" w:color="auto"/>
              <w:right w:val="nil"/>
            </w:tcBorders>
          </w:tcPr>
          <w:p w:rsidR="005637B9" w:rsidRPr="005637B9" w:rsidRDefault="005637B9" w:rsidP="005637B9">
            <w:pPr>
              <w:keepNext/>
              <w:widowControl/>
              <w:autoSpaceDE/>
              <w:autoSpaceDN/>
              <w:adjustRightInd/>
              <w:spacing w:before="120" w:line="20" w:lineRule="atLeast"/>
              <w:ind w:hanging="48"/>
              <w:jc w:val="center"/>
              <w:outlineLvl w:val="4"/>
              <w:rPr>
                <w:rFonts w:ascii="Times New Roman" w:hAnsi="Times New Roman"/>
                <w:b/>
                <w:i/>
                <w:sz w:val="28"/>
              </w:rPr>
            </w:pPr>
            <w:r w:rsidRPr="005637B9">
              <w:rPr>
                <w:rFonts w:ascii="Times New Roman" w:hAnsi="Times New Roman"/>
                <w:b/>
                <w:i/>
                <w:sz w:val="28"/>
              </w:rPr>
              <w:t>РЕСПУБЛИКА АДЫГЕЯ</w:t>
            </w:r>
          </w:p>
          <w:p w:rsidR="005637B9" w:rsidRPr="005637B9" w:rsidRDefault="005637B9" w:rsidP="005637B9">
            <w:pPr>
              <w:keepNext/>
              <w:widowControl/>
              <w:autoSpaceDE/>
              <w:autoSpaceDN/>
              <w:adjustRightInd/>
              <w:ind w:firstLine="0"/>
              <w:jc w:val="center"/>
              <w:outlineLvl w:val="0"/>
              <w:rPr>
                <w:rFonts w:ascii="Times New Roman" w:hAnsi="Times New Roman"/>
                <w:b/>
                <w:i/>
                <w:sz w:val="28"/>
              </w:rPr>
            </w:pPr>
            <w:r w:rsidRPr="005637B9">
              <w:rPr>
                <w:rFonts w:ascii="Times New Roman" w:hAnsi="Times New Roman"/>
                <w:b/>
                <w:i/>
                <w:sz w:val="28"/>
              </w:rPr>
              <w:t>Администрация</w:t>
            </w:r>
          </w:p>
          <w:p w:rsidR="005637B9" w:rsidRPr="005637B9" w:rsidRDefault="005637B9" w:rsidP="005637B9">
            <w:pPr>
              <w:widowControl/>
              <w:autoSpaceDE/>
              <w:autoSpaceDN/>
              <w:adjustRightInd/>
              <w:spacing w:line="20" w:lineRule="atLeast"/>
              <w:ind w:hanging="70"/>
              <w:jc w:val="center"/>
              <w:rPr>
                <w:rFonts w:ascii="Times New Roman" w:hAnsi="Times New Roman"/>
                <w:b/>
                <w:i/>
                <w:sz w:val="22"/>
              </w:rPr>
            </w:pPr>
            <w:r w:rsidRPr="005637B9">
              <w:rPr>
                <w:rFonts w:ascii="Times New Roman" w:hAnsi="Times New Roman"/>
                <w:b/>
                <w:i/>
                <w:sz w:val="28"/>
              </w:rPr>
              <w:t>муниципального образования</w:t>
            </w:r>
          </w:p>
          <w:p w:rsidR="005637B9" w:rsidRPr="005637B9" w:rsidRDefault="005637B9" w:rsidP="005637B9">
            <w:pPr>
              <w:keepNext/>
              <w:widowControl/>
              <w:autoSpaceDE/>
              <w:autoSpaceDN/>
              <w:adjustRightInd/>
              <w:ind w:firstLine="0"/>
              <w:jc w:val="center"/>
              <w:outlineLvl w:val="1"/>
              <w:rPr>
                <w:rFonts w:ascii="Times New Roman" w:hAnsi="Times New Roman"/>
                <w:b/>
                <w:i/>
                <w:sz w:val="28"/>
              </w:rPr>
            </w:pPr>
            <w:r w:rsidRPr="005637B9">
              <w:rPr>
                <w:rFonts w:ascii="Times New Roman" w:hAnsi="Times New Roman"/>
                <w:b/>
                <w:i/>
                <w:sz w:val="28"/>
              </w:rPr>
              <w:t>«Хакуринохабльское сельское поселение»</w:t>
            </w:r>
          </w:p>
          <w:p w:rsidR="005637B9" w:rsidRPr="005637B9" w:rsidRDefault="005637B9" w:rsidP="005637B9">
            <w:pPr>
              <w:widowControl/>
              <w:autoSpaceDE/>
              <w:autoSpaceDN/>
              <w:adjustRightInd/>
              <w:spacing w:line="20" w:lineRule="atLeast"/>
              <w:ind w:left="130" w:firstLine="0"/>
              <w:jc w:val="center"/>
              <w:rPr>
                <w:rFonts w:ascii="Times New Roman" w:hAnsi="Times New Roman"/>
                <w:b/>
                <w:i/>
                <w:sz w:val="22"/>
              </w:rPr>
            </w:pPr>
            <w:r w:rsidRPr="005637B9">
              <w:rPr>
                <w:rFonts w:ascii="Times New Roman" w:hAnsi="Times New Roman"/>
                <w:b/>
                <w:i/>
                <w:sz w:val="22"/>
              </w:rPr>
              <w:t xml:space="preserve">385440, а. Хакуринохабль, </w:t>
            </w:r>
          </w:p>
          <w:p w:rsidR="00F34862" w:rsidRPr="00E00408" w:rsidRDefault="00040590" w:rsidP="005637B9">
            <w:pPr>
              <w:spacing w:line="20" w:lineRule="atLeast"/>
              <w:ind w:firstLine="0"/>
              <w:rPr>
                <w:rFonts w:ascii="Times New Roman" w:hAnsi="Times New Roman"/>
                <w:b/>
                <w:i/>
                <w:sz w:val="24"/>
                <w:szCs w:val="24"/>
              </w:rPr>
            </w:pPr>
            <w:r>
              <w:rPr>
                <w:rFonts w:ascii="Times New Roman" w:hAnsi="Times New Roman"/>
                <w:b/>
                <w:i/>
                <w:sz w:val="22"/>
              </w:rPr>
              <w:t xml:space="preserve">                        </w:t>
            </w:r>
            <w:r w:rsidR="005637B9" w:rsidRPr="005637B9">
              <w:rPr>
                <w:rFonts w:ascii="Times New Roman" w:hAnsi="Times New Roman"/>
                <w:b/>
                <w:i/>
                <w:sz w:val="22"/>
              </w:rPr>
              <w:t xml:space="preserve">ул. </w:t>
            </w:r>
            <w:proofErr w:type="spellStart"/>
            <w:r w:rsidR="005637B9" w:rsidRPr="005637B9">
              <w:rPr>
                <w:rFonts w:ascii="Times New Roman" w:hAnsi="Times New Roman"/>
                <w:b/>
                <w:i/>
                <w:sz w:val="22"/>
              </w:rPr>
              <w:t>Шовгенова</w:t>
            </w:r>
            <w:proofErr w:type="spellEnd"/>
            <w:r w:rsidR="005637B9" w:rsidRPr="005637B9">
              <w:rPr>
                <w:rFonts w:ascii="Times New Roman" w:hAnsi="Times New Roman"/>
                <w:b/>
                <w:i/>
                <w:sz w:val="22"/>
              </w:rPr>
              <w:t>, 13</w:t>
            </w:r>
          </w:p>
        </w:tc>
        <w:tc>
          <w:tcPr>
            <w:tcW w:w="2268" w:type="dxa"/>
            <w:tcBorders>
              <w:top w:val="nil"/>
              <w:left w:val="nil"/>
              <w:bottom w:val="single" w:sz="12" w:space="0" w:color="auto"/>
              <w:right w:val="nil"/>
            </w:tcBorders>
          </w:tcPr>
          <w:p w:rsidR="00F34862" w:rsidRPr="00E00408" w:rsidRDefault="00F34862" w:rsidP="0052679F">
            <w:pPr>
              <w:pStyle w:val="a6"/>
            </w:pPr>
            <w:r>
              <w:rPr>
                <w:noProof/>
              </w:rPr>
              <w:drawing>
                <wp:inline distT="0" distB="0" distL="0" distR="0">
                  <wp:extent cx="1333500" cy="1209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1209675"/>
                          </a:xfrm>
                          <a:prstGeom prst="rect">
                            <a:avLst/>
                          </a:prstGeom>
                          <a:noFill/>
                          <a:ln>
                            <a:noFill/>
                          </a:ln>
                        </pic:spPr>
                      </pic:pic>
                    </a:graphicData>
                  </a:graphic>
                </wp:inline>
              </w:drawing>
            </w:r>
          </w:p>
          <w:p w:rsidR="00F34862" w:rsidRPr="00E00408" w:rsidRDefault="00F34862" w:rsidP="0052679F">
            <w:pPr>
              <w:spacing w:line="240" w:lineRule="atLeast"/>
              <w:jc w:val="center"/>
              <w:rPr>
                <w:rFonts w:ascii="Times New Roman" w:hAnsi="Times New Roman"/>
                <w:b/>
                <w:sz w:val="24"/>
                <w:szCs w:val="24"/>
              </w:rPr>
            </w:pPr>
          </w:p>
        </w:tc>
        <w:tc>
          <w:tcPr>
            <w:tcW w:w="4395" w:type="dxa"/>
            <w:tcBorders>
              <w:top w:val="nil"/>
              <w:left w:val="nil"/>
              <w:bottom w:val="single" w:sz="12" w:space="0" w:color="auto"/>
              <w:right w:val="nil"/>
            </w:tcBorders>
            <w:hideMark/>
          </w:tcPr>
          <w:p w:rsidR="005637B9" w:rsidRPr="005637B9" w:rsidRDefault="005637B9" w:rsidP="005637B9">
            <w:pPr>
              <w:keepNext/>
              <w:widowControl/>
              <w:autoSpaceDE/>
              <w:autoSpaceDN/>
              <w:adjustRightInd/>
              <w:spacing w:before="120" w:line="20" w:lineRule="atLeast"/>
              <w:ind w:hanging="48"/>
              <w:jc w:val="center"/>
              <w:outlineLvl w:val="4"/>
              <w:rPr>
                <w:rFonts w:ascii="Times New Roman" w:hAnsi="Times New Roman"/>
                <w:b/>
                <w:i/>
                <w:sz w:val="28"/>
              </w:rPr>
            </w:pPr>
            <w:r w:rsidRPr="005637B9">
              <w:rPr>
                <w:rFonts w:ascii="Times New Roman" w:hAnsi="Times New Roman"/>
                <w:b/>
                <w:i/>
                <w:sz w:val="28"/>
              </w:rPr>
              <w:t>АДЫГЭ РЕСПУБЛИК</w:t>
            </w:r>
          </w:p>
          <w:p w:rsidR="005637B9" w:rsidRPr="005637B9" w:rsidRDefault="005637B9" w:rsidP="005637B9">
            <w:pPr>
              <w:widowControl/>
              <w:tabs>
                <w:tab w:val="left" w:pos="1080"/>
              </w:tabs>
              <w:autoSpaceDE/>
              <w:autoSpaceDN/>
              <w:adjustRightInd/>
              <w:ind w:left="176" w:firstLine="0"/>
              <w:jc w:val="center"/>
              <w:rPr>
                <w:rFonts w:ascii="Times New Roman" w:hAnsi="Times New Roman"/>
                <w:b/>
                <w:i/>
                <w:sz w:val="28"/>
              </w:rPr>
            </w:pPr>
            <w:proofErr w:type="spellStart"/>
            <w:r w:rsidRPr="005637B9">
              <w:rPr>
                <w:rFonts w:ascii="Times New Roman" w:hAnsi="Times New Roman"/>
                <w:b/>
                <w:i/>
                <w:sz w:val="28"/>
              </w:rPr>
              <w:t>Хьакурынэхьаблэмуниципальнэкъоджэпсэуп</w:t>
            </w:r>
            <w:proofErr w:type="spellEnd"/>
            <w:r w:rsidRPr="005637B9">
              <w:rPr>
                <w:rFonts w:ascii="Times New Roman" w:hAnsi="Times New Roman"/>
                <w:b/>
                <w:i/>
                <w:sz w:val="28"/>
                <w:lang w:val="en-US"/>
              </w:rPr>
              <w:t>I</w:t>
            </w:r>
            <w:r w:rsidRPr="005637B9">
              <w:rPr>
                <w:rFonts w:ascii="Times New Roman" w:hAnsi="Times New Roman"/>
                <w:b/>
                <w:i/>
                <w:sz w:val="28"/>
              </w:rPr>
              <w:t>э ч</w:t>
            </w:r>
            <w:proofErr w:type="gramStart"/>
            <w:r w:rsidRPr="005637B9">
              <w:rPr>
                <w:rFonts w:ascii="Times New Roman" w:hAnsi="Times New Roman"/>
                <w:b/>
                <w:i/>
                <w:sz w:val="28"/>
                <w:lang w:val="en-US"/>
              </w:rPr>
              <w:t>I</w:t>
            </w:r>
            <w:proofErr w:type="spellStart"/>
            <w:proofErr w:type="gramEnd"/>
            <w:r w:rsidRPr="005637B9">
              <w:rPr>
                <w:rFonts w:ascii="Times New Roman" w:hAnsi="Times New Roman"/>
                <w:b/>
                <w:i/>
                <w:sz w:val="28"/>
              </w:rPr>
              <w:t>ып</w:t>
            </w:r>
            <w:proofErr w:type="spellEnd"/>
            <w:r w:rsidRPr="005637B9">
              <w:rPr>
                <w:rFonts w:ascii="Times New Roman" w:hAnsi="Times New Roman"/>
                <w:b/>
                <w:i/>
                <w:sz w:val="28"/>
                <w:lang w:val="en-US"/>
              </w:rPr>
              <w:t>I</w:t>
            </w:r>
            <w:proofErr w:type="spellStart"/>
            <w:r w:rsidRPr="005637B9">
              <w:rPr>
                <w:rFonts w:ascii="Times New Roman" w:hAnsi="Times New Roman"/>
                <w:b/>
                <w:i/>
                <w:sz w:val="28"/>
              </w:rPr>
              <w:t>эм</w:t>
            </w:r>
            <w:proofErr w:type="spellEnd"/>
            <w:r w:rsidRPr="005637B9">
              <w:rPr>
                <w:rFonts w:ascii="Times New Roman" w:hAnsi="Times New Roman"/>
                <w:b/>
                <w:i/>
                <w:sz w:val="28"/>
              </w:rPr>
              <w:t xml:space="preserve"> </w:t>
            </w:r>
            <w:proofErr w:type="spellStart"/>
            <w:r w:rsidRPr="005637B9">
              <w:rPr>
                <w:rFonts w:ascii="Times New Roman" w:hAnsi="Times New Roman"/>
                <w:b/>
                <w:i/>
                <w:sz w:val="28"/>
              </w:rPr>
              <w:t>изэхэщап</w:t>
            </w:r>
            <w:proofErr w:type="spellEnd"/>
            <w:r w:rsidRPr="005637B9">
              <w:rPr>
                <w:rFonts w:ascii="Times New Roman" w:hAnsi="Times New Roman"/>
                <w:b/>
                <w:i/>
                <w:sz w:val="28"/>
                <w:lang w:val="en-US"/>
              </w:rPr>
              <w:t>I</w:t>
            </w:r>
          </w:p>
          <w:p w:rsidR="005637B9" w:rsidRPr="005637B9" w:rsidRDefault="005637B9" w:rsidP="005637B9">
            <w:pPr>
              <w:widowControl/>
              <w:tabs>
                <w:tab w:val="left" w:pos="1080"/>
              </w:tabs>
              <w:autoSpaceDE/>
              <w:autoSpaceDN/>
              <w:adjustRightInd/>
              <w:ind w:left="176" w:firstLine="0"/>
              <w:jc w:val="center"/>
              <w:rPr>
                <w:rFonts w:ascii="Times New Roman" w:hAnsi="Times New Roman"/>
                <w:b/>
                <w:i/>
                <w:sz w:val="22"/>
              </w:rPr>
            </w:pPr>
            <w:r w:rsidRPr="005637B9">
              <w:rPr>
                <w:rFonts w:ascii="Times New Roman" w:hAnsi="Times New Roman"/>
                <w:b/>
                <w:i/>
                <w:sz w:val="22"/>
              </w:rPr>
              <w:t xml:space="preserve">385440, </w:t>
            </w:r>
            <w:proofErr w:type="spellStart"/>
            <w:r w:rsidRPr="005637B9">
              <w:rPr>
                <w:rFonts w:ascii="Times New Roman" w:hAnsi="Times New Roman"/>
                <w:b/>
                <w:i/>
                <w:sz w:val="22"/>
              </w:rPr>
              <w:t>къ</w:t>
            </w:r>
            <w:proofErr w:type="spellEnd"/>
            <w:r w:rsidRPr="005637B9">
              <w:rPr>
                <w:rFonts w:ascii="Times New Roman" w:hAnsi="Times New Roman"/>
                <w:b/>
                <w:i/>
                <w:sz w:val="22"/>
              </w:rPr>
              <w:t xml:space="preserve">. </w:t>
            </w:r>
            <w:proofErr w:type="spellStart"/>
            <w:r w:rsidRPr="005637B9">
              <w:rPr>
                <w:rFonts w:ascii="Times New Roman" w:hAnsi="Times New Roman"/>
                <w:b/>
                <w:i/>
                <w:sz w:val="22"/>
              </w:rPr>
              <w:t>Хьакурынэхьабл</w:t>
            </w:r>
            <w:proofErr w:type="spellEnd"/>
            <w:r w:rsidRPr="005637B9">
              <w:rPr>
                <w:rFonts w:ascii="Times New Roman" w:hAnsi="Times New Roman"/>
                <w:b/>
                <w:i/>
                <w:sz w:val="22"/>
              </w:rPr>
              <w:t>,</w:t>
            </w:r>
          </w:p>
          <w:p w:rsidR="00F34862" w:rsidRPr="00E00408" w:rsidRDefault="005637B9" w:rsidP="005637B9">
            <w:pPr>
              <w:tabs>
                <w:tab w:val="left" w:pos="1080"/>
              </w:tabs>
              <w:ind w:left="176"/>
              <w:jc w:val="center"/>
              <w:rPr>
                <w:rFonts w:ascii="Times New Roman" w:hAnsi="Times New Roman"/>
                <w:b/>
                <w:i/>
                <w:sz w:val="24"/>
                <w:szCs w:val="24"/>
              </w:rPr>
            </w:pPr>
            <w:proofErr w:type="spellStart"/>
            <w:r w:rsidRPr="005637B9">
              <w:rPr>
                <w:rFonts w:ascii="Times New Roman" w:hAnsi="Times New Roman"/>
                <w:b/>
                <w:i/>
                <w:sz w:val="22"/>
              </w:rPr>
              <w:t>ур</w:t>
            </w:r>
            <w:proofErr w:type="spellEnd"/>
            <w:r w:rsidRPr="005637B9">
              <w:rPr>
                <w:rFonts w:ascii="Times New Roman" w:hAnsi="Times New Roman"/>
                <w:b/>
                <w:i/>
                <w:sz w:val="22"/>
              </w:rPr>
              <w:t xml:space="preserve">. </w:t>
            </w:r>
            <w:proofErr w:type="spellStart"/>
            <w:r w:rsidRPr="005637B9">
              <w:rPr>
                <w:rFonts w:ascii="Times New Roman" w:hAnsi="Times New Roman"/>
                <w:b/>
                <w:i/>
                <w:sz w:val="22"/>
              </w:rPr>
              <w:t>Шэуджэнымыц</w:t>
            </w:r>
            <w:proofErr w:type="spellEnd"/>
            <w:proofErr w:type="gramStart"/>
            <w:r w:rsidRPr="005637B9">
              <w:rPr>
                <w:rFonts w:ascii="Times New Roman" w:hAnsi="Times New Roman"/>
                <w:b/>
                <w:i/>
                <w:sz w:val="22"/>
                <w:lang w:val="en-US"/>
              </w:rPr>
              <w:t>I</w:t>
            </w:r>
            <w:proofErr w:type="gramEnd"/>
            <w:r w:rsidRPr="005637B9">
              <w:rPr>
                <w:rFonts w:ascii="Times New Roman" w:hAnsi="Times New Roman"/>
                <w:b/>
                <w:i/>
                <w:sz w:val="22"/>
              </w:rPr>
              <w:t>, 13</w:t>
            </w:r>
          </w:p>
        </w:tc>
      </w:tr>
    </w:tbl>
    <w:p w:rsidR="00F34862" w:rsidRDefault="00F34862" w:rsidP="00F34862">
      <w:pPr>
        <w:tabs>
          <w:tab w:val="left" w:pos="900"/>
          <w:tab w:val="left" w:pos="4320"/>
        </w:tabs>
        <w:jc w:val="center"/>
      </w:pPr>
    </w:p>
    <w:p w:rsidR="00F34862" w:rsidRPr="00AF1BED" w:rsidRDefault="00AF1BED" w:rsidP="00F34862">
      <w:pPr>
        <w:jc w:val="center"/>
        <w:rPr>
          <w:rFonts w:ascii="Times New Roman" w:hAnsi="Times New Roman"/>
          <w:b/>
          <w:color w:val="000000"/>
          <w:sz w:val="26"/>
          <w:szCs w:val="26"/>
        </w:rPr>
      </w:pPr>
      <w:r w:rsidRPr="00AF1BED">
        <w:rPr>
          <w:rFonts w:ascii="Times New Roman" w:hAnsi="Times New Roman"/>
          <w:b/>
          <w:color w:val="000000"/>
          <w:sz w:val="26"/>
          <w:szCs w:val="26"/>
        </w:rPr>
        <w:t>ПРОЕКТ</w:t>
      </w:r>
      <w:r w:rsidR="00F34862" w:rsidRPr="00AF1BED">
        <w:rPr>
          <w:rFonts w:ascii="Times New Roman" w:hAnsi="Times New Roman"/>
          <w:b/>
          <w:color w:val="000000"/>
          <w:sz w:val="26"/>
          <w:szCs w:val="26"/>
        </w:rPr>
        <w:t> </w:t>
      </w:r>
    </w:p>
    <w:p w:rsidR="00DB26F6" w:rsidRPr="002F5276" w:rsidRDefault="00DB26F6" w:rsidP="00BE22D4">
      <w:pPr>
        <w:jc w:val="center"/>
        <w:rPr>
          <w:rFonts w:ascii="Times New Roman" w:hAnsi="Times New Roman"/>
          <w:b/>
          <w:bCs/>
          <w:sz w:val="26"/>
          <w:szCs w:val="26"/>
        </w:rPr>
      </w:pPr>
    </w:p>
    <w:p w:rsidR="00BE22D4" w:rsidRPr="002F5276" w:rsidRDefault="00AF1BED" w:rsidP="00BE22D4">
      <w:pPr>
        <w:jc w:val="center"/>
        <w:rPr>
          <w:rFonts w:ascii="Times New Roman" w:hAnsi="Times New Roman"/>
          <w:b/>
          <w:bCs/>
          <w:sz w:val="26"/>
          <w:szCs w:val="26"/>
        </w:rPr>
      </w:pPr>
      <w:r>
        <w:rPr>
          <w:rFonts w:ascii="Times New Roman" w:hAnsi="Times New Roman"/>
          <w:b/>
          <w:bCs/>
          <w:sz w:val="26"/>
          <w:szCs w:val="26"/>
        </w:rPr>
        <w:t>ПОСТАНОВЛЕНИЯ</w:t>
      </w:r>
    </w:p>
    <w:p w:rsidR="00BE22D4" w:rsidRPr="002F5276" w:rsidRDefault="00BE22D4" w:rsidP="004873B3">
      <w:pPr>
        <w:jc w:val="center"/>
        <w:rPr>
          <w:rFonts w:ascii="Times New Roman" w:hAnsi="Times New Roman"/>
          <w:b/>
          <w:bCs/>
          <w:sz w:val="26"/>
          <w:szCs w:val="26"/>
        </w:rPr>
      </w:pPr>
      <w:r w:rsidRPr="002F5276">
        <w:rPr>
          <w:rFonts w:ascii="Times New Roman" w:hAnsi="Times New Roman"/>
          <w:b/>
          <w:bCs/>
          <w:sz w:val="26"/>
          <w:szCs w:val="26"/>
        </w:rPr>
        <w:t>от «__» _____ 201</w:t>
      </w:r>
      <w:r w:rsidR="004873B3">
        <w:rPr>
          <w:rFonts w:ascii="Times New Roman" w:hAnsi="Times New Roman"/>
          <w:b/>
          <w:bCs/>
          <w:sz w:val="26"/>
          <w:szCs w:val="26"/>
        </w:rPr>
        <w:t>6</w:t>
      </w:r>
      <w:r w:rsidRPr="002F5276">
        <w:rPr>
          <w:rFonts w:ascii="Times New Roman" w:hAnsi="Times New Roman"/>
          <w:b/>
          <w:bCs/>
          <w:sz w:val="26"/>
          <w:szCs w:val="26"/>
        </w:rPr>
        <w:t xml:space="preserve"> года № ___</w:t>
      </w:r>
    </w:p>
    <w:p w:rsidR="00BE22D4" w:rsidRDefault="00BE22D4" w:rsidP="00BE22D4">
      <w:pPr>
        <w:jc w:val="center"/>
        <w:rPr>
          <w:rFonts w:ascii="Times New Roman" w:hAnsi="Times New Roman"/>
          <w:b/>
          <w:bCs/>
          <w:sz w:val="26"/>
          <w:szCs w:val="26"/>
        </w:rPr>
      </w:pPr>
      <w:r w:rsidRPr="002F5276">
        <w:rPr>
          <w:rFonts w:ascii="Times New Roman" w:hAnsi="Times New Roman"/>
          <w:b/>
          <w:bCs/>
          <w:sz w:val="26"/>
          <w:szCs w:val="26"/>
        </w:rPr>
        <w:t>а. Хакуринохабль</w:t>
      </w:r>
    </w:p>
    <w:p w:rsidR="004873B3" w:rsidRDefault="004873B3" w:rsidP="00BE22D4">
      <w:pPr>
        <w:jc w:val="center"/>
        <w:rPr>
          <w:rFonts w:ascii="Times New Roman" w:hAnsi="Times New Roman"/>
          <w:b/>
          <w:bCs/>
          <w:sz w:val="26"/>
          <w:szCs w:val="26"/>
        </w:rPr>
      </w:pPr>
    </w:p>
    <w:p w:rsidR="00EC1D5F" w:rsidRDefault="00EC1D5F" w:rsidP="00BE22D4">
      <w:pPr>
        <w:jc w:val="center"/>
        <w:rPr>
          <w:rFonts w:ascii="Times New Roman" w:hAnsi="Times New Roman"/>
          <w:b/>
          <w:bCs/>
          <w:sz w:val="26"/>
          <w:szCs w:val="26"/>
        </w:rPr>
      </w:pPr>
    </w:p>
    <w:p w:rsidR="00EC1D5F" w:rsidRDefault="00EC1D5F" w:rsidP="00BE22D4">
      <w:pPr>
        <w:jc w:val="center"/>
        <w:rPr>
          <w:rFonts w:ascii="Times New Roman" w:hAnsi="Times New Roman"/>
          <w:b/>
          <w:bCs/>
          <w:sz w:val="26"/>
          <w:szCs w:val="26"/>
        </w:rPr>
      </w:pPr>
    </w:p>
    <w:p w:rsidR="00EC1D5F" w:rsidRDefault="00EC1D5F" w:rsidP="00EC1D5F">
      <w:pPr>
        <w:rPr>
          <w:rFonts w:ascii="Times New Roman" w:hAnsi="Times New Roman"/>
          <w:sz w:val="24"/>
          <w:szCs w:val="24"/>
        </w:rPr>
      </w:pPr>
      <w:r>
        <w:rPr>
          <w:rFonts w:ascii="Times New Roman" w:hAnsi="Times New Roman"/>
          <w:sz w:val="24"/>
          <w:szCs w:val="24"/>
        </w:rPr>
        <w:t xml:space="preserve">О внесении изменений и дополнении </w:t>
      </w:r>
    </w:p>
    <w:p w:rsidR="00EC1D5F" w:rsidRDefault="00EC1D5F" w:rsidP="00EC1D5F">
      <w:pPr>
        <w:rPr>
          <w:rFonts w:ascii="Times New Roman" w:hAnsi="Times New Roman"/>
          <w:sz w:val="24"/>
          <w:szCs w:val="24"/>
        </w:rPr>
      </w:pPr>
      <w:r>
        <w:rPr>
          <w:rFonts w:ascii="Times New Roman" w:hAnsi="Times New Roman"/>
          <w:sz w:val="24"/>
          <w:szCs w:val="24"/>
        </w:rPr>
        <w:t>в Административный регламент  к постановлению</w:t>
      </w:r>
    </w:p>
    <w:p w:rsidR="00EC1D5F" w:rsidRDefault="00EC1D5F" w:rsidP="00EC1D5F">
      <w:pPr>
        <w:rPr>
          <w:rFonts w:ascii="Times New Roman" w:hAnsi="Times New Roman"/>
          <w:sz w:val="24"/>
          <w:szCs w:val="24"/>
        </w:rPr>
      </w:pPr>
      <w:r>
        <w:rPr>
          <w:rFonts w:ascii="Times New Roman" w:hAnsi="Times New Roman"/>
          <w:sz w:val="24"/>
          <w:szCs w:val="24"/>
        </w:rPr>
        <w:t>главы от 12.08.2015г. за № 23.</w:t>
      </w:r>
    </w:p>
    <w:p w:rsidR="00EC1D5F" w:rsidRDefault="00EC1D5F" w:rsidP="00EC1D5F">
      <w:pPr>
        <w:rPr>
          <w:rFonts w:ascii="Times New Roman" w:hAnsi="Times New Roman"/>
          <w:sz w:val="24"/>
          <w:szCs w:val="24"/>
        </w:rPr>
      </w:pPr>
    </w:p>
    <w:p w:rsidR="00EC1D5F" w:rsidRDefault="00EC1D5F" w:rsidP="00EC1D5F">
      <w:pPr>
        <w:rPr>
          <w:rFonts w:cs="Arial"/>
          <w:sz w:val="26"/>
          <w:szCs w:val="26"/>
        </w:rPr>
      </w:pPr>
    </w:p>
    <w:p w:rsidR="00EC1D5F" w:rsidRDefault="00EC1D5F" w:rsidP="00EC1D5F">
      <w:pPr>
        <w:ind w:firstLine="708"/>
        <w:rPr>
          <w:rFonts w:ascii="Times New Roman" w:hAnsi="Times New Roman"/>
          <w:sz w:val="24"/>
          <w:szCs w:val="24"/>
        </w:rPr>
      </w:pPr>
      <w:proofErr w:type="gramStart"/>
      <w:r>
        <w:rPr>
          <w:rFonts w:ascii="Times New Roman" w:hAnsi="Times New Roman"/>
          <w:sz w:val="24"/>
          <w:szCs w:val="24"/>
        </w:rPr>
        <w:t xml:space="preserve">В связи с протестом прокуратуры Шовгеновского района, в целях привидения  в соответствие с действующим законодательством  </w:t>
      </w:r>
      <w:r>
        <w:rPr>
          <w:rFonts w:ascii="Times New Roman" w:hAnsi="Times New Roman"/>
          <w:color w:val="2D2D2D"/>
          <w:spacing w:val="2"/>
          <w:kern w:val="36"/>
          <w:sz w:val="24"/>
          <w:szCs w:val="24"/>
        </w:rPr>
        <w:t>«</w:t>
      </w:r>
      <w:r>
        <w:rPr>
          <w:rFonts w:ascii="Times New Roman" w:hAnsi="Times New Roman"/>
          <w:bCs/>
          <w:color w:val="000000"/>
          <w:sz w:val="22"/>
          <w:szCs w:val="22"/>
        </w:rPr>
        <w:t xml:space="preserve">административного </w:t>
      </w:r>
      <w:r>
        <w:rPr>
          <w:rFonts w:ascii="Times New Roman" w:hAnsi="Times New Roman"/>
          <w:bCs/>
          <w:color w:val="000000"/>
          <w:sz w:val="24"/>
          <w:szCs w:val="24"/>
        </w:rPr>
        <w:t xml:space="preserve">регламента предоставление </w:t>
      </w:r>
      <w:r w:rsidRPr="00EC1D5F">
        <w:rPr>
          <w:rFonts w:ascii="Times New Roman" w:hAnsi="Times New Roman"/>
          <w:sz w:val="24"/>
          <w:szCs w:val="24"/>
        </w:rPr>
        <w:t>муниципальной услуги «Предоставление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bCs/>
          <w:color w:val="000000"/>
          <w:sz w:val="24"/>
          <w:szCs w:val="24"/>
        </w:rPr>
        <w:t xml:space="preserve"> </w:t>
      </w:r>
      <w:r>
        <w:rPr>
          <w:rFonts w:ascii="Times New Roman" w:hAnsi="Times New Roman"/>
          <w:sz w:val="24"/>
          <w:szCs w:val="24"/>
        </w:rPr>
        <w:t>утвержденное постановлением главы администрации от 12.08.2015г. № 23</w:t>
      </w:r>
      <w:proofErr w:type="gramEnd"/>
    </w:p>
    <w:p w:rsidR="00EC1D5F" w:rsidRPr="00EC1D5F" w:rsidRDefault="00EC1D5F" w:rsidP="00EC1D5F">
      <w:pPr>
        <w:ind w:firstLine="708"/>
        <w:rPr>
          <w:rFonts w:ascii="Times New Roman" w:hAnsi="Times New Roman"/>
          <w:bCs/>
          <w:color w:val="000000"/>
          <w:sz w:val="24"/>
          <w:szCs w:val="24"/>
        </w:rPr>
      </w:pPr>
      <w:r>
        <w:rPr>
          <w:rFonts w:ascii="Times New Roman" w:hAnsi="Times New Roman"/>
          <w:sz w:val="24"/>
          <w:szCs w:val="24"/>
        </w:rPr>
        <w:t>.</w:t>
      </w:r>
    </w:p>
    <w:p w:rsidR="00EC1D5F" w:rsidRPr="00EC1D5F" w:rsidRDefault="00EC1D5F" w:rsidP="00EC1D5F">
      <w:pPr>
        <w:tabs>
          <w:tab w:val="left" w:pos="3225"/>
        </w:tabs>
        <w:jc w:val="center"/>
        <w:rPr>
          <w:rFonts w:ascii="Times New Roman" w:hAnsi="Times New Roman"/>
          <w:sz w:val="24"/>
          <w:szCs w:val="24"/>
        </w:rPr>
      </w:pPr>
      <w:r w:rsidRPr="00EC1D5F">
        <w:rPr>
          <w:rFonts w:ascii="Times New Roman" w:hAnsi="Times New Roman"/>
          <w:b/>
          <w:sz w:val="24"/>
          <w:szCs w:val="24"/>
        </w:rPr>
        <w:t>ПОСТАНОВЛЯЮ:</w:t>
      </w:r>
    </w:p>
    <w:p w:rsidR="00EC1D5F" w:rsidRPr="00EC1D5F" w:rsidRDefault="00EC1D5F" w:rsidP="00EC1D5F">
      <w:pPr>
        <w:ind w:firstLine="708"/>
        <w:rPr>
          <w:rFonts w:ascii="Times New Roman" w:hAnsi="Times New Roman"/>
          <w:sz w:val="24"/>
          <w:szCs w:val="24"/>
        </w:rPr>
      </w:pPr>
      <w:r w:rsidRPr="00EC1D5F">
        <w:rPr>
          <w:rFonts w:ascii="Times New Roman" w:hAnsi="Times New Roman"/>
          <w:b/>
          <w:sz w:val="24"/>
          <w:szCs w:val="24"/>
        </w:rPr>
        <w:t xml:space="preserve">1. </w:t>
      </w:r>
      <w:r w:rsidRPr="00EC1D5F">
        <w:rPr>
          <w:rFonts w:ascii="Times New Roman" w:hAnsi="Times New Roman"/>
          <w:sz w:val="24"/>
          <w:szCs w:val="24"/>
        </w:rPr>
        <w:t>Внести в</w:t>
      </w:r>
      <w:r w:rsidRPr="00EC1D5F">
        <w:rPr>
          <w:rFonts w:ascii="Times New Roman" w:hAnsi="Times New Roman"/>
          <w:b/>
          <w:sz w:val="24"/>
          <w:szCs w:val="24"/>
        </w:rPr>
        <w:t xml:space="preserve"> </w:t>
      </w:r>
      <w:r>
        <w:rPr>
          <w:rFonts w:ascii="Times New Roman" w:hAnsi="Times New Roman"/>
          <w:b/>
          <w:sz w:val="24"/>
          <w:szCs w:val="24"/>
        </w:rPr>
        <w:t>п. 1.4</w:t>
      </w:r>
      <w:r w:rsidR="0004577D">
        <w:rPr>
          <w:rFonts w:ascii="Times New Roman" w:hAnsi="Times New Roman"/>
          <w:b/>
          <w:sz w:val="24"/>
          <w:szCs w:val="24"/>
        </w:rPr>
        <w:t>.; п.2.5</w:t>
      </w:r>
      <w:r w:rsidRPr="00EC1D5F">
        <w:rPr>
          <w:rFonts w:ascii="Times New Roman" w:hAnsi="Times New Roman"/>
          <w:b/>
          <w:sz w:val="24"/>
          <w:szCs w:val="24"/>
        </w:rPr>
        <w:t>.; п.5.1.; п.5.2.; п.5.3.</w:t>
      </w:r>
      <w:r w:rsidR="00FD02A7">
        <w:rPr>
          <w:rFonts w:ascii="Times New Roman" w:hAnsi="Times New Roman"/>
          <w:b/>
          <w:sz w:val="24"/>
          <w:szCs w:val="24"/>
        </w:rPr>
        <w:t xml:space="preserve">; </w:t>
      </w:r>
      <w:r w:rsidR="00FD02A7" w:rsidRPr="00FD02A7">
        <w:rPr>
          <w:rFonts w:ascii="Times New Roman" w:hAnsi="Times New Roman"/>
          <w:b/>
          <w:sz w:val="24"/>
          <w:szCs w:val="24"/>
        </w:rPr>
        <w:t>п</w:t>
      </w:r>
      <w:r w:rsidR="00FD02A7">
        <w:rPr>
          <w:rFonts w:ascii="Times New Roman" w:hAnsi="Times New Roman"/>
          <w:b/>
          <w:sz w:val="24"/>
          <w:szCs w:val="24"/>
        </w:rPr>
        <w:t>.</w:t>
      </w:r>
      <w:r w:rsidR="00FD02A7" w:rsidRPr="00FD02A7">
        <w:rPr>
          <w:rFonts w:ascii="Times New Roman" w:hAnsi="Times New Roman"/>
          <w:b/>
          <w:sz w:val="24"/>
          <w:szCs w:val="24"/>
        </w:rPr>
        <w:t>5.4.</w:t>
      </w:r>
      <w:r w:rsidR="00FD02A7">
        <w:rPr>
          <w:rFonts w:ascii="Times New Roman" w:hAnsi="Times New Roman"/>
          <w:b/>
          <w:sz w:val="24"/>
          <w:szCs w:val="24"/>
        </w:rPr>
        <w:t>; п.5.5.; п.5.6.; п.5.7.</w:t>
      </w:r>
      <w:r w:rsidR="00FD02A7">
        <w:rPr>
          <w:rFonts w:ascii="Times New Roman" w:hAnsi="Times New Roman"/>
          <w:sz w:val="24"/>
          <w:szCs w:val="24"/>
        </w:rPr>
        <w:t xml:space="preserve"> </w:t>
      </w:r>
      <w:r w:rsidRPr="00EC1D5F">
        <w:rPr>
          <w:rFonts w:ascii="Times New Roman" w:hAnsi="Times New Roman"/>
          <w:b/>
          <w:color w:val="2D2D2D"/>
          <w:spacing w:val="2"/>
          <w:kern w:val="36"/>
          <w:sz w:val="24"/>
          <w:szCs w:val="24"/>
        </w:rPr>
        <w:t>«</w:t>
      </w:r>
      <w:r w:rsidRPr="00EC1D5F">
        <w:rPr>
          <w:rFonts w:ascii="Times New Roman" w:hAnsi="Times New Roman"/>
          <w:bCs/>
          <w:color w:val="000000"/>
          <w:sz w:val="24"/>
          <w:szCs w:val="24"/>
        </w:rPr>
        <w:t xml:space="preserve">административного регламента предоставление </w:t>
      </w:r>
      <w:r w:rsidRPr="00EC1D5F">
        <w:rPr>
          <w:rFonts w:ascii="Times New Roman" w:hAnsi="Times New Roman"/>
          <w:sz w:val="24"/>
          <w:szCs w:val="24"/>
        </w:rPr>
        <w:t>муниципальной услуги «Предоставление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C1D5F">
        <w:rPr>
          <w:rFonts w:ascii="Times New Roman" w:hAnsi="Times New Roman"/>
          <w:bCs/>
          <w:color w:val="000000"/>
          <w:sz w:val="24"/>
          <w:szCs w:val="24"/>
        </w:rPr>
        <w:t xml:space="preserve"> </w:t>
      </w:r>
      <w:r w:rsidRPr="00EC1D5F">
        <w:rPr>
          <w:rFonts w:ascii="Times New Roman" w:hAnsi="Times New Roman"/>
          <w:sz w:val="24"/>
          <w:szCs w:val="24"/>
        </w:rPr>
        <w:t>утвержденное постановлением главы администрации от 12.08.2015г. № 23</w:t>
      </w:r>
      <w:r>
        <w:rPr>
          <w:rFonts w:ascii="Times New Roman" w:hAnsi="Times New Roman"/>
          <w:b/>
          <w:i/>
          <w:sz w:val="24"/>
          <w:szCs w:val="24"/>
        </w:rPr>
        <w:t xml:space="preserve">, </w:t>
      </w:r>
      <w:r w:rsidRPr="00EC1D5F">
        <w:rPr>
          <w:rFonts w:ascii="Times New Roman" w:hAnsi="Times New Roman"/>
          <w:sz w:val="24"/>
          <w:szCs w:val="24"/>
        </w:rPr>
        <w:t>следующие изменения и дополнения и изложить в следующей редакции:</w:t>
      </w:r>
    </w:p>
    <w:p w:rsidR="00EC1D5F" w:rsidRPr="00EC1D5F" w:rsidRDefault="00EC1D5F" w:rsidP="00BE22D4">
      <w:pPr>
        <w:jc w:val="center"/>
        <w:rPr>
          <w:rFonts w:ascii="Times New Roman" w:hAnsi="Times New Roman"/>
          <w:bCs/>
          <w:sz w:val="26"/>
          <w:szCs w:val="26"/>
        </w:rPr>
      </w:pPr>
    </w:p>
    <w:p w:rsidR="00D65431" w:rsidRPr="007761FE" w:rsidRDefault="007761FE" w:rsidP="007761FE">
      <w:pPr>
        <w:pStyle w:val="17"/>
        <w:shd w:val="clear" w:color="auto" w:fill="auto"/>
        <w:spacing w:before="0" w:line="240" w:lineRule="auto"/>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       </w:t>
      </w:r>
      <w:r w:rsidR="00EC1D5F" w:rsidRPr="007761FE">
        <w:rPr>
          <w:rFonts w:ascii="Times New Roman" w:eastAsia="Times New Roman" w:hAnsi="Times New Roman" w:cs="Times New Roman"/>
          <w:b/>
          <w:bCs/>
          <w:sz w:val="24"/>
          <w:szCs w:val="24"/>
          <w:lang w:eastAsia="ru-RU"/>
        </w:rPr>
        <w:t xml:space="preserve">п.1.4. </w:t>
      </w:r>
      <w:r w:rsidR="00D65431" w:rsidRPr="007761FE">
        <w:rPr>
          <w:rFonts w:ascii="Times New Roman" w:hAnsi="Times New Roman" w:cs="Times New Roman"/>
          <w:sz w:val="24"/>
          <w:szCs w:val="24"/>
        </w:rPr>
        <w:t>Муниципальная услуга предоставляется администрацией МО</w:t>
      </w:r>
      <w:r w:rsidR="002F5276" w:rsidRPr="007761FE">
        <w:rPr>
          <w:rFonts w:ascii="Times New Roman" w:hAnsi="Times New Roman" w:cs="Times New Roman"/>
          <w:sz w:val="24"/>
          <w:szCs w:val="24"/>
        </w:rPr>
        <w:t xml:space="preserve"> «Хакуринохабльское сельское поселение»</w:t>
      </w:r>
      <w:r w:rsidR="00D65431" w:rsidRPr="007761FE">
        <w:rPr>
          <w:rFonts w:ascii="Times New Roman" w:hAnsi="Times New Roman" w:cs="Times New Roman"/>
          <w:sz w:val="24"/>
          <w:szCs w:val="24"/>
        </w:rPr>
        <w:t xml:space="preserve">. Исполнителем муниципальной услуги является </w:t>
      </w:r>
      <w:r w:rsidR="002F5276" w:rsidRPr="007761FE">
        <w:rPr>
          <w:rFonts w:ascii="Times New Roman" w:hAnsi="Times New Roman" w:cs="Times New Roman"/>
          <w:sz w:val="24"/>
          <w:szCs w:val="24"/>
        </w:rPr>
        <w:t xml:space="preserve">администрация МО « Хакуринохабльское сельское поселение» </w:t>
      </w:r>
      <w:r w:rsidR="00D65431" w:rsidRPr="007761FE">
        <w:rPr>
          <w:rFonts w:ascii="Times New Roman" w:hAnsi="Times New Roman" w:cs="Times New Roman"/>
          <w:sz w:val="24"/>
          <w:szCs w:val="24"/>
        </w:rPr>
        <w:t xml:space="preserve"> и муниципальное бюджетное учреждение «Многофункциональный центр предоставления государственных и муниципальных услуг » (далее - МБУ МФЦ).</w:t>
      </w:r>
    </w:p>
    <w:p w:rsidR="007761FE" w:rsidRPr="007761FE" w:rsidRDefault="007761FE" w:rsidP="007761FE">
      <w:pPr>
        <w:ind w:firstLine="708"/>
        <w:rPr>
          <w:rFonts w:ascii="Times New Roman" w:hAnsi="Times New Roman"/>
          <w:sz w:val="24"/>
          <w:szCs w:val="24"/>
        </w:rPr>
      </w:pPr>
      <w:r w:rsidRPr="007761FE">
        <w:rPr>
          <w:rFonts w:ascii="Times New Roman" w:hAnsi="Times New Roman"/>
          <w:sz w:val="24"/>
          <w:szCs w:val="24"/>
        </w:rPr>
        <w:t xml:space="preserve">Заявитель имеет возможность получения </w:t>
      </w:r>
      <w:hyperlink r:id="rId7" w:anchor="sub_206" w:history="1">
        <w:r w:rsidRPr="007761FE">
          <w:rPr>
            <w:rStyle w:val="aa"/>
            <w:rFonts w:ascii="Times New Roman" w:hAnsi="Times New Roman"/>
            <w:color w:val="auto"/>
            <w:sz w:val="24"/>
            <w:szCs w:val="24"/>
          </w:rPr>
          <w:t xml:space="preserve"> муниципальной услуги в электронной форме</w:t>
        </w:r>
      </w:hyperlink>
      <w:r w:rsidRPr="007761FE">
        <w:rPr>
          <w:rFonts w:ascii="Times New Roman" w:hAnsi="Times New Roman"/>
          <w:sz w:val="24"/>
          <w:szCs w:val="24"/>
        </w:rPr>
        <w:t>, если это не запрещено законом, а также в иных формах, предусмотренных законодательством Российской Федерации, по выбору заявителя.</w:t>
      </w:r>
    </w:p>
    <w:p w:rsidR="00D65431" w:rsidRPr="007761FE" w:rsidRDefault="00D65431" w:rsidP="00D65431">
      <w:pPr>
        <w:ind w:firstLine="709"/>
        <w:rPr>
          <w:rFonts w:ascii="Times New Roman" w:hAnsi="Times New Roman"/>
          <w:sz w:val="24"/>
          <w:szCs w:val="24"/>
        </w:rPr>
      </w:pPr>
      <w:r w:rsidRPr="007761FE">
        <w:rPr>
          <w:rFonts w:ascii="Times New Roman" w:hAnsi="Times New Roman"/>
          <w:sz w:val="24"/>
          <w:szCs w:val="24"/>
        </w:rPr>
        <w:t>Информация о порядке предоставления муниципальной услуги представляется:</w:t>
      </w:r>
    </w:p>
    <w:p w:rsidR="00D65431" w:rsidRPr="007761FE" w:rsidRDefault="00D65431" w:rsidP="00D65431">
      <w:pPr>
        <w:ind w:firstLine="709"/>
        <w:rPr>
          <w:rFonts w:ascii="Times New Roman" w:hAnsi="Times New Roman"/>
          <w:sz w:val="24"/>
          <w:szCs w:val="24"/>
        </w:rPr>
      </w:pPr>
      <w:r w:rsidRPr="007761FE">
        <w:rPr>
          <w:rFonts w:ascii="Times New Roman" w:hAnsi="Times New Roman"/>
          <w:sz w:val="24"/>
          <w:szCs w:val="24"/>
        </w:rPr>
        <w:t>- на официальном интернет-сайте администра</w:t>
      </w:r>
      <w:r w:rsidR="002F5276" w:rsidRPr="007761FE">
        <w:rPr>
          <w:rFonts w:ascii="Times New Roman" w:hAnsi="Times New Roman"/>
          <w:sz w:val="24"/>
          <w:szCs w:val="24"/>
        </w:rPr>
        <w:t xml:space="preserve">ции муниципального образования: </w:t>
      </w:r>
      <w:proofErr w:type="spellStart"/>
      <w:r w:rsidR="002F5276" w:rsidRPr="007761FE">
        <w:rPr>
          <w:rFonts w:ascii="Times New Roman" w:hAnsi="Times New Roman"/>
          <w:sz w:val="24"/>
          <w:szCs w:val="24"/>
        </w:rPr>
        <w:t>mo</w:t>
      </w:r>
      <w:r w:rsidR="002F5276" w:rsidRPr="007761FE">
        <w:rPr>
          <w:rFonts w:ascii="Times New Roman" w:hAnsi="Times New Roman"/>
          <w:sz w:val="24"/>
          <w:szCs w:val="24"/>
          <w:lang w:val="en-US"/>
        </w:rPr>
        <w:t>habl</w:t>
      </w:r>
      <w:proofErr w:type="spellEnd"/>
      <w:r w:rsidR="00837C3A" w:rsidRPr="007761FE">
        <w:rPr>
          <w:rFonts w:ascii="Times New Roman" w:hAnsi="Times New Roman"/>
          <w:sz w:val="24"/>
          <w:szCs w:val="24"/>
        </w:rPr>
        <w:t>@</w:t>
      </w:r>
      <w:r w:rsidR="00837C3A" w:rsidRPr="007761FE">
        <w:rPr>
          <w:rFonts w:ascii="Times New Roman" w:hAnsi="Times New Roman"/>
          <w:sz w:val="24"/>
          <w:szCs w:val="24"/>
          <w:lang w:val="en-US"/>
        </w:rPr>
        <w:t>rambler</w:t>
      </w:r>
      <w:r w:rsidRPr="007761FE">
        <w:rPr>
          <w:rFonts w:ascii="Times New Roman" w:hAnsi="Times New Roman"/>
          <w:sz w:val="24"/>
          <w:szCs w:val="24"/>
        </w:rPr>
        <w:t>.</w:t>
      </w:r>
      <w:proofErr w:type="spellStart"/>
      <w:r w:rsidRPr="007761FE">
        <w:rPr>
          <w:rFonts w:ascii="Times New Roman" w:hAnsi="Times New Roman"/>
          <w:sz w:val="24"/>
          <w:szCs w:val="24"/>
          <w:lang w:val="en-US"/>
        </w:rPr>
        <w:t>ru</w:t>
      </w:r>
      <w:proofErr w:type="spellEnd"/>
      <w:r w:rsidRPr="007761FE">
        <w:rPr>
          <w:rFonts w:ascii="Times New Roman" w:hAnsi="Times New Roman"/>
          <w:sz w:val="24"/>
          <w:szCs w:val="24"/>
        </w:rPr>
        <w:t>;</w:t>
      </w:r>
    </w:p>
    <w:p w:rsidR="00D65431" w:rsidRPr="007761FE" w:rsidRDefault="00D65431" w:rsidP="00D65431">
      <w:pPr>
        <w:ind w:firstLine="709"/>
        <w:rPr>
          <w:rFonts w:ascii="Times New Roman" w:hAnsi="Times New Roman"/>
          <w:sz w:val="24"/>
          <w:szCs w:val="24"/>
        </w:rPr>
      </w:pPr>
      <w:r w:rsidRPr="007761FE">
        <w:rPr>
          <w:rFonts w:ascii="Times New Roman" w:hAnsi="Times New Roman"/>
          <w:sz w:val="24"/>
          <w:szCs w:val="24"/>
        </w:rPr>
        <w:t>- в помещении администрации МО</w:t>
      </w:r>
      <w:r w:rsidR="00837C3A" w:rsidRPr="007761FE">
        <w:rPr>
          <w:rFonts w:ascii="Times New Roman" w:hAnsi="Times New Roman"/>
          <w:sz w:val="24"/>
          <w:szCs w:val="24"/>
        </w:rPr>
        <w:t xml:space="preserve">« Хакуринохабльское сельское поселение» </w:t>
      </w:r>
      <w:r w:rsidRPr="007761FE">
        <w:rPr>
          <w:rFonts w:ascii="Times New Roman" w:hAnsi="Times New Roman"/>
          <w:sz w:val="24"/>
          <w:szCs w:val="24"/>
        </w:rPr>
        <w:t xml:space="preserve"> с использованием информационных стендов;</w:t>
      </w:r>
    </w:p>
    <w:p w:rsidR="00D65431" w:rsidRPr="007761FE" w:rsidRDefault="00D65431" w:rsidP="00D65431">
      <w:pPr>
        <w:ind w:firstLine="709"/>
        <w:rPr>
          <w:rFonts w:ascii="Times New Roman" w:hAnsi="Times New Roman"/>
          <w:sz w:val="24"/>
          <w:szCs w:val="24"/>
        </w:rPr>
      </w:pPr>
      <w:r w:rsidRPr="007761FE">
        <w:rPr>
          <w:rFonts w:ascii="Times New Roman" w:hAnsi="Times New Roman"/>
          <w:sz w:val="24"/>
          <w:szCs w:val="24"/>
        </w:rPr>
        <w:t>- по телефону;</w:t>
      </w:r>
    </w:p>
    <w:p w:rsidR="00D65431" w:rsidRPr="007761FE" w:rsidRDefault="00D65431" w:rsidP="00D65431">
      <w:pPr>
        <w:ind w:firstLine="709"/>
        <w:rPr>
          <w:rFonts w:ascii="Times New Roman" w:hAnsi="Times New Roman"/>
          <w:sz w:val="24"/>
          <w:szCs w:val="24"/>
        </w:rPr>
      </w:pPr>
      <w:r w:rsidRPr="007761FE">
        <w:rPr>
          <w:rFonts w:ascii="Times New Roman" w:hAnsi="Times New Roman"/>
          <w:sz w:val="24"/>
          <w:szCs w:val="24"/>
        </w:rPr>
        <w:lastRenderedPageBreak/>
        <w:t>- по электронной почте;</w:t>
      </w:r>
    </w:p>
    <w:p w:rsidR="00D65431" w:rsidRPr="007761FE" w:rsidRDefault="00D65431" w:rsidP="00D65431">
      <w:pPr>
        <w:ind w:firstLine="709"/>
        <w:rPr>
          <w:rFonts w:ascii="Times New Roman" w:hAnsi="Times New Roman"/>
          <w:sz w:val="24"/>
          <w:szCs w:val="24"/>
        </w:rPr>
      </w:pPr>
      <w:r w:rsidRPr="007761FE">
        <w:rPr>
          <w:rFonts w:ascii="Times New Roman" w:hAnsi="Times New Roman"/>
          <w:sz w:val="24"/>
          <w:szCs w:val="24"/>
        </w:rPr>
        <w:t>- посредством личного обращения.</w:t>
      </w:r>
    </w:p>
    <w:p w:rsidR="00D65431" w:rsidRPr="007761FE" w:rsidRDefault="00D65431" w:rsidP="00D65431">
      <w:pPr>
        <w:pStyle w:val="17"/>
        <w:shd w:val="clear" w:color="auto" w:fill="auto"/>
        <w:spacing w:before="0" w:line="240" w:lineRule="auto"/>
        <w:ind w:right="20" w:firstLine="709"/>
        <w:rPr>
          <w:rFonts w:ascii="Times New Roman" w:hAnsi="Times New Roman" w:cs="Times New Roman"/>
          <w:sz w:val="24"/>
          <w:szCs w:val="24"/>
        </w:rPr>
      </w:pPr>
      <w:r w:rsidRPr="007761FE">
        <w:rPr>
          <w:rFonts w:ascii="Times New Roman" w:hAnsi="Times New Roman" w:cs="Times New Roman"/>
          <w:sz w:val="24"/>
          <w:szCs w:val="24"/>
        </w:rPr>
        <w:t xml:space="preserve">Местонахождение: Республика Адыгея, </w:t>
      </w:r>
      <w:r w:rsidR="00837C3A" w:rsidRPr="007761FE">
        <w:rPr>
          <w:rFonts w:ascii="Times New Roman" w:hAnsi="Times New Roman" w:cs="Times New Roman"/>
          <w:sz w:val="24"/>
          <w:szCs w:val="24"/>
        </w:rPr>
        <w:t xml:space="preserve">Шовгеновский район, </w:t>
      </w:r>
      <w:proofErr w:type="spellStart"/>
      <w:r w:rsidR="00837C3A" w:rsidRPr="007761FE">
        <w:rPr>
          <w:rFonts w:ascii="Times New Roman" w:hAnsi="Times New Roman" w:cs="Times New Roman"/>
          <w:sz w:val="24"/>
          <w:szCs w:val="24"/>
        </w:rPr>
        <w:t>а</w:t>
      </w:r>
      <w:proofErr w:type="gramStart"/>
      <w:r w:rsidR="00837C3A" w:rsidRPr="007761FE">
        <w:rPr>
          <w:rFonts w:ascii="Times New Roman" w:hAnsi="Times New Roman" w:cs="Times New Roman"/>
          <w:sz w:val="24"/>
          <w:szCs w:val="24"/>
        </w:rPr>
        <w:t>.Х</w:t>
      </w:r>
      <w:proofErr w:type="gramEnd"/>
      <w:r w:rsidR="00837C3A" w:rsidRPr="007761FE">
        <w:rPr>
          <w:rFonts w:ascii="Times New Roman" w:hAnsi="Times New Roman" w:cs="Times New Roman"/>
          <w:sz w:val="24"/>
          <w:szCs w:val="24"/>
        </w:rPr>
        <w:t>акуринохабль</w:t>
      </w:r>
      <w:proofErr w:type="spellEnd"/>
      <w:r w:rsidRPr="007761FE">
        <w:rPr>
          <w:rFonts w:ascii="Times New Roman" w:hAnsi="Times New Roman" w:cs="Times New Roman"/>
          <w:sz w:val="24"/>
          <w:szCs w:val="24"/>
        </w:rPr>
        <w:t xml:space="preserve">, ул. </w:t>
      </w:r>
      <w:proofErr w:type="spellStart"/>
      <w:r w:rsidR="00837C3A" w:rsidRPr="007761FE">
        <w:rPr>
          <w:rFonts w:ascii="Times New Roman" w:hAnsi="Times New Roman" w:cs="Times New Roman"/>
          <w:sz w:val="24"/>
          <w:szCs w:val="24"/>
        </w:rPr>
        <w:t>Шовгенова</w:t>
      </w:r>
      <w:proofErr w:type="spellEnd"/>
      <w:r w:rsidRPr="007761FE">
        <w:rPr>
          <w:rFonts w:ascii="Times New Roman" w:hAnsi="Times New Roman" w:cs="Times New Roman"/>
          <w:sz w:val="24"/>
          <w:szCs w:val="24"/>
        </w:rPr>
        <w:t>, дом</w:t>
      </w:r>
      <w:r w:rsidR="00837C3A" w:rsidRPr="007761FE">
        <w:rPr>
          <w:rFonts w:ascii="Times New Roman" w:hAnsi="Times New Roman" w:cs="Times New Roman"/>
          <w:sz w:val="24"/>
          <w:szCs w:val="24"/>
        </w:rPr>
        <w:t xml:space="preserve"> 13</w:t>
      </w:r>
      <w:r w:rsidRPr="007761FE">
        <w:rPr>
          <w:rFonts w:ascii="Times New Roman" w:hAnsi="Times New Roman" w:cs="Times New Roman"/>
          <w:sz w:val="24"/>
          <w:szCs w:val="24"/>
        </w:rPr>
        <w:t xml:space="preserve">: </w:t>
      </w:r>
    </w:p>
    <w:p w:rsidR="00D65431" w:rsidRPr="007761FE" w:rsidRDefault="00D65431" w:rsidP="00D65431">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МО</w:t>
      </w:r>
      <w:r w:rsidR="00837C3A" w:rsidRPr="007761FE">
        <w:rPr>
          <w:rFonts w:ascii="Times New Roman" w:hAnsi="Times New Roman" w:cs="Times New Roman"/>
          <w:sz w:val="24"/>
          <w:szCs w:val="24"/>
        </w:rPr>
        <w:t xml:space="preserve"> «Хакуринохабльское сельское поселение»</w:t>
      </w:r>
      <w:r w:rsidRPr="007761FE">
        <w:rPr>
          <w:rFonts w:ascii="Times New Roman" w:hAnsi="Times New Roman" w:cs="Times New Roman"/>
          <w:sz w:val="24"/>
          <w:szCs w:val="24"/>
        </w:rPr>
        <w:t xml:space="preserve"> работает по следующему графику:</w:t>
      </w:r>
    </w:p>
    <w:p w:rsidR="00837C3A" w:rsidRPr="007761FE" w:rsidRDefault="00D65431" w:rsidP="00D65431">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Понедельник-</w:t>
      </w:r>
      <w:r w:rsidR="00837C3A" w:rsidRPr="007761FE">
        <w:rPr>
          <w:rFonts w:ascii="Times New Roman" w:hAnsi="Times New Roman" w:cs="Times New Roman"/>
          <w:sz w:val="24"/>
          <w:szCs w:val="24"/>
        </w:rPr>
        <w:t>четверг с 9:00 до 18:00</w:t>
      </w:r>
    </w:p>
    <w:p w:rsidR="00D65431" w:rsidRPr="007761FE" w:rsidRDefault="00D65431" w:rsidP="00D65431">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 xml:space="preserve">Пятница с </w:t>
      </w:r>
      <w:r w:rsidR="00837C3A" w:rsidRPr="007761FE">
        <w:rPr>
          <w:rFonts w:ascii="Times New Roman" w:hAnsi="Times New Roman" w:cs="Times New Roman"/>
          <w:sz w:val="24"/>
          <w:szCs w:val="24"/>
        </w:rPr>
        <w:t>9:00</w:t>
      </w:r>
      <w:r w:rsidRPr="007761FE">
        <w:rPr>
          <w:rFonts w:ascii="Times New Roman" w:hAnsi="Times New Roman" w:cs="Times New Roman"/>
          <w:sz w:val="24"/>
          <w:szCs w:val="24"/>
        </w:rPr>
        <w:t xml:space="preserve"> до</w:t>
      </w:r>
      <w:r w:rsidR="00837C3A" w:rsidRPr="007761FE">
        <w:rPr>
          <w:rFonts w:ascii="Times New Roman" w:hAnsi="Times New Roman" w:cs="Times New Roman"/>
          <w:sz w:val="24"/>
          <w:szCs w:val="24"/>
        </w:rPr>
        <w:t xml:space="preserve"> 16:00</w:t>
      </w:r>
    </w:p>
    <w:p w:rsidR="00837C3A" w:rsidRPr="007761FE" w:rsidRDefault="00D65431" w:rsidP="00D65431">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 xml:space="preserve">Перерыв на обед с </w:t>
      </w:r>
      <w:r w:rsidR="00837C3A" w:rsidRPr="007761FE">
        <w:rPr>
          <w:rFonts w:ascii="Times New Roman" w:hAnsi="Times New Roman" w:cs="Times New Roman"/>
          <w:sz w:val="24"/>
          <w:szCs w:val="24"/>
        </w:rPr>
        <w:t>13:00</w:t>
      </w:r>
      <w:r w:rsidRPr="007761FE">
        <w:rPr>
          <w:rFonts w:ascii="Times New Roman" w:hAnsi="Times New Roman" w:cs="Times New Roman"/>
          <w:sz w:val="24"/>
          <w:szCs w:val="24"/>
        </w:rPr>
        <w:t xml:space="preserve"> до</w:t>
      </w:r>
      <w:r w:rsidR="00837C3A" w:rsidRPr="007761FE">
        <w:rPr>
          <w:rFonts w:ascii="Times New Roman" w:hAnsi="Times New Roman" w:cs="Times New Roman"/>
          <w:sz w:val="24"/>
          <w:szCs w:val="24"/>
        </w:rPr>
        <w:t xml:space="preserve"> 14:00</w:t>
      </w:r>
    </w:p>
    <w:p w:rsidR="00D65431" w:rsidRPr="007761FE" w:rsidRDefault="00D65431" w:rsidP="00D65431">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Выходной день: суббота, воскресенье.</w:t>
      </w:r>
    </w:p>
    <w:p w:rsidR="00837C3A" w:rsidRPr="007761FE" w:rsidRDefault="00D65431" w:rsidP="00837C3A">
      <w:pPr>
        <w:pStyle w:val="17"/>
        <w:shd w:val="clear" w:color="auto" w:fill="auto"/>
        <w:spacing w:before="0" w:line="240" w:lineRule="auto"/>
        <w:ind w:left="20" w:firstLine="709"/>
        <w:rPr>
          <w:rFonts w:ascii="Times New Roman" w:hAnsi="Times New Roman" w:cs="Times New Roman"/>
          <w:sz w:val="24"/>
          <w:szCs w:val="24"/>
        </w:rPr>
      </w:pPr>
      <w:proofErr w:type="gramStart"/>
      <w:r w:rsidRPr="007761FE">
        <w:rPr>
          <w:rFonts w:ascii="Times New Roman" w:hAnsi="Times New Roman" w:cs="Times New Roman"/>
          <w:sz w:val="24"/>
          <w:szCs w:val="24"/>
        </w:rPr>
        <w:t>Контактные телефоны: (8</w:t>
      </w:r>
      <w:r w:rsidR="00837C3A" w:rsidRPr="007761FE">
        <w:rPr>
          <w:rFonts w:ascii="Times New Roman" w:hAnsi="Times New Roman" w:cs="Times New Roman"/>
          <w:sz w:val="24"/>
          <w:szCs w:val="24"/>
        </w:rPr>
        <w:t>87773 9-21-75</w:t>
      </w:r>
      <w:proofErr w:type="gramEnd"/>
    </w:p>
    <w:p w:rsidR="00D65431" w:rsidRPr="007761FE" w:rsidRDefault="00D65431" w:rsidP="00837C3A">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lang w:val="en-US"/>
        </w:rPr>
        <w:t>E</w:t>
      </w:r>
      <w:r w:rsidRPr="007761FE">
        <w:rPr>
          <w:rFonts w:ascii="Times New Roman" w:hAnsi="Times New Roman" w:cs="Times New Roman"/>
          <w:sz w:val="24"/>
          <w:szCs w:val="24"/>
        </w:rPr>
        <w:t>-</w:t>
      </w:r>
      <w:r w:rsidRPr="007761FE">
        <w:rPr>
          <w:rFonts w:ascii="Times New Roman" w:hAnsi="Times New Roman" w:cs="Times New Roman"/>
          <w:sz w:val="24"/>
          <w:szCs w:val="24"/>
          <w:lang w:val="en-US"/>
        </w:rPr>
        <w:t>mail</w:t>
      </w:r>
      <w:r w:rsidRPr="007761FE">
        <w:rPr>
          <w:rFonts w:ascii="Times New Roman" w:hAnsi="Times New Roman" w:cs="Times New Roman"/>
          <w:sz w:val="24"/>
          <w:szCs w:val="24"/>
        </w:rPr>
        <w:t xml:space="preserve">: </w:t>
      </w:r>
      <w:proofErr w:type="spellStart"/>
      <w:r w:rsidR="00837C3A" w:rsidRPr="007761FE">
        <w:rPr>
          <w:rFonts w:ascii="Times New Roman" w:hAnsi="Times New Roman" w:cs="Times New Roman"/>
          <w:sz w:val="24"/>
          <w:szCs w:val="24"/>
          <w:lang w:val="en-US"/>
        </w:rPr>
        <w:t>Hakurinohabl</w:t>
      </w:r>
      <w:proofErr w:type="spellEnd"/>
      <w:r w:rsidRPr="007761FE">
        <w:rPr>
          <w:rFonts w:ascii="Times New Roman" w:hAnsi="Times New Roman" w:cs="Times New Roman"/>
          <w:sz w:val="24"/>
          <w:szCs w:val="24"/>
        </w:rPr>
        <w:t>.</w:t>
      </w:r>
      <w:proofErr w:type="spellStart"/>
      <w:r w:rsidRPr="007761FE">
        <w:rPr>
          <w:rFonts w:ascii="Times New Roman" w:hAnsi="Times New Roman" w:cs="Times New Roman"/>
          <w:sz w:val="24"/>
          <w:szCs w:val="24"/>
          <w:lang w:val="en-US"/>
        </w:rPr>
        <w:t>ru</w:t>
      </w:r>
      <w:proofErr w:type="spellEnd"/>
      <w:r w:rsidRPr="007761FE">
        <w:rPr>
          <w:rFonts w:ascii="Times New Roman" w:hAnsi="Times New Roman" w:cs="Times New Roman"/>
          <w:sz w:val="24"/>
          <w:szCs w:val="24"/>
        </w:rPr>
        <w:t>.</w:t>
      </w:r>
    </w:p>
    <w:p w:rsidR="00D65431" w:rsidRPr="007761FE" w:rsidRDefault="00D65431" w:rsidP="00D65431">
      <w:pPr>
        <w:pStyle w:val="17"/>
        <w:shd w:val="clear" w:color="auto" w:fill="auto"/>
        <w:spacing w:before="0" w:line="240" w:lineRule="auto"/>
        <w:ind w:left="20" w:right="20" w:firstLine="709"/>
        <w:rPr>
          <w:rFonts w:ascii="Times New Roman" w:hAnsi="Times New Roman" w:cs="Times New Roman"/>
          <w:sz w:val="24"/>
          <w:szCs w:val="24"/>
        </w:rPr>
      </w:pPr>
      <w:r w:rsidRPr="007761FE">
        <w:rPr>
          <w:rFonts w:ascii="Times New Roman" w:hAnsi="Times New Roman" w:cs="Times New Roman"/>
          <w:sz w:val="24"/>
          <w:szCs w:val="24"/>
        </w:rPr>
        <w:t>Адрес официального сайта администрации МО</w:t>
      </w:r>
      <w:r w:rsidR="00837C3A" w:rsidRPr="007761FE">
        <w:rPr>
          <w:rFonts w:ascii="Times New Roman" w:hAnsi="Times New Roman" w:cs="Times New Roman"/>
          <w:sz w:val="24"/>
          <w:szCs w:val="24"/>
        </w:rPr>
        <w:t xml:space="preserve">« Хакуринохабльское сельское поселение» </w:t>
      </w:r>
      <w:r w:rsidRPr="007761FE">
        <w:rPr>
          <w:rFonts w:ascii="Times New Roman" w:hAnsi="Times New Roman" w:cs="Times New Roman"/>
          <w:sz w:val="24"/>
          <w:szCs w:val="24"/>
        </w:rPr>
        <w:t xml:space="preserve"> в сети «Интернет»: </w:t>
      </w:r>
      <w:proofErr w:type="spellStart"/>
      <w:r w:rsidR="00837C3A" w:rsidRPr="007761FE">
        <w:rPr>
          <w:rFonts w:ascii="Times New Roman" w:hAnsi="Times New Roman" w:cs="Times New Roman"/>
          <w:sz w:val="24"/>
          <w:szCs w:val="24"/>
        </w:rPr>
        <w:t>mo</w:t>
      </w:r>
      <w:r w:rsidR="00837C3A" w:rsidRPr="007761FE">
        <w:rPr>
          <w:rFonts w:ascii="Times New Roman" w:hAnsi="Times New Roman" w:cs="Times New Roman"/>
          <w:sz w:val="24"/>
          <w:szCs w:val="24"/>
          <w:lang w:val="en-US"/>
        </w:rPr>
        <w:t>habl</w:t>
      </w:r>
      <w:proofErr w:type="spellEnd"/>
      <w:r w:rsidR="00837C3A" w:rsidRPr="007761FE">
        <w:rPr>
          <w:rFonts w:ascii="Times New Roman" w:hAnsi="Times New Roman" w:cs="Times New Roman"/>
          <w:sz w:val="24"/>
          <w:szCs w:val="24"/>
        </w:rPr>
        <w:t>@</w:t>
      </w:r>
      <w:r w:rsidR="00837C3A" w:rsidRPr="007761FE">
        <w:rPr>
          <w:rFonts w:ascii="Times New Roman" w:hAnsi="Times New Roman" w:cs="Times New Roman"/>
          <w:sz w:val="24"/>
          <w:szCs w:val="24"/>
          <w:lang w:val="en-US"/>
        </w:rPr>
        <w:t>rambler</w:t>
      </w:r>
      <w:r w:rsidR="00837C3A" w:rsidRPr="007761FE">
        <w:rPr>
          <w:rFonts w:ascii="Times New Roman" w:hAnsi="Times New Roman" w:cs="Times New Roman"/>
          <w:sz w:val="24"/>
          <w:szCs w:val="24"/>
        </w:rPr>
        <w:t>.</w:t>
      </w:r>
      <w:proofErr w:type="spellStart"/>
      <w:r w:rsidR="00837C3A" w:rsidRPr="007761FE">
        <w:rPr>
          <w:rFonts w:ascii="Times New Roman" w:hAnsi="Times New Roman" w:cs="Times New Roman"/>
          <w:sz w:val="24"/>
          <w:szCs w:val="24"/>
          <w:lang w:val="en-US"/>
        </w:rPr>
        <w:t>ru</w:t>
      </w:r>
      <w:proofErr w:type="spellEnd"/>
    </w:p>
    <w:p w:rsidR="00D65431" w:rsidRPr="007761FE" w:rsidRDefault="00D65431" w:rsidP="00D65431">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Местонахождени</w:t>
      </w:r>
      <w:r w:rsidR="00D07162" w:rsidRPr="007761FE">
        <w:rPr>
          <w:rFonts w:ascii="Times New Roman" w:hAnsi="Times New Roman" w:cs="Times New Roman"/>
          <w:sz w:val="24"/>
          <w:szCs w:val="24"/>
        </w:rPr>
        <w:t xml:space="preserve">е МБУ МФЦ: Республика Адыгея, Шовгеновский район, </w:t>
      </w:r>
      <w:proofErr w:type="spellStart"/>
      <w:r w:rsidR="00D07162" w:rsidRPr="007761FE">
        <w:rPr>
          <w:rFonts w:ascii="Times New Roman" w:hAnsi="Times New Roman" w:cs="Times New Roman"/>
          <w:sz w:val="24"/>
          <w:szCs w:val="24"/>
        </w:rPr>
        <w:t>а</w:t>
      </w:r>
      <w:proofErr w:type="gramStart"/>
      <w:r w:rsidR="00D07162" w:rsidRPr="007761FE">
        <w:rPr>
          <w:rFonts w:ascii="Times New Roman" w:hAnsi="Times New Roman" w:cs="Times New Roman"/>
          <w:sz w:val="24"/>
          <w:szCs w:val="24"/>
        </w:rPr>
        <w:t>.Х</w:t>
      </w:r>
      <w:proofErr w:type="gramEnd"/>
      <w:r w:rsidR="00D07162" w:rsidRPr="007761FE">
        <w:rPr>
          <w:rFonts w:ascii="Times New Roman" w:hAnsi="Times New Roman" w:cs="Times New Roman"/>
          <w:sz w:val="24"/>
          <w:szCs w:val="24"/>
        </w:rPr>
        <w:t>акуринохабль</w:t>
      </w:r>
      <w:proofErr w:type="spellEnd"/>
      <w:r w:rsidR="00D07162" w:rsidRPr="007761FE">
        <w:rPr>
          <w:rFonts w:ascii="Times New Roman" w:hAnsi="Times New Roman" w:cs="Times New Roman"/>
          <w:sz w:val="24"/>
          <w:szCs w:val="24"/>
        </w:rPr>
        <w:t>, ул.Краснооктябрьская,129а.</w:t>
      </w:r>
      <w:r w:rsidRPr="007761FE">
        <w:rPr>
          <w:rFonts w:ascii="Times New Roman" w:hAnsi="Times New Roman" w:cs="Times New Roman"/>
          <w:sz w:val="24"/>
          <w:szCs w:val="24"/>
        </w:rPr>
        <w:t xml:space="preserve"> </w:t>
      </w:r>
    </w:p>
    <w:p w:rsidR="00D65431" w:rsidRPr="007761FE" w:rsidRDefault="00D65431" w:rsidP="00D65431">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МБУ МФЦ работает по следующему графику:</w:t>
      </w:r>
    </w:p>
    <w:p w:rsidR="00D07162" w:rsidRPr="007761FE" w:rsidRDefault="00D07162" w:rsidP="00D65431">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Понедельник-Пятница: с 8:00 до 19:00</w:t>
      </w:r>
    </w:p>
    <w:p w:rsidR="00D65431" w:rsidRPr="007761FE" w:rsidRDefault="00D07162" w:rsidP="00D65431">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Суббота: 8:00до 16:00</w:t>
      </w:r>
      <w:r w:rsidR="00D65431" w:rsidRPr="007761FE">
        <w:rPr>
          <w:rFonts w:ascii="Times New Roman" w:hAnsi="Times New Roman" w:cs="Times New Roman"/>
          <w:sz w:val="24"/>
          <w:szCs w:val="24"/>
        </w:rPr>
        <w:t xml:space="preserve"> </w:t>
      </w:r>
    </w:p>
    <w:p w:rsidR="00D07162" w:rsidRPr="007761FE" w:rsidRDefault="00D07162" w:rsidP="00D07162">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Без п</w:t>
      </w:r>
      <w:r w:rsidR="00D65431" w:rsidRPr="007761FE">
        <w:rPr>
          <w:rFonts w:ascii="Times New Roman" w:hAnsi="Times New Roman" w:cs="Times New Roman"/>
          <w:sz w:val="24"/>
          <w:szCs w:val="24"/>
        </w:rPr>
        <w:t>ерерыв</w:t>
      </w:r>
      <w:r w:rsidRPr="007761FE">
        <w:rPr>
          <w:rFonts w:ascii="Times New Roman" w:hAnsi="Times New Roman" w:cs="Times New Roman"/>
          <w:sz w:val="24"/>
          <w:szCs w:val="24"/>
        </w:rPr>
        <w:t>а</w:t>
      </w:r>
      <w:r w:rsidR="00D65431" w:rsidRPr="007761FE">
        <w:rPr>
          <w:rFonts w:ascii="Times New Roman" w:hAnsi="Times New Roman" w:cs="Times New Roman"/>
          <w:sz w:val="24"/>
          <w:szCs w:val="24"/>
        </w:rPr>
        <w:t xml:space="preserve"> </w:t>
      </w:r>
    </w:p>
    <w:p w:rsidR="00D65431" w:rsidRPr="007761FE" w:rsidRDefault="00D07162" w:rsidP="00D65431">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 xml:space="preserve">Контактный телефон:  </w:t>
      </w:r>
      <w:r w:rsidR="00D65431" w:rsidRPr="007761FE">
        <w:rPr>
          <w:rFonts w:ascii="Times New Roman" w:hAnsi="Times New Roman" w:cs="Times New Roman"/>
          <w:sz w:val="24"/>
          <w:szCs w:val="24"/>
        </w:rPr>
        <w:t>8</w:t>
      </w:r>
      <w:r w:rsidRPr="007761FE">
        <w:rPr>
          <w:rFonts w:ascii="Times New Roman" w:hAnsi="Times New Roman" w:cs="Times New Roman"/>
          <w:sz w:val="24"/>
          <w:szCs w:val="24"/>
        </w:rPr>
        <w:t>8777392008,  88777392005</w:t>
      </w:r>
    </w:p>
    <w:p w:rsidR="00D65431" w:rsidRDefault="00D65431" w:rsidP="00D65431">
      <w:pPr>
        <w:pStyle w:val="17"/>
        <w:shd w:val="clear" w:color="auto" w:fill="auto"/>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lang w:val="en-US"/>
        </w:rPr>
        <w:t>E</w:t>
      </w:r>
      <w:r w:rsidRPr="007761FE">
        <w:rPr>
          <w:rFonts w:ascii="Times New Roman" w:hAnsi="Times New Roman" w:cs="Times New Roman"/>
          <w:sz w:val="24"/>
          <w:szCs w:val="24"/>
        </w:rPr>
        <w:t>-</w:t>
      </w:r>
      <w:r w:rsidRPr="007761FE">
        <w:rPr>
          <w:rFonts w:ascii="Times New Roman" w:hAnsi="Times New Roman" w:cs="Times New Roman"/>
          <w:sz w:val="24"/>
          <w:szCs w:val="24"/>
          <w:lang w:val="en-US"/>
        </w:rPr>
        <w:t>mail</w:t>
      </w:r>
      <w:r w:rsidR="00D07162" w:rsidRPr="007761FE">
        <w:rPr>
          <w:rFonts w:ascii="Times New Roman" w:hAnsi="Times New Roman" w:cs="Times New Roman"/>
          <w:sz w:val="24"/>
          <w:szCs w:val="24"/>
        </w:rPr>
        <w:t>:</w:t>
      </w:r>
      <w:proofErr w:type="spellStart"/>
      <w:r w:rsidR="00D07162" w:rsidRPr="007761FE">
        <w:rPr>
          <w:rFonts w:ascii="Times New Roman" w:hAnsi="Times New Roman" w:cs="Times New Roman"/>
          <w:sz w:val="24"/>
          <w:szCs w:val="24"/>
          <w:lang w:val="en-US"/>
        </w:rPr>
        <w:t>mfc</w:t>
      </w:r>
      <w:proofErr w:type="spellEnd"/>
      <w:r w:rsidRPr="007761FE">
        <w:rPr>
          <w:rFonts w:ascii="Times New Roman" w:hAnsi="Times New Roman" w:cs="Times New Roman"/>
          <w:sz w:val="24"/>
          <w:szCs w:val="24"/>
        </w:rPr>
        <w:t>.</w:t>
      </w:r>
      <w:proofErr w:type="spellStart"/>
      <w:r w:rsidR="006E60EC" w:rsidRPr="007761FE">
        <w:rPr>
          <w:rFonts w:ascii="Times New Roman" w:hAnsi="Times New Roman" w:cs="Times New Roman"/>
          <w:sz w:val="24"/>
          <w:szCs w:val="24"/>
          <w:lang w:val="en-US"/>
        </w:rPr>
        <w:t>adug</w:t>
      </w:r>
      <w:proofErr w:type="spellEnd"/>
      <w:r w:rsidR="006E60EC" w:rsidRPr="007761FE">
        <w:rPr>
          <w:rFonts w:ascii="Times New Roman" w:hAnsi="Times New Roman" w:cs="Times New Roman"/>
          <w:sz w:val="24"/>
          <w:szCs w:val="24"/>
        </w:rPr>
        <w:t>@</w:t>
      </w:r>
      <w:proofErr w:type="spellStart"/>
      <w:r w:rsidR="006E60EC" w:rsidRPr="007761FE">
        <w:rPr>
          <w:rFonts w:ascii="Times New Roman" w:hAnsi="Times New Roman" w:cs="Times New Roman"/>
          <w:sz w:val="24"/>
          <w:szCs w:val="24"/>
          <w:lang w:val="en-US"/>
        </w:rPr>
        <w:t>gmail</w:t>
      </w:r>
      <w:proofErr w:type="spellEnd"/>
      <w:r w:rsidR="006E60EC" w:rsidRPr="007761FE">
        <w:rPr>
          <w:rFonts w:ascii="Times New Roman" w:hAnsi="Times New Roman" w:cs="Times New Roman"/>
          <w:sz w:val="24"/>
          <w:szCs w:val="24"/>
        </w:rPr>
        <w:t>.</w:t>
      </w:r>
      <w:r w:rsidR="006E60EC" w:rsidRPr="007761FE">
        <w:rPr>
          <w:rFonts w:ascii="Times New Roman" w:hAnsi="Times New Roman" w:cs="Times New Roman"/>
          <w:sz w:val="24"/>
          <w:szCs w:val="24"/>
          <w:lang w:val="en-US"/>
        </w:rPr>
        <w:t>com</w:t>
      </w:r>
      <w:r w:rsidR="006E60EC" w:rsidRPr="007761FE">
        <w:rPr>
          <w:rFonts w:ascii="Times New Roman" w:hAnsi="Times New Roman" w:cs="Times New Roman"/>
          <w:sz w:val="24"/>
          <w:szCs w:val="24"/>
        </w:rPr>
        <w:t>.</w:t>
      </w:r>
    </w:p>
    <w:p w:rsidR="007761FE" w:rsidRDefault="007761FE" w:rsidP="00D65431">
      <w:pPr>
        <w:pStyle w:val="17"/>
        <w:shd w:val="clear" w:color="auto" w:fill="auto"/>
        <w:spacing w:before="0" w:line="240" w:lineRule="auto"/>
        <w:ind w:left="20" w:firstLine="709"/>
        <w:rPr>
          <w:rFonts w:ascii="Times New Roman" w:hAnsi="Times New Roman" w:cs="Times New Roman"/>
          <w:sz w:val="24"/>
          <w:szCs w:val="24"/>
        </w:rPr>
      </w:pPr>
    </w:p>
    <w:p w:rsidR="007761FE" w:rsidRPr="007761FE" w:rsidRDefault="007761FE" w:rsidP="00D65431">
      <w:pPr>
        <w:pStyle w:val="17"/>
        <w:shd w:val="clear" w:color="auto" w:fill="auto"/>
        <w:spacing w:before="0" w:line="240" w:lineRule="auto"/>
        <w:ind w:left="20" w:firstLine="709"/>
        <w:rPr>
          <w:rFonts w:ascii="Times New Roman" w:hAnsi="Times New Roman" w:cs="Times New Roman"/>
          <w:sz w:val="24"/>
          <w:szCs w:val="24"/>
        </w:rPr>
      </w:pPr>
    </w:p>
    <w:p w:rsidR="00D65431" w:rsidRPr="007761FE" w:rsidRDefault="007761FE" w:rsidP="007761FE">
      <w:pPr>
        <w:pStyle w:val="17"/>
        <w:shd w:val="clear" w:color="auto" w:fill="auto"/>
        <w:tabs>
          <w:tab w:val="left" w:pos="1234"/>
        </w:tabs>
        <w:spacing w:before="0" w:line="240" w:lineRule="auto"/>
        <w:ind w:right="20"/>
        <w:rPr>
          <w:rFonts w:ascii="Times New Roman" w:hAnsi="Times New Roman" w:cs="Times New Roman"/>
          <w:sz w:val="24"/>
          <w:szCs w:val="24"/>
        </w:rPr>
      </w:pPr>
      <w:r w:rsidRPr="007761FE">
        <w:rPr>
          <w:rFonts w:ascii="Times New Roman" w:hAnsi="Times New Roman" w:cs="Times New Roman"/>
          <w:b/>
          <w:sz w:val="24"/>
          <w:szCs w:val="24"/>
        </w:rPr>
        <w:t>п. 2.5.</w:t>
      </w:r>
      <w:r w:rsidRPr="007761FE">
        <w:rPr>
          <w:rFonts w:ascii="Times New Roman" w:hAnsi="Times New Roman" w:cs="Times New Roman"/>
          <w:sz w:val="24"/>
          <w:szCs w:val="24"/>
        </w:rPr>
        <w:t xml:space="preserve"> </w:t>
      </w:r>
      <w:r w:rsidR="00D65431" w:rsidRPr="007761FE">
        <w:rPr>
          <w:rFonts w:ascii="Times New Roman" w:hAnsi="Times New Roman" w:cs="Times New Roman"/>
          <w:sz w:val="24"/>
          <w:szCs w:val="24"/>
        </w:rPr>
        <w:t>Правовыми основаниями для предоставления муниципальной услуги являются:</w:t>
      </w:r>
    </w:p>
    <w:p w:rsidR="00D65431" w:rsidRPr="007761FE" w:rsidRDefault="00D65431" w:rsidP="00D65431">
      <w:pPr>
        <w:pStyle w:val="17"/>
        <w:numPr>
          <w:ilvl w:val="0"/>
          <w:numId w:val="4"/>
        </w:numPr>
        <w:shd w:val="clear" w:color="auto" w:fill="auto"/>
        <w:tabs>
          <w:tab w:val="left" w:pos="874"/>
        </w:tabs>
        <w:spacing w:before="0" w:line="240" w:lineRule="auto"/>
        <w:ind w:left="1065" w:hanging="360"/>
        <w:rPr>
          <w:rFonts w:ascii="Times New Roman" w:hAnsi="Times New Roman" w:cs="Times New Roman"/>
          <w:sz w:val="24"/>
          <w:szCs w:val="24"/>
        </w:rPr>
      </w:pPr>
      <w:r w:rsidRPr="007761FE">
        <w:rPr>
          <w:rFonts w:ascii="Times New Roman" w:hAnsi="Times New Roman" w:cs="Times New Roman"/>
          <w:sz w:val="24"/>
          <w:szCs w:val="24"/>
        </w:rPr>
        <w:t>Конституция Российской Федерации;</w:t>
      </w:r>
    </w:p>
    <w:p w:rsidR="00D65431" w:rsidRPr="007761FE" w:rsidRDefault="00D65431" w:rsidP="00D65431">
      <w:pPr>
        <w:pStyle w:val="17"/>
        <w:numPr>
          <w:ilvl w:val="0"/>
          <w:numId w:val="4"/>
        </w:numPr>
        <w:shd w:val="clear" w:color="auto" w:fill="auto"/>
        <w:tabs>
          <w:tab w:val="left" w:pos="874"/>
        </w:tabs>
        <w:spacing w:before="0" w:line="240" w:lineRule="auto"/>
        <w:ind w:left="1065" w:hanging="360"/>
        <w:rPr>
          <w:rFonts w:ascii="Times New Roman" w:hAnsi="Times New Roman" w:cs="Times New Roman"/>
          <w:sz w:val="24"/>
          <w:szCs w:val="24"/>
        </w:rPr>
      </w:pPr>
      <w:r w:rsidRPr="007761FE">
        <w:rPr>
          <w:rFonts w:ascii="Times New Roman" w:hAnsi="Times New Roman" w:cs="Times New Roman"/>
          <w:sz w:val="24"/>
          <w:szCs w:val="24"/>
        </w:rPr>
        <w:t>Гражданский кодекс Российской Федерации;</w:t>
      </w:r>
    </w:p>
    <w:p w:rsidR="00D65431" w:rsidRPr="007761FE" w:rsidRDefault="00D65431" w:rsidP="00D65431">
      <w:pPr>
        <w:pStyle w:val="17"/>
        <w:numPr>
          <w:ilvl w:val="0"/>
          <w:numId w:val="4"/>
        </w:numPr>
        <w:shd w:val="clear" w:color="auto" w:fill="auto"/>
        <w:tabs>
          <w:tab w:val="left" w:pos="883"/>
        </w:tabs>
        <w:spacing w:before="0" w:line="240" w:lineRule="auto"/>
        <w:ind w:left="1065" w:hanging="360"/>
        <w:rPr>
          <w:rFonts w:ascii="Times New Roman" w:hAnsi="Times New Roman" w:cs="Times New Roman"/>
          <w:sz w:val="24"/>
          <w:szCs w:val="24"/>
        </w:rPr>
      </w:pPr>
      <w:r w:rsidRPr="007761FE">
        <w:rPr>
          <w:rFonts w:ascii="Times New Roman" w:hAnsi="Times New Roman" w:cs="Times New Roman"/>
          <w:sz w:val="24"/>
          <w:szCs w:val="24"/>
        </w:rPr>
        <w:t>Земельный кодекс Российской Федерации;</w:t>
      </w:r>
    </w:p>
    <w:p w:rsidR="00D65431" w:rsidRPr="007761FE" w:rsidRDefault="00D65431" w:rsidP="00D65431">
      <w:pPr>
        <w:pStyle w:val="17"/>
        <w:numPr>
          <w:ilvl w:val="0"/>
          <w:numId w:val="4"/>
        </w:numPr>
        <w:shd w:val="clear" w:color="auto" w:fill="auto"/>
        <w:tabs>
          <w:tab w:val="left" w:pos="883"/>
        </w:tabs>
        <w:spacing w:before="0" w:line="240" w:lineRule="auto"/>
        <w:ind w:left="1065" w:hanging="360"/>
        <w:rPr>
          <w:rFonts w:ascii="Times New Roman" w:hAnsi="Times New Roman" w:cs="Times New Roman"/>
          <w:sz w:val="24"/>
          <w:szCs w:val="24"/>
        </w:rPr>
      </w:pPr>
      <w:r w:rsidRPr="007761FE">
        <w:rPr>
          <w:rFonts w:ascii="Times New Roman" w:hAnsi="Times New Roman" w:cs="Times New Roman"/>
          <w:sz w:val="24"/>
          <w:szCs w:val="24"/>
        </w:rPr>
        <w:t>Федеральный закон от 18.06.2001 № 78-ФЗ «О землеустройстве»;</w:t>
      </w:r>
    </w:p>
    <w:p w:rsidR="00D65431" w:rsidRPr="007761FE" w:rsidRDefault="00D65431" w:rsidP="00D65431">
      <w:pPr>
        <w:pStyle w:val="17"/>
        <w:numPr>
          <w:ilvl w:val="0"/>
          <w:numId w:val="4"/>
        </w:numPr>
        <w:shd w:val="clear" w:color="auto" w:fill="auto"/>
        <w:tabs>
          <w:tab w:val="left" w:pos="942"/>
        </w:tabs>
        <w:spacing w:before="0" w:line="240" w:lineRule="auto"/>
        <w:ind w:left="1065" w:right="20" w:hanging="360"/>
        <w:rPr>
          <w:rFonts w:ascii="Times New Roman" w:hAnsi="Times New Roman" w:cs="Times New Roman"/>
          <w:sz w:val="24"/>
          <w:szCs w:val="24"/>
        </w:rPr>
      </w:pPr>
      <w:r w:rsidRPr="007761F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D65431" w:rsidRPr="007761FE" w:rsidRDefault="00D65431" w:rsidP="00D65431">
      <w:pPr>
        <w:pStyle w:val="17"/>
        <w:numPr>
          <w:ilvl w:val="0"/>
          <w:numId w:val="4"/>
        </w:numPr>
        <w:shd w:val="clear" w:color="auto" w:fill="auto"/>
        <w:tabs>
          <w:tab w:val="left" w:pos="951"/>
        </w:tabs>
        <w:spacing w:before="0" w:line="240" w:lineRule="auto"/>
        <w:ind w:left="1065" w:right="20" w:hanging="360"/>
        <w:rPr>
          <w:rFonts w:ascii="Times New Roman" w:hAnsi="Times New Roman" w:cs="Times New Roman"/>
          <w:sz w:val="24"/>
          <w:szCs w:val="24"/>
        </w:rPr>
      </w:pPr>
      <w:r w:rsidRPr="007761FE">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D65431" w:rsidRPr="007761FE" w:rsidRDefault="00D65431" w:rsidP="00D65431">
      <w:pPr>
        <w:pStyle w:val="17"/>
        <w:shd w:val="clear" w:color="auto" w:fill="auto"/>
        <w:spacing w:before="0" w:line="240" w:lineRule="auto"/>
        <w:ind w:left="20" w:right="20" w:firstLine="709"/>
        <w:rPr>
          <w:rFonts w:ascii="Times New Roman" w:hAnsi="Times New Roman" w:cs="Times New Roman"/>
          <w:sz w:val="24"/>
          <w:szCs w:val="24"/>
        </w:rPr>
      </w:pPr>
      <w:r w:rsidRPr="007761FE">
        <w:rPr>
          <w:rFonts w:ascii="Times New Roman" w:hAnsi="Times New Roman" w:cs="Times New Roman"/>
          <w:sz w:val="24"/>
          <w:szCs w:val="24"/>
        </w:rPr>
        <w:t>- Федеральный закон от 24.07.2007 № 221-ФЗ «О государственном кадастре недвижимости»;</w:t>
      </w:r>
    </w:p>
    <w:p w:rsidR="00D65431" w:rsidRPr="007761FE" w:rsidRDefault="00D65431" w:rsidP="00D65431">
      <w:pPr>
        <w:pStyle w:val="17"/>
        <w:shd w:val="clear" w:color="auto" w:fill="auto"/>
        <w:tabs>
          <w:tab w:val="left" w:pos="878"/>
        </w:tabs>
        <w:spacing w:before="0" w:line="240" w:lineRule="auto"/>
        <w:ind w:left="20" w:firstLine="709"/>
        <w:rPr>
          <w:rFonts w:ascii="Times New Roman" w:hAnsi="Times New Roman" w:cs="Times New Roman"/>
          <w:sz w:val="24"/>
          <w:szCs w:val="24"/>
        </w:rPr>
      </w:pPr>
      <w:r w:rsidRPr="007761FE">
        <w:rPr>
          <w:rFonts w:ascii="Times New Roman" w:hAnsi="Times New Roman" w:cs="Times New Roman"/>
          <w:sz w:val="24"/>
          <w:szCs w:val="24"/>
        </w:rPr>
        <w:tab/>
        <w:t>- Федеральный закон от 27.07.2010 № 210-ФЗ «Об организации предоставления государственных и муниципальных услуг»;</w:t>
      </w:r>
    </w:p>
    <w:p w:rsidR="00D65431" w:rsidRPr="007761FE" w:rsidRDefault="00D65431" w:rsidP="00D65431">
      <w:pPr>
        <w:pStyle w:val="17"/>
        <w:numPr>
          <w:ilvl w:val="0"/>
          <w:numId w:val="4"/>
        </w:numPr>
        <w:shd w:val="clear" w:color="auto" w:fill="auto"/>
        <w:tabs>
          <w:tab w:val="left" w:pos="878"/>
        </w:tabs>
        <w:spacing w:before="0" w:line="240" w:lineRule="auto"/>
        <w:ind w:left="1065" w:hanging="360"/>
        <w:rPr>
          <w:rFonts w:ascii="Times New Roman" w:hAnsi="Times New Roman" w:cs="Times New Roman"/>
          <w:sz w:val="24"/>
          <w:szCs w:val="24"/>
        </w:rPr>
      </w:pPr>
      <w:r w:rsidRPr="007761FE">
        <w:rPr>
          <w:rFonts w:ascii="Times New Roman" w:hAnsi="Times New Roman" w:cs="Times New Roman"/>
          <w:sz w:val="24"/>
          <w:szCs w:val="24"/>
        </w:rPr>
        <w:t xml:space="preserve">Устав муниципального образования </w:t>
      </w:r>
      <w:r w:rsidR="00837C3A" w:rsidRPr="007761FE">
        <w:rPr>
          <w:rFonts w:ascii="Times New Roman" w:hAnsi="Times New Roman" w:cs="Times New Roman"/>
          <w:sz w:val="24"/>
          <w:szCs w:val="24"/>
        </w:rPr>
        <w:t>«Хакуринохабльское сельское поселение»</w:t>
      </w:r>
      <w:r w:rsidRPr="007761FE">
        <w:rPr>
          <w:rFonts w:ascii="Times New Roman" w:hAnsi="Times New Roman" w:cs="Times New Roman"/>
          <w:sz w:val="24"/>
          <w:szCs w:val="24"/>
        </w:rPr>
        <w:t>;</w:t>
      </w:r>
    </w:p>
    <w:p w:rsidR="00D65431" w:rsidRPr="007761FE" w:rsidRDefault="00D65431" w:rsidP="00C4317C">
      <w:pPr>
        <w:pStyle w:val="17"/>
        <w:shd w:val="clear" w:color="auto" w:fill="auto"/>
        <w:tabs>
          <w:tab w:val="left" w:pos="1392"/>
        </w:tabs>
        <w:spacing w:before="0" w:line="240" w:lineRule="auto"/>
        <w:ind w:left="709" w:right="20"/>
        <w:rPr>
          <w:rFonts w:ascii="Times New Roman" w:hAnsi="Times New Roman" w:cs="Times New Roman"/>
          <w:sz w:val="24"/>
          <w:szCs w:val="24"/>
        </w:rPr>
      </w:pPr>
      <w:r w:rsidRPr="007761FE">
        <w:rPr>
          <w:rFonts w:ascii="Times New Roman" w:hAnsi="Times New Roman" w:cs="Times New Roman"/>
          <w:sz w:val="24"/>
          <w:szCs w:val="24"/>
        </w:rPr>
        <w:t>Перечень необходимых для оказания муниципальной услуги документов:</w:t>
      </w:r>
    </w:p>
    <w:p w:rsidR="00D65431" w:rsidRDefault="00D65431" w:rsidP="00D65431">
      <w:pPr>
        <w:pStyle w:val="17"/>
        <w:numPr>
          <w:ilvl w:val="0"/>
          <w:numId w:val="4"/>
        </w:numPr>
        <w:shd w:val="clear" w:color="auto" w:fill="auto"/>
        <w:tabs>
          <w:tab w:val="left" w:pos="907"/>
        </w:tabs>
        <w:spacing w:before="0" w:line="240" w:lineRule="auto"/>
        <w:ind w:left="1065" w:right="20" w:hanging="360"/>
        <w:rPr>
          <w:rFonts w:ascii="Times New Roman" w:hAnsi="Times New Roman" w:cs="Times New Roman"/>
          <w:sz w:val="24"/>
          <w:szCs w:val="24"/>
        </w:rPr>
      </w:pPr>
      <w:r w:rsidRPr="007761FE">
        <w:rPr>
          <w:rFonts w:ascii="Times New Roman" w:hAnsi="Times New Roman" w:cs="Times New Roman"/>
          <w:sz w:val="24"/>
          <w:szCs w:val="24"/>
        </w:rPr>
        <w:t>заявление о предварительном согласовании предоста</w:t>
      </w:r>
      <w:r w:rsidR="007761FE">
        <w:rPr>
          <w:rFonts w:ascii="Times New Roman" w:hAnsi="Times New Roman" w:cs="Times New Roman"/>
          <w:sz w:val="24"/>
          <w:szCs w:val="24"/>
        </w:rPr>
        <w:t xml:space="preserve">вления земельного участка или о </w:t>
      </w:r>
      <w:r w:rsidRPr="007761FE">
        <w:rPr>
          <w:rFonts w:ascii="Times New Roman" w:hAnsi="Times New Roman" w:cs="Times New Roman"/>
          <w:sz w:val="24"/>
          <w:szCs w:val="24"/>
        </w:rPr>
        <w:t>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761FE" w:rsidRPr="00F268A7" w:rsidRDefault="00F268A7" w:rsidP="00D65431">
      <w:pPr>
        <w:pStyle w:val="17"/>
        <w:numPr>
          <w:ilvl w:val="0"/>
          <w:numId w:val="4"/>
        </w:numPr>
        <w:shd w:val="clear" w:color="auto" w:fill="auto"/>
        <w:tabs>
          <w:tab w:val="left" w:pos="907"/>
        </w:tabs>
        <w:spacing w:before="0" w:line="240" w:lineRule="auto"/>
        <w:ind w:left="1065" w:right="20" w:hanging="360"/>
        <w:rPr>
          <w:rFonts w:ascii="Times New Roman" w:hAnsi="Times New Roman" w:cs="Times New Roman"/>
          <w:sz w:val="24"/>
          <w:szCs w:val="24"/>
        </w:rPr>
      </w:pPr>
      <w:r w:rsidRPr="00F268A7">
        <w:rPr>
          <w:rFonts w:ascii="Times New Roman" w:hAnsi="Times New Roman" w:cs="Times New Roman"/>
          <w:sz w:val="24"/>
          <w:szCs w:val="24"/>
        </w:rPr>
        <w:t>в случае</w:t>
      </w:r>
      <w:proofErr w:type="gramStart"/>
      <w:r w:rsidRPr="00F268A7">
        <w:rPr>
          <w:rFonts w:ascii="Times New Roman" w:hAnsi="Times New Roman" w:cs="Times New Roman"/>
          <w:sz w:val="24"/>
          <w:szCs w:val="24"/>
        </w:rPr>
        <w:t>,</w:t>
      </w:r>
      <w:proofErr w:type="gramEnd"/>
      <w:r w:rsidRPr="00F268A7">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8" w:history="1">
        <w:r w:rsidRPr="00F268A7">
          <w:rPr>
            <w:rStyle w:val="aa"/>
            <w:rFonts w:ascii="Times New Roman" w:hAnsi="Times New Roman" w:cs="Times New Roman"/>
            <w:color w:val="auto"/>
            <w:sz w:val="24"/>
            <w:szCs w:val="24"/>
          </w:rPr>
          <w:t>федеральным законом</w:t>
        </w:r>
      </w:hyperlink>
      <w:r w:rsidRPr="00F268A7">
        <w:rPr>
          <w:rFonts w:ascii="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F268A7">
        <w:rPr>
          <w:rFonts w:ascii="Times New Roman" w:hAnsi="Times New Roman" w:cs="Times New Roman"/>
          <w:sz w:val="24"/>
          <w:szCs w:val="24"/>
        </w:rPr>
        <w:t>представлены</w:t>
      </w:r>
      <w:proofErr w:type="gramEnd"/>
      <w:r w:rsidRPr="00F268A7">
        <w:rPr>
          <w:rFonts w:ascii="Times New Roman" w:hAnsi="Times New Roman" w:cs="Times New Roman"/>
          <w:sz w:val="24"/>
          <w:szCs w:val="24"/>
        </w:rPr>
        <w:t xml:space="preserve"> в том числе в форме электронного документа.</w:t>
      </w:r>
    </w:p>
    <w:p w:rsidR="007761FE" w:rsidRDefault="00D65431" w:rsidP="00D65431">
      <w:pPr>
        <w:pStyle w:val="17"/>
        <w:numPr>
          <w:ilvl w:val="0"/>
          <w:numId w:val="4"/>
        </w:numPr>
        <w:shd w:val="clear" w:color="auto" w:fill="auto"/>
        <w:tabs>
          <w:tab w:val="left" w:pos="955"/>
        </w:tabs>
        <w:spacing w:before="0" w:line="240" w:lineRule="auto"/>
        <w:ind w:left="1065" w:right="20" w:hanging="360"/>
        <w:rPr>
          <w:rFonts w:ascii="Times New Roman" w:hAnsi="Times New Roman" w:cs="Times New Roman"/>
          <w:sz w:val="24"/>
          <w:szCs w:val="24"/>
        </w:rPr>
      </w:pPr>
      <w:r w:rsidRPr="007761FE">
        <w:rPr>
          <w:rFonts w:ascii="Times New Roman" w:hAnsi="Times New Roman" w:cs="Times New Roman"/>
          <w:sz w:val="24"/>
          <w:szCs w:val="24"/>
        </w:rPr>
        <w:t>копия документа, удостоверяющего личность заяв</w:t>
      </w:r>
      <w:r w:rsidR="007761FE">
        <w:rPr>
          <w:rFonts w:ascii="Times New Roman" w:hAnsi="Times New Roman" w:cs="Times New Roman"/>
          <w:sz w:val="24"/>
          <w:szCs w:val="24"/>
        </w:rPr>
        <w:t>ителя (заявителей), являющегося</w:t>
      </w:r>
    </w:p>
    <w:p w:rsidR="00D65431" w:rsidRPr="007761FE" w:rsidRDefault="00D65431" w:rsidP="007761FE">
      <w:pPr>
        <w:pStyle w:val="17"/>
        <w:shd w:val="clear" w:color="auto" w:fill="auto"/>
        <w:tabs>
          <w:tab w:val="left" w:pos="955"/>
        </w:tabs>
        <w:spacing w:before="0" w:line="240" w:lineRule="auto"/>
        <w:ind w:left="1065" w:right="20"/>
        <w:rPr>
          <w:rFonts w:ascii="Times New Roman" w:hAnsi="Times New Roman" w:cs="Times New Roman"/>
          <w:sz w:val="24"/>
          <w:szCs w:val="24"/>
        </w:rPr>
      </w:pPr>
      <w:r w:rsidRPr="007761FE">
        <w:rPr>
          <w:rFonts w:ascii="Times New Roman" w:hAnsi="Times New Roman" w:cs="Times New Roman"/>
          <w:sz w:val="24"/>
          <w:szCs w:val="24"/>
        </w:rPr>
        <w:t>физическим лицом, либо личность представителя физического или юридического лица;</w:t>
      </w:r>
    </w:p>
    <w:p w:rsidR="00D65431" w:rsidRPr="007761FE" w:rsidRDefault="00D65431" w:rsidP="00D65431">
      <w:pPr>
        <w:pStyle w:val="17"/>
        <w:numPr>
          <w:ilvl w:val="0"/>
          <w:numId w:val="4"/>
        </w:numPr>
        <w:shd w:val="clear" w:color="auto" w:fill="auto"/>
        <w:tabs>
          <w:tab w:val="left" w:pos="950"/>
        </w:tabs>
        <w:spacing w:before="0" w:line="240" w:lineRule="auto"/>
        <w:ind w:left="1065" w:right="20" w:hanging="360"/>
        <w:rPr>
          <w:rFonts w:ascii="Times New Roman" w:hAnsi="Times New Roman" w:cs="Times New Roman"/>
          <w:sz w:val="24"/>
          <w:szCs w:val="24"/>
        </w:rPr>
      </w:pPr>
      <w:r w:rsidRPr="007761FE">
        <w:rPr>
          <w:rFonts w:ascii="Times New Roman" w:hAnsi="Times New Roman" w:cs="Times New Roman"/>
          <w:sz w:val="24"/>
          <w:szCs w:val="24"/>
        </w:rPr>
        <w:lastRenderedPageBreak/>
        <w:t>документ, подтверждающий полномочия представителя заявителя, если с заявлением обращается представитель заявителя (заявителей);</w:t>
      </w:r>
    </w:p>
    <w:p w:rsidR="00D65431" w:rsidRPr="007761FE" w:rsidRDefault="00D65431" w:rsidP="00D65431">
      <w:pPr>
        <w:pStyle w:val="17"/>
        <w:numPr>
          <w:ilvl w:val="0"/>
          <w:numId w:val="4"/>
        </w:numPr>
        <w:shd w:val="clear" w:color="auto" w:fill="auto"/>
        <w:tabs>
          <w:tab w:val="left" w:pos="1123"/>
        </w:tabs>
        <w:spacing w:before="0" w:line="240" w:lineRule="auto"/>
        <w:ind w:left="1065" w:right="20" w:hanging="360"/>
        <w:rPr>
          <w:rFonts w:ascii="Times New Roman" w:hAnsi="Times New Roman" w:cs="Times New Roman"/>
          <w:sz w:val="24"/>
          <w:szCs w:val="24"/>
        </w:rPr>
      </w:pPr>
      <w:proofErr w:type="gramStart"/>
      <w:r w:rsidRPr="007761FE">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D65431" w:rsidRPr="007761FE" w:rsidRDefault="00D65431" w:rsidP="00D65431">
      <w:pPr>
        <w:pStyle w:val="17"/>
        <w:numPr>
          <w:ilvl w:val="0"/>
          <w:numId w:val="4"/>
        </w:numPr>
        <w:shd w:val="clear" w:color="auto" w:fill="auto"/>
        <w:tabs>
          <w:tab w:val="left" w:pos="955"/>
        </w:tabs>
        <w:spacing w:before="0" w:line="240" w:lineRule="auto"/>
        <w:ind w:left="1065" w:right="20" w:hanging="360"/>
        <w:rPr>
          <w:rFonts w:ascii="Times New Roman" w:hAnsi="Times New Roman" w:cs="Times New Roman"/>
          <w:sz w:val="24"/>
          <w:szCs w:val="24"/>
        </w:rPr>
      </w:pPr>
      <w:r w:rsidRPr="007761FE">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65431" w:rsidRPr="007761FE" w:rsidRDefault="00D65431" w:rsidP="00D65431">
      <w:pPr>
        <w:pStyle w:val="17"/>
        <w:shd w:val="clear" w:color="auto" w:fill="auto"/>
        <w:spacing w:before="0" w:line="240" w:lineRule="auto"/>
        <w:ind w:right="20" w:firstLine="709"/>
        <w:rPr>
          <w:rFonts w:ascii="Times New Roman" w:hAnsi="Times New Roman" w:cs="Times New Roman"/>
          <w:sz w:val="24"/>
          <w:szCs w:val="24"/>
        </w:rPr>
      </w:pPr>
      <w:r w:rsidRPr="007761FE">
        <w:rPr>
          <w:rFonts w:ascii="Times New Roman" w:hAnsi="Times New Roman" w:cs="Times New Roman"/>
          <w:sz w:val="24"/>
          <w:szCs w:val="24"/>
        </w:rPr>
        <w:t xml:space="preserve">Для предоставления муниципальной услуги ответственный исполнитель МБУ МФЦ или администрации МО </w:t>
      </w:r>
      <w:r w:rsidR="00837C3A" w:rsidRPr="007761FE">
        <w:rPr>
          <w:rFonts w:ascii="Times New Roman" w:hAnsi="Times New Roman" w:cs="Times New Roman"/>
          <w:sz w:val="24"/>
          <w:szCs w:val="24"/>
        </w:rPr>
        <w:t>«Хакуринохабльское сельское поселение»</w:t>
      </w:r>
      <w:r w:rsidRPr="007761FE">
        <w:rPr>
          <w:rFonts w:ascii="Times New Roman" w:hAnsi="Times New Roman" w:cs="Times New Roman"/>
          <w:sz w:val="24"/>
          <w:szCs w:val="24"/>
        </w:rPr>
        <w:t xml:space="preserve"> самостоятельно истребует:</w:t>
      </w:r>
    </w:p>
    <w:p w:rsidR="00D65431" w:rsidRPr="007761FE" w:rsidRDefault="00D65431" w:rsidP="00D65431">
      <w:pPr>
        <w:pStyle w:val="17"/>
        <w:numPr>
          <w:ilvl w:val="0"/>
          <w:numId w:val="4"/>
        </w:numPr>
        <w:shd w:val="clear" w:color="auto" w:fill="auto"/>
        <w:tabs>
          <w:tab w:val="left" w:pos="955"/>
        </w:tabs>
        <w:spacing w:before="0" w:line="240" w:lineRule="auto"/>
        <w:ind w:left="1065" w:right="20" w:hanging="360"/>
        <w:rPr>
          <w:rFonts w:ascii="Times New Roman" w:hAnsi="Times New Roman" w:cs="Times New Roman"/>
          <w:sz w:val="24"/>
          <w:szCs w:val="24"/>
        </w:rPr>
      </w:pPr>
      <w:r w:rsidRPr="007761FE">
        <w:rPr>
          <w:rFonts w:ascii="Times New Roman" w:hAnsi="Times New Roman" w:cs="Times New Roman"/>
          <w:sz w:val="24"/>
          <w:szCs w:val="24"/>
        </w:rPr>
        <w:t>выписку из Единого государственного реестра прав на недвижимое имущество и сделок с ним;</w:t>
      </w:r>
    </w:p>
    <w:p w:rsidR="00D65431" w:rsidRPr="007761FE" w:rsidRDefault="00D65431" w:rsidP="00D65431">
      <w:pPr>
        <w:pStyle w:val="17"/>
        <w:numPr>
          <w:ilvl w:val="0"/>
          <w:numId w:val="4"/>
        </w:numPr>
        <w:shd w:val="clear" w:color="auto" w:fill="auto"/>
        <w:tabs>
          <w:tab w:val="left" w:pos="878"/>
        </w:tabs>
        <w:spacing w:before="0" w:line="240" w:lineRule="auto"/>
        <w:ind w:left="1065" w:hanging="360"/>
        <w:rPr>
          <w:rFonts w:ascii="Times New Roman" w:hAnsi="Times New Roman" w:cs="Times New Roman"/>
          <w:sz w:val="24"/>
          <w:szCs w:val="24"/>
        </w:rPr>
      </w:pPr>
      <w:r w:rsidRPr="007761FE">
        <w:rPr>
          <w:rFonts w:ascii="Times New Roman" w:hAnsi="Times New Roman" w:cs="Times New Roman"/>
          <w:sz w:val="24"/>
          <w:szCs w:val="24"/>
        </w:rPr>
        <w:t>кадастровый паспорт земельного участка;</w:t>
      </w:r>
    </w:p>
    <w:p w:rsidR="00D65431" w:rsidRDefault="00D65431" w:rsidP="00D65431">
      <w:pPr>
        <w:pStyle w:val="17"/>
        <w:numPr>
          <w:ilvl w:val="0"/>
          <w:numId w:val="4"/>
        </w:numPr>
        <w:shd w:val="clear" w:color="auto" w:fill="auto"/>
        <w:tabs>
          <w:tab w:val="left" w:pos="878"/>
        </w:tabs>
        <w:spacing w:before="0" w:line="240" w:lineRule="auto"/>
        <w:ind w:left="1065" w:hanging="360"/>
        <w:rPr>
          <w:rFonts w:ascii="Times New Roman" w:hAnsi="Times New Roman" w:cs="Times New Roman"/>
          <w:sz w:val="24"/>
          <w:szCs w:val="24"/>
        </w:rPr>
      </w:pPr>
      <w:r w:rsidRPr="007761FE">
        <w:rPr>
          <w:rFonts w:ascii="Times New Roman" w:hAnsi="Times New Roman" w:cs="Times New Roman"/>
          <w:sz w:val="24"/>
          <w:szCs w:val="24"/>
        </w:rPr>
        <w:t>выписку из Единого государственного реестра юридических лиц.</w:t>
      </w:r>
    </w:p>
    <w:p w:rsidR="007761FE" w:rsidRDefault="007761FE" w:rsidP="007761FE">
      <w:pPr>
        <w:pStyle w:val="17"/>
        <w:shd w:val="clear" w:color="auto" w:fill="auto"/>
        <w:tabs>
          <w:tab w:val="left" w:pos="878"/>
        </w:tabs>
        <w:spacing w:before="0" w:line="240" w:lineRule="auto"/>
        <w:rPr>
          <w:rFonts w:ascii="Times New Roman" w:hAnsi="Times New Roman" w:cs="Times New Roman"/>
          <w:sz w:val="24"/>
          <w:szCs w:val="24"/>
        </w:rPr>
      </w:pPr>
    </w:p>
    <w:p w:rsidR="0004577D" w:rsidRDefault="0004577D" w:rsidP="0004577D">
      <w:pPr>
        <w:rPr>
          <w:rFonts w:ascii="Times New Roman" w:hAnsi="Times New Roman"/>
          <w:sz w:val="24"/>
          <w:szCs w:val="24"/>
        </w:rPr>
      </w:pPr>
      <w:r w:rsidRPr="0004577D">
        <w:rPr>
          <w:rFonts w:ascii="Times New Roman" w:hAnsi="Times New Roman"/>
          <w:b/>
          <w:sz w:val="24"/>
          <w:szCs w:val="24"/>
        </w:rPr>
        <w:t>п.5.1.</w:t>
      </w:r>
      <w:r>
        <w:rPr>
          <w:rFonts w:ascii="Times New Roman" w:hAnsi="Times New Roman"/>
          <w:sz w:val="24"/>
          <w:szCs w:val="24"/>
        </w:rPr>
        <w:t xml:space="preserve"> Заявитель  имеет право обратиться с жалобой в адрес главы </w:t>
      </w:r>
      <w:r>
        <w:rPr>
          <w:rFonts w:ascii="Times New Roman" w:hAnsi="Times New Roman"/>
          <w:bCs/>
          <w:color w:val="000000"/>
          <w:sz w:val="24"/>
          <w:szCs w:val="24"/>
        </w:rPr>
        <w:t>муниципального образования «Хакуринохабльское сельское поселение»</w:t>
      </w:r>
      <w:r>
        <w:rPr>
          <w:rFonts w:ascii="Times New Roman" w:hAnsi="Times New Roman"/>
          <w:sz w:val="24"/>
          <w:szCs w:val="24"/>
        </w:rPr>
        <w:t>, в следующих случаях:</w:t>
      </w:r>
    </w:p>
    <w:p w:rsidR="0004577D" w:rsidRDefault="0004577D" w:rsidP="0004577D">
      <w:pPr>
        <w:rPr>
          <w:rFonts w:ascii="Times New Roman" w:hAnsi="Times New Roman"/>
          <w:sz w:val="24"/>
          <w:szCs w:val="24"/>
        </w:rPr>
      </w:pPr>
      <w:r>
        <w:rPr>
          <w:rFonts w:ascii="Times New Roman" w:hAnsi="Times New Roman"/>
          <w:sz w:val="24"/>
          <w:szCs w:val="24"/>
        </w:rPr>
        <w:t>1) нарушение срока регистрации запроса заявителя о предоставлении муниципальной услуги;</w:t>
      </w:r>
    </w:p>
    <w:p w:rsidR="0004577D" w:rsidRDefault="0004577D" w:rsidP="0004577D">
      <w:pPr>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w:t>
      </w:r>
    </w:p>
    <w:p w:rsidR="0004577D" w:rsidRDefault="0004577D" w:rsidP="0004577D">
      <w:pPr>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4577D" w:rsidRDefault="0004577D" w:rsidP="0004577D">
      <w:pPr>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4577D" w:rsidRDefault="0004577D" w:rsidP="0004577D">
      <w:pPr>
        <w:rPr>
          <w:rFonts w:ascii="Times New Roman" w:hAnsi="Times New Roman"/>
          <w:sz w:val="24"/>
          <w:szCs w:val="24"/>
        </w:rPr>
      </w:pPr>
      <w:r>
        <w:rPr>
          <w:rFonts w:ascii="Times New Roman" w:hAnsi="Times New Roman"/>
          <w:sz w:val="24"/>
          <w:szCs w:val="24"/>
        </w:rPr>
        <w:t xml:space="preserve">5) требование с заявителя при предоставлении муниципальной услуги платы. Не </w:t>
      </w:r>
      <w:proofErr w:type="gramStart"/>
      <w:r>
        <w:rPr>
          <w:rFonts w:ascii="Times New Roman" w:hAnsi="Times New Roman"/>
          <w:sz w:val="24"/>
          <w:szCs w:val="24"/>
        </w:rPr>
        <w:t>предусмотренной</w:t>
      </w:r>
      <w:proofErr w:type="gramEnd"/>
      <w:r>
        <w:rPr>
          <w:rFonts w:ascii="Times New Roman" w:hAnsi="Times New Roman"/>
          <w:sz w:val="24"/>
          <w:szCs w:val="24"/>
        </w:rPr>
        <w:t xml:space="preserve"> нормативными правовыми актами  Российской;</w:t>
      </w:r>
    </w:p>
    <w:p w:rsidR="0004577D" w:rsidRDefault="0004577D" w:rsidP="0004577D">
      <w:pPr>
        <w:widowControl/>
        <w:rPr>
          <w:rFonts w:ascii="Times New Roman" w:eastAsiaTheme="minorHAnsi" w:hAnsi="Times New Roman"/>
          <w:sz w:val="24"/>
          <w:szCs w:val="24"/>
          <w:lang w:eastAsia="en-US"/>
        </w:rPr>
      </w:pPr>
      <w:bookmarkStart w:id="0" w:name="sub_110105"/>
      <w:proofErr w:type="gramStart"/>
      <w:r>
        <w:rPr>
          <w:rFonts w:ascii="Times New Roman" w:eastAsiaTheme="minorHAnsi" w:hAnsi="Times New Roman"/>
          <w:sz w:val="24"/>
          <w:szCs w:val="24"/>
          <w:lang w:eastAsia="en-US"/>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4577D" w:rsidRDefault="0004577D" w:rsidP="0004577D">
      <w:pPr>
        <w:widowControl/>
        <w:rPr>
          <w:rFonts w:ascii="Times New Roman" w:eastAsiaTheme="minorHAnsi" w:hAnsi="Times New Roman"/>
          <w:sz w:val="24"/>
          <w:szCs w:val="24"/>
          <w:lang w:eastAsia="en-US"/>
        </w:rPr>
      </w:pPr>
      <w:bookmarkStart w:id="1" w:name="sub_110107"/>
      <w:bookmarkEnd w:id="0"/>
      <w:proofErr w:type="gramStart"/>
      <w:r>
        <w:rPr>
          <w:rFonts w:ascii="Times New Roman" w:eastAsiaTheme="minorHAnsi" w:hAnsi="Times New Roman"/>
          <w:sz w:val="24"/>
          <w:szCs w:val="24"/>
          <w:lang w:eastAsia="en-US"/>
        </w:rPr>
        <w:t>7) отказ органа, предоставляющего муниципальную услугу, должностного лица органа,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bookmarkEnd w:id="1"/>
    <w:p w:rsidR="007761FE" w:rsidRPr="007761FE" w:rsidRDefault="007761FE" w:rsidP="007761FE">
      <w:pPr>
        <w:pStyle w:val="17"/>
        <w:shd w:val="clear" w:color="auto" w:fill="auto"/>
        <w:tabs>
          <w:tab w:val="left" w:pos="878"/>
        </w:tabs>
        <w:spacing w:before="0" w:line="240" w:lineRule="auto"/>
        <w:rPr>
          <w:rFonts w:ascii="Times New Roman" w:hAnsi="Times New Roman" w:cs="Times New Roman"/>
          <w:sz w:val="24"/>
          <w:szCs w:val="24"/>
        </w:rPr>
      </w:pPr>
    </w:p>
    <w:p w:rsidR="006C38BB" w:rsidRDefault="006C38BB" w:rsidP="006C38BB">
      <w:pPr>
        <w:widowControl/>
        <w:rPr>
          <w:rFonts w:ascii="Times New Roman" w:eastAsiaTheme="minorHAnsi" w:hAnsi="Times New Roman"/>
          <w:sz w:val="24"/>
          <w:szCs w:val="24"/>
          <w:lang w:eastAsia="en-US"/>
        </w:rPr>
      </w:pPr>
      <w:r w:rsidRPr="006C38BB">
        <w:rPr>
          <w:rFonts w:ascii="Times New Roman" w:hAnsi="Times New Roman"/>
          <w:b/>
          <w:sz w:val="24"/>
          <w:szCs w:val="24"/>
        </w:rPr>
        <w:t>п.</w:t>
      </w:r>
      <w:r w:rsidR="00D65431" w:rsidRPr="006C38BB">
        <w:rPr>
          <w:rFonts w:ascii="Times New Roman" w:hAnsi="Times New Roman"/>
          <w:b/>
          <w:sz w:val="24"/>
          <w:szCs w:val="24"/>
        </w:rPr>
        <w:t>5.2.</w:t>
      </w:r>
      <w:r w:rsidR="00D65431" w:rsidRPr="002F5276">
        <w:rPr>
          <w:rFonts w:ascii="Times New Roman" w:hAnsi="Times New Roman"/>
          <w:sz w:val="28"/>
          <w:szCs w:val="28"/>
        </w:rPr>
        <w:t xml:space="preserve"> </w:t>
      </w:r>
      <w:r>
        <w:rPr>
          <w:rFonts w:ascii="Times New Roman" w:eastAsiaTheme="minorHAnsi"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C38BB" w:rsidRDefault="006C38BB" w:rsidP="006C38BB">
      <w:pPr>
        <w:widowControl/>
        <w:ind w:firstLine="708"/>
        <w:rPr>
          <w:rFonts w:ascii="Times New Roman" w:eastAsiaTheme="minorHAnsi" w:hAnsi="Times New Roman"/>
          <w:sz w:val="24"/>
          <w:szCs w:val="24"/>
          <w:lang w:eastAsia="en-US"/>
        </w:rPr>
      </w:pPr>
      <w:bookmarkStart w:id="2" w:name="sub_11022"/>
      <w:r>
        <w:rPr>
          <w:rFonts w:ascii="Times New Roman" w:eastAsiaTheme="minorHAnsi" w:hAnsi="Times New Roman"/>
          <w:sz w:val="24"/>
          <w:szCs w:val="24"/>
          <w:lang w:eastAsia="en-US"/>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End w:id="2"/>
    </w:p>
    <w:p w:rsidR="006C38BB" w:rsidRPr="006C38BB" w:rsidRDefault="006C38BB" w:rsidP="006C38BB">
      <w:pPr>
        <w:widowControl/>
        <w:ind w:firstLine="708"/>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roofErr w:type="gramStart"/>
      <w:r>
        <w:rPr>
          <w:rFonts w:ascii="Times New Roman" w:eastAsiaTheme="minorHAnsi" w:hAnsi="Times New Roman"/>
          <w:sz w:val="24"/>
          <w:szCs w:val="24"/>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w:t>
      </w:r>
      <w:r>
        <w:rPr>
          <w:rFonts w:ascii="Times New Roman" w:eastAsiaTheme="minorHAnsi" w:hAnsi="Times New Roman"/>
          <w:sz w:val="24"/>
          <w:szCs w:val="24"/>
          <w:lang w:eastAsia="en-US"/>
        </w:rPr>
        <w:lastRenderedPageBreak/>
        <w:t xml:space="preserve">в исчерпывающие перечни процедур в сферах строительства, утвержденные Правительством Российской Федерации в соответствии с </w:t>
      </w:r>
      <w:hyperlink r:id="rId9" w:history="1">
        <w:r w:rsidRPr="006C38BB">
          <w:rPr>
            <w:rStyle w:val="a3"/>
            <w:rFonts w:ascii="Times New Roman" w:eastAsiaTheme="minorHAnsi" w:hAnsi="Times New Roman"/>
            <w:color w:val="auto"/>
            <w:sz w:val="24"/>
            <w:szCs w:val="24"/>
            <w:u w:val="none"/>
            <w:lang w:eastAsia="en-US"/>
          </w:rPr>
          <w:t>частью</w:t>
        </w:r>
        <w:r w:rsidRPr="006C38BB">
          <w:rPr>
            <w:rStyle w:val="a3"/>
            <w:rFonts w:ascii="Times New Roman" w:eastAsiaTheme="minorHAnsi" w:hAnsi="Times New Roman"/>
            <w:color w:val="auto"/>
            <w:sz w:val="24"/>
            <w:szCs w:val="24"/>
            <w:lang w:eastAsia="en-US"/>
          </w:rPr>
          <w:t xml:space="preserve"> 2 </w:t>
        </w:r>
        <w:r w:rsidRPr="006C38BB">
          <w:rPr>
            <w:rStyle w:val="a3"/>
            <w:rFonts w:ascii="Times New Roman" w:eastAsiaTheme="minorHAnsi" w:hAnsi="Times New Roman"/>
            <w:color w:val="auto"/>
            <w:sz w:val="24"/>
            <w:szCs w:val="24"/>
            <w:u w:val="none"/>
            <w:lang w:eastAsia="en-US"/>
          </w:rPr>
          <w:t>статьи</w:t>
        </w:r>
        <w:r w:rsidRPr="006C38BB">
          <w:rPr>
            <w:rStyle w:val="a3"/>
            <w:rFonts w:ascii="Times New Roman" w:eastAsiaTheme="minorHAnsi" w:hAnsi="Times New Roman"/>
            <w:color w:val="auto"/>
            <w:sz w:val="24"/>
            <w:szCs w:val="24"/>
            <w:lang w:eastAsia="en-US"/>
          </w:rPr>
          <w:t xml:space="preserve"> 6</w:t>
        </w:r>
      </w:hyperlink>
      <w:r w:rsidRPr="006C38BB">
        <w:rPr>
          <w:rFonts w:ascii="Times New Roman" w:eastAsiaTheme="minorHAnsi" w:hAnsi="Times New Roman"/>
          <w:sz w:val="24"/>
          <w:szCs w:val="24"/>
          <w:lang w:eastAsia="en-US"/>
        </w:rPr>
        <w:t xml:space="preserve"> Градостроительного кодекса Российской Федерации, может быть подана</w:t>
      </w:r>
      <w:proofErr w:type="gramEnd"/>
      <w:r w:rsidRPr="006C38BB">
        <w:rPr>
          <w:rFonts w:ascii="Times New Roman" w:eastAsiaTheme="minorHAnsi" w:hAnsi="Times New Roman"/>
          <w:sz w:val="24"/>
          <w:szCs w:val="24"/>
          <w:lang w:eastAsia="en-US"/>
        </w:rPr>
        <w:t xml:space="preserve"> такими лицами в порядке, установленном настоящей статьей, либо в порядке, установленном </w:t>
      </w:r>
      <w:hyperlink r:id="rId10" w:history="1">
        <w:r w:rsidRPr="006C38BB">
          <w:rPr>
            <w:rStyle w:val="a3"/>
            <w:rFonts w:ascii="Times New Roman" w:eastAsiaTheme="minorHAnsi" w:hAnsi="Times New Roman"/>
            <w:color w:val="auto"/>
            <w:sz w:val="24"/>
            <w:szCs w:val="24"/>
            <w:u w:val="none"/>
            <w:lang w:eastAsia="en-US"/>
          </w:rPr>
          <w:t>антимонопольным</w:t>
        </w:r>
        <w:r>
          <w:rPr>
            <w:rStyle w:val="a3"/>
            <w:rFonts w:ascii="Times New Roman" w:eastAsiaTheme="minorHAnsi" w:hAnsi="Times New Roman"/>
            <w:color w:val="auto"/>
            <w:sz w:val="24"/>
            <w:szCs w:val="24"/>
            <w:u w:val="none"/>
            <w:lang w:eastAsia="en-US"/>
          </w:rPr>
          <w:t xml:space="preserve"> з</w:t>
        </w:r>
        <w:r w:rsidRPr="006C38BB">
          <w:rPr>
            <w:rStyle w:val="a3"/>
            <w:rFonts w:ascii="Times New Roman" w:eastAsiaTheme="minorHAnsi" w:hAnsi="Times New Roman"/>
            <w:color w:val="auto"/>
            <w:sz w:val="24"/>
            <w:szCs w:val="24"/>
            <w:u w:val="none"/>
            <w:lang w:eastAsia="en-US"/>
          </w:rPr>
          <w:t>аконодательством</w:t>
        </w:r>
      </w:hyperlink>
      <w:r w:rsidRPr="006C38BB">
        <w:rPr>
          <w:rFonts w:ascii="Times New Roman" w:eastAsiaTheme="minorHAnsi" w:hAnsi="Times New Roman"/>
          <w:sz w:val="24"/>
          <w:szCs w:val="24"/>
          <w:lang w:eastAsia="en-US"/>
        </w:rPr>
        <w:t xml:space="preserve"> Российской Федерации, в антимонопольный орган.</w:t>
      </w:r>
    </w:p>
    <w:p w:rsidR="006C38BB" w:rsidRDefault="006C38BB" w:rsidP="006C38BB">
      <w:pPr>
        <w:widowControl/>
        <w:ind w:firstLine="708"/>
        <w:rPr>
          <w:rFonts w:ascii="Times New Roman" w:eastAsiaTheme="minorHAnsi" w:hAnsi="Times New Roman"/>
          <w:sz w:val="24"/>
          <w:szCs w:val="24"/>
          <w:lang w:eastAsia="en-US"/>
        </w:rPr>
      </w:pPr>
    </w:p>
    <w:p w:rsidR="00B046B2" w:rsidRDefault="00B046B2" w:rsidP="00B046B2">
      <w:pPr>
        <w:outlineLvl w:val="0"/>
        <w:rPr>
          <w:rFonts w:ascii="Times New Roman" w:hAnsi="Times New Roman"/>
          <w:sz w:val="24"/>
        </w:rPr>
      </w:pPr>
      <w:r w:rsidRPr="00B046B2">
        <w:rPr>
          <w:rFonts w:ascii="Times New Roman" w:hAnsi="Times New Roman"/>
          <w:b/>
          <w:sz w:val="24"/>
        </w:rPr>
        <w:t>п.5.3.</w:t>
      </w:r>
      <w:r w:rsidR="00FD02A7">
        <w:rPr>
          <w:rFonts w:ascii="Times New Roman" w:hAnsi="Times New Roman"/>
          <w:b/>
          <w:sz w:val="24"/>
        </w:rPr>
        <w:t xml:space="preserve"> </w:t>
      </w:r>
      <w:proofErr w:type="gramStart"/>
      <w:r>
        <w:rPr>
          <w:rFonts w:ascii="Times New Roman" w:hAnsi="Times New Roman"/>
          <w:sz w:val="24"/>
        </w:rPr>
        <w:t xml:space="preserve">Основанием для начала процедуры досудебного (внесудебного) обжалования является  регистрация поступления жалобы в администрацию </w:t>
      </w:r>
      <w:r>
        <w:rPr>
          <w:rFonts w:ascii="Times New Roman" w:hAnsi="Times New Roman"/>
          <w:bCs/>
          <w:color w:val="000000"/>
          <w:sz w:val="24"/>
          <w:szCs w:val="24"/>
        </w:rPr>
        <w:t xml:space="preserve">муниципального образования «Хакуринохабльское сельское поселение» </w:t>
      </w:r>
      <w:r>
        <w:rPr>
          <w:rFonts w:ascii="Times New Roman" w:hAnsi="Times New Roman"/>
          <w:sz w:val="24"/>
        </w:rPr>
        <w:t xml:space="preserve"> в письменной форме, </w:t>
      </w:r>
      <w:r>
        <w:rPr>
          <w:rFonts w:ascii="Times New Roman" w:eastAsiaTheme="minorHAnsi" w:hAnsi="Times New Roman"/>
          <w:sz w:val="24"/>
          <w:szCs w:val="24"/>
          <w:lang w:eastAsia="en-US"/>
        </w:rPr>
        <w:t>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r>
        <w:rPr>
          <w:rFonts w:ascii="Times New Roman" w:hAnsi="Times New Roman"/>
          <w:sz w:val="24"/>
        </w:rPr>
        <w:t xml:space="preserve"> заинтересованного лица к ответственному должностному лицу.</w:t>
      </w:r>
      <w:proofErr w:type="gramEnd"/>
    </w:p>
    <w:p w:rsidR="00B046B2" w:rsidRDefault="00B046B2" w:rsidP="00B046B2">
      <w:pPr>
        <w:outlineLvl w:val="0"/>
        <w:rPr>
          <w:rFonts w:ascii="Times New Roman" w:hAnsi="Times New Roman"/>
          <w:sz w:val="24"/>
        </w:rPr>
      </w:pPr>
      <w:r>
        <w:rPr>
          <w:rFonts w:ascii="Times New Roman" w:hAnsi="Times New Roman"/>
          <w:sz w:val="24"/>
        </w:rPr>
        <w:t>Жалоба должна содержать:</w:t>
      </w:r>
    </w:p>
    <w:p w:rsidR="00B046B2" w:rsidRDefault="00B046B2" w:rsidP="00B046B2">
      <w:pPr>
        <w:outlineLvl w:val="0"/>
        <w:rPr>
          <w:rFonts w:ascii="Times New Roman" w:hAnsi="Times New Roman"/>
          <w:sz w:val="24"/>
        </w:rPr>
      </w:pPr>
      <w:r>
        <w:rPr>
          <w:rFonts w:ascii="Times New Roman" w:hAnsi="Times New Roman"/>
          <w:sz w:val="24"/>
        </w:rPr>
        <w:t>1) наименование органа, предоставляющего муниципальную услугу, должностного лица органа, предоставляющего муниципальную услугу, либо специалиста МБУ МФЦ решения и действия (бездействие) которых обжалуются;</w:t>
      </w:r>
    </w:p>
    <w:p w:rsidR="00B046B2" w:rsidRDefault="00B046B2" w:rsidP="00B046B2">
      <w:pPr>
        <w:outlineLvl w:val="0"/>
        <w:rPr>
          <w:rFonts w:ascii="Times New Roman" w:hAnsi="Times New Roman"/>
          <w:sz w:val="24"/>
        </w:rPr>
      </w:pPr>
      <w:proofErr w:type="gramStart"/>
      <w:r>
        <w:rPr>
          <w:rFonts w:ascii="Times New Roman" w:hAnsi="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отправлен ответ заявителю;</w:t>
      </w:r>
      <w:proofErr w:type="gramEnd"/>
    </w:p>
    <w:p w:rsidR="00B046B2" w:rsidRDefault="00B046B2" w:rsidP="00B046B2">
      <w:pPr>
        <w:outlineLvl w:val="0"/>
        <w:rPr>
          <w:rFonts w:ascii="Times New Roman" w:hAnsi="Times New Roman"/>
          <w:sz w:val="24"/>
        </w:rPr>
      </w:pPr>
      <w:r>
        <w:rPr>
          <w:rFonts w:ascii="Times New Roman" w:hAnsi="Times New Roman"/>
          <w:sz w:val="24"/>
        </w:rPr>
        <w:t xml:space="preserve">3) сведения об обжалуемых решениях и действиях (бездействии) администрации </w:t>
      </w:r>
      <w:r>
        <w:rPr>
          <w:rFonts w:ascii="Times New Roman" w:hAnsi="Times New Roman"/>
          <w:bCs/>
          <w:color w:val="000000"/>
          <w:sz w:val="24"/>
          <w:szCs w:val="24"/>
        </w:rPr>
        <w:t xml:space="preserve">муниципального образования «Хакуринохабльское сельское поселение» </w:t>
      </w:r>
      <w:r>
        <w:rPr>
          <w:rFonts w:ascii="Times New Roman" w:hAnsi="Times New Roman"/>
          <w:sz w:val="24"/>
        </w:rPr>
        <w:t xml:space="preserve"> должностного лица, администрации</w:t>
      </w:r>
      <w:r>
        <w:rPr>
          <w:rFonts w:ascii="Times New Roman" w:hAnsi="Times New Roman"/>
          <w:bCs/>
          <w:color w:val="000000"/>
          <w:sz w:val="24"/>
          <w:szCs w:val="24"/>
        </w:rPr>
        <w:t xml:space="preserve"> муниципального образования «Хакуринохабльское сельское поселение», либо специалиста МБУ МФЦ;</w:t>
      </w:r>
      <w:r>
        <w:rPr>
          <w:rFonts w:ascii="Times New Roman" w:hAnsi="Times New Roman"/>
          <w:sz w:val="24"/>
        </w:rPr>
        <w:t xml:space="preserve">  </w:t>
      </w:r>
    </w:p>
    <w:p w:rsidR="00B046B2" w:rsidRDefault="00B046B2" w:rsidP="00FD02A7">
      <w:pPr>
        <w:outlineLvl w:val="0"/>
        <w:rPr>
          <w:rFonts w:ascii="Times New Roman" w:eastAsiaTheme="minorHAnsi" w:hAnsi="Times New Roman"/>
          <w:sz w:val="24"/>
          <w:szCs w:val="24"/>
          <w:lang w:eastAsia="en-US"/>
        </w:rPr>
      </w:pPr>
      <w:r>
        <w:rPr>
          <w:rFonts w:ascii="Times New Roman" w:hAnsi="Times New Roman"/>
          <w:sz w:val="24"/>
        </w:rPr>
        <w:t xml:space="preserve">4) доводы, на основании которых заявитель не согласен с решением и действием (бездействием), администрации </w:t>
      </w:r>
      <w:r>
        <w:rPr>
          <w:rFonts w:ascii="Times New Roman" w:hAnsi="Times New Roman"/>
          <w:bCs/>
          <w:color w:val="000000"/>
          <w:sz w:val="24"/>
          <w:szCs w:val="24"/>
        </w:rPr>
        <w:t>муниципального образования «Хакуринохабльское сельское поселение»</w:t>
      </w:r>
      <w:r>
        <w:rPr>
          <w:rFonts w:ascii="Times New Roman" w:hAnsi="Times New Roman"/>
          <w:sz w:val="24"/>
        </w:rPr>
        <w:t>. Заявителем могут быть представлены документы (при наличии), подтверждающие доводы заявителя, либо их копии.</w:t>
      </w:r>
    </w:p>
    <w:p w:rsidR="00B046B2" w:rsidRDefault="00B046B2" w:rsidP="006C38BB">
      <w:pPr>
        <w:widowControl/>
        <w:ind w:firstLine="708"/>
        <w:rPr>
          <w:rFonts w:ascii="Times New Roman" w:eastAsiaTheme="minorHAnsi" w:hAnsi="Times New Roman"/>
          <w:sz w:val="24"/>
          <w:szCs w:val="24"/>
          <w:lang w:eastAsia="en-US"/>
        </w:rPr>
      </w:pPr>
    </w:p>
    <w:p w:rsidR="00FD02A7" w:rsidRDefault="00FD02A7" w:rsidP="00FD02A7">
      <w:pPr>
        <w:outlineLvl w:val="0"/>
        <w:rPr>
          <w:rFonts w:ascii="Times New Roman" w:hAnsi="Times New Roman"/>
          <w:sz w:val="24"/>
        </w:rPr>
      </w:pPr>
      <w:r w:rsidRPr="00FD02A7">
        <w:rPr>
          <w:rFonts w:ascii="Times New Roman" w:hAnsi="Times New Roman"/>
          <w:b/>
          <w:sz w:val="24"/>
        </w:rPr>
        <w:t>п</w:t>
      </w:r>
      <w:r>
        <w:rPr>
          <w:rFonts w:ascii="Times New Roman" w:hAnsi="Times New Roman"/>
          <w:b/>
          <w:sz w:val="24"/>
        </w:rPr>
        <w:t>.</w:t>
      </w:r>
      <w:r w:rsidRPr="00FD02A7">
        <w:rPr>
          <w:rFonts w:ascii="Times New Roman" w:hAnsi="Times New Roman"/>
          <w:b/>
          <w:sz w:val="24"/>
        </w:rPr>
        <w:t>5.4.</w:t>
      </w:r>
      <w:r>
        <w:rPr>
          <w:rFonts w:ascii="Times New Roman" w:hAnsi="Times New Roman"/>
          <w:sz w:val="24"/>
        </w:rPr>
        <w:t xml:space="preserve"> Жалоба, поступившая в администрацию</w:t>
      </w:r>
      <w:r>
        <w:rPr>
          <w:rFonts w:ascii="Times New Roman" w:hAnsi="Times New Roman"/>
          <w:bCs/>
          <w:color w:val="000000"/>
          <w:sz w:val="24"/>
          <w:szCs w:val="24"/>
        </w:rPr>
        <w:t xml:space="preserve"> муниципального образования «Хакуринохабльское сельское поселение», </w:t>
      </w:r>
      <w:r>
        <w:rPr>
          <w:rFonts w:ascii="Times New Roman" w:hAnsi="Times New Roman"/>
          <w:sz w:val="24"/>
        </w:rPr>
        <w:t xml:space="preserve"> подлежит рассмотрению Главой</w:t>
      </w:r>
      <w:r>
        <w:rPr>
          <w:rFonts w:ascii="Times New Roman" w:hAnsi="Times New Roman"/>
          <w:bCs/>
          <w:color w:val="000000"/>
          <w:sz w:val="24"/>
          <w:szCs w:val="24"/>
        </w:rPr>
        <w:t xml:space="preserve"> муниципального образования «Хакуринохабльское сельское поселение»</w:t>
      </w:r>
      <w:r>
        <w:rPr>
          <w:rFonts w:ascii="Times New Roman" w:hAnsi="Times New Roman"/>
          <w:sz w:val="24"/>
        </w:rPr>
        <w:t xml:space="preserve">, наделенным полномочиями по рассмотрению жалоб, в течение 15 рабочих дней со дня ее регистрации, а в случае обжалования отказа администрации </w:t>
      </w:r>
      <w:r>
        <w:rPr>
          <w:rFonts w:ascii="Times New Roman" w:hAnsi="Times New Roman"/>
          <w:bCs/>
          <w:color w:val="000000"/>
          <w:sz w:val="24"/>
          <w:szCs w:val="24"/>
        </w:rPr>
        <w:t>муниципального образования «Хакуринохабльское сельское поселение»</w:t>
      </w:r>
      <w:proofErr w:type="gramStart"/>
      <w:r>
        <w:rPr>
          <w:rFonts w:ascii="Times New Roman" w:hAnsi="Times New Roman"/>
          <w:bCs/>
          <w:color w:val="000000"/>
          <w:sz w:val="24"/>
          <w:szCs w:val="24"/>
        </w:rPr>
        <w:t xml:space="preserve"> </w:t>
      </w:r>
      <w:r>
        <w:rPr>
          <w:rFonts w:ascii="Times New Roman" w:hAnsi="Times New Roman"/>
          <w:sz w:val="24"/>
        </w:rPr>
        <w:t>,</w:t>
      </w:r>
      <w:proofErr w:type="gramEnd"/>
      <w:r>
        <w:rPr>
          <w:rFonts w:ascii="Times New Roman" w:hAnsi="Times New Roman"/>
          <w:sz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02A7" w:rsidRDefault="00FD02A7" w:rsidP="00FD02A7">
      <w:pPr>
        <w:outlineLvl w:val="0"/>
        <w:rPr>
          <w:rFonts w:ascii="Times New Roman" w:hAnsi="Times New Roman"/>
          <w:sz w:val="24"/>
        </w:rPr>
      </w:pPr>
    </w:p>
    <w:p w:rsidR="00FD02A7" w:rsidRDefault="00FD02A7" w:rsidP="00FD02A7">
      <w:pPr>
        <w:outlineLvl w:val="0"/>
        <w:rPr>
          <w:rFonts w:ascii="Times New Roman" w:hAnsi="Times New Roman"/>
          <w:sz w:val="24"/>
        </w:rPr>
      </w:pPr>
      <w:r w:rsidRPr="00FD02A7">
        <w:rPr>
          <w:rFonts w:ascii="Times New Roman" w:hAnsi="Times New Roman"/>
          <w:b/>
          <w:sz w:val="24"/>
        </w:rPr>
        <w:t>п.5.5.</w:t>
      </w:r>
      <w:r>
        <w:rPr>
          <w:rFonts w:ascii="Times New Roman" w:hAnsi="Times New Roman"/>
          <w:sz w:val="24"/>
        </w:rPr>
        <w:t xml:space="preserve"> По результатам рассмотрения жалобы принимается  одно из следующих решений:</w:t>
      </w:r>
    </w:p>
    <w:p w:rsidR="00FD02A7" w:rsidRDefault="00FD02A7" w:rsidP="00FD02A7">
      <w:pPr>
        <w:outlineLvl w:val="0"/>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1) 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а также в иных формах;</w:t>
      </w:r>
      <w:proofErr w:type="gramEnd"/>
    </w:p>
    <w:p w:rsidR="00FD02A7" w:rsidRDefault="00FD02A7" w:rsidP="00FD02A7">
      <w:pPr>
        <w:outlineLvl w:val="0"/>
        <w:rPr>
          <w:rFonts w:ascii="Times New Roman" w:hAnsi="Times New Roman"/>
          <w:sz w:val="24"/>
        </w:rPr>
      </w:pPr>
      <w:r>
        <w:rPr>
          <w:rFonts w:ascii="Times New Roman" w:hAnsi="Times New Roman"/>
          <w:sz w:val="24"/>
        </w:rPr>
        <w:t>2) отказывается  в удовлетворении жалобы.</w:t>
      </w:r>
    </w:p>
    <w:p w:rsidR="00FD02A7" w:rsidRDefault="00FD02A7" w:rsidP="00FD02A7">
      <w:pPr>
        <w:outlineLvl w:val="0"/>
        <w:rPr>
          <w:rFonts w:ascii="Times New Roman" w:hAnsi="Times New Roman"/>
          <w:sz w:val="24"/>
        </w:rPr>
      </w:pPr>
      <w:r>
        <w:rPr>
          <w:rFonts w:ascii="Times New Roman" w:hAnsi="Times New Roman"/>
          <w:sz w:val="24"/>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02A7" w:rsidRDefault="00FD02A7" w:rsidP="00FD02A7">
      <w:pPr>
        <w:outlineLvl w:val="0"/>
        <w:rPr>
          <w:rFonts w:ascii="Times New Roman" w:hAnsi="Times New Roman"/>
          <w:sz w:val="24"/>
        </w:rPr>
      </w:pPr>
      <w:r>
        <w:rPr>
          <w:rFonts w:ascii="Times New Roman" w:hAnsi="Times New Roman"/>
          <w:sz w:val="24"/>
        </w:rPr>
        <w:t xml:space="preserve">В случае установления в ходе или по результатам </w:t>
      </w:r>
      <w:proofErr w:type="gramStart"/>
      <w:r>
        <w:rPr>
          <w:rFonts w:ascii="Times New Roman" w:hAnsi="Times New Roman"/>
          <w:sz w:val="24"/>
        </w:rPr>
        <w:t>рассмотрения жалобы признаков состава административного правонарушения</w:t>
      </w:r>
      <w:proofErr w:type="gramEnd"/>
      <w:r>
        <w:rPr>
          <w:rFonts w:ascii="Times New Roman" w:hAnsi="Times New Roman"/>
          <w:sz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02A7" w:rsidRDefault="00FD02A7" w:rsidP="00FD02A7">
      <w:pPr>
        <w:outlineLvl w:val="0"/>
        <w:rPr>
          <w:rFonts w:ascii="Times New Roman" w:hAnsi="Times New Roman"/>
          <w:sz w:val="24"/>
        </w:rPr>
      </w:pPr>
      <w:proofErr w:type="gramStart"/>
      <w:r>
        <w:rPr>
          <w:rFonts w:ascii="Times New Roman" w:hAnsi="Times New Roman"/>
          <w:sz w:val="24"/>
        </w:rPr>
        <w:lastRenderedPageBreak/>
        <w:t xml:space="preserve">В случае признания решения и (или) действия (бездействия) должностных лиц  администрации </w:t>
      </w:r>
      <w:r>
        <w:rPr>
          <w:rFonts w:ascii="Times New Roman" w:hAnsi="Times New Roman"/>
          <w:bCs/>
          <w:color w:val="000000"/>
          <w:sz w:val="24"/>
          <w:szCs w:val="24"/>
        </w:rPr>
        <w:t xml:space="preserve">муниципального образования «Хакуринохабльское сельское поселение» </w:t>
      </w:r>
      <w:r>
        <w:rPr>
          <w:rFonts w:ascii="Times New Roman" w:hAnsi="Times New Roman"/>
          <w:sz w:val="24"/>
        </w:rPr>
        <w:t xml:space="preserve"> не соответствующим законодательству Российской Федерации полностью или частично, принимается решение о рассмотрении вопроса о привлечении должностных лиц к ответственности в соответствии с законодательством  Российской Федерации.</w:t>
      </w:r>
      <w:proofErr w:type="gramEnd"/>
    </w:p>
    <w:p w:rsidR="00FD02A7" w:rsidRDefault="00FD02A7" w:rsidP="00FD02A7">
      <w:pPr>
        <w:outlineLvl w:val="0"/>
        <w:rPr>
          <w:rFonts w:ascii="Times New Roman" w:hAnsi="Times New Roman"/>
          <w:sz w:val="24"/>
        </w:rPr>
      </w:pPr>
    </w:p>
    <w:p w:rsidR="00FD02A7" w:rsidRDefault="00FD02A7" w:rsidP="00FD02A7">
      <w:pPr>
        <w:jc w:val="left"/>
        <w:rPr>
          <w:rFonts w:ascii="Times New Roman" w:hAnsi="Times New Roman"/>
          <w:b/>
          <w:sz w:val="24"/>
        </w:rPr>
      </w:pPr>
      <w:r w:rsidRPr="00FD02A7">
        <w:rPr>
          <w:rFonts w:ascii="Times New Roman" w:hAnsi="Times New Roman"/>
          <w:b/>
          <w:sz w:val="24"/>
        </w:rPr>
        <w:t>п.</w:t>
      </w:r>
      <w:r>
        <w:rPr>
          <w:rFonts w:ascii="Times New Roman" w:hAnsi="Times New Roman"/>
          <w:b/>
          <w:sz w:val="24"/>
        </w:rPr>
        <w:t>5.6</w:t>
      </w:r>
      <w:r w:rsidRPr="00FD02A7">
        <w:rPr>
          <w:rFonts w:ascii="Times New Roman" w:hAnsi="Times New Roman"/>
          <w:b/>
          <w:sz w:val="24"/>
        </w:rPr>
        <w:t>.</w:t>
      </w:r>
      <w:r>
        <w:rPr>
          <w:rFonts w:ascii="Times New Roman" w:hAnsi="Times New Roman"/>
          <w:b/>
          <w:sz w:val="24"/>
        </w:rPr>
        <w:t xml:space="preserve"> – признать утратившим силу.</w:t>
      </w:r>
    </w:p>
    <w:p w:rsidR="00FD02A7" w:rsidRDefault="00FD02A7" w:rsidP="00FD02A7">
      <w:pPr>
        <w:jc w:val="left"/>
        <w:rPr>
          <w:rFonts w:ascii="Times New Roman" w:hAnsi="Times New Roman"/>
          <w:b/>
          <w:sz w:val="24"/>
        </w:rPr>
      </w:pPr>
    </w:p>
    <w:p w:rsidR="00FD02A7" w:rsidRDefault="00FD02A7" w:rsidP="00FD02A7">
      <w:pPr>
        <w:jc w:val="left"/>
        <w:rPr>
          <w:rFonts w:ascii="Times New Roman" w:hAnsi="Times New Roman"/>
        </w:rPr>
      </w:pPr>
      <w:r w:rsidRPr="00FD02A7">
        <w:rPr>
          <w:rFonts w:ascii="Times New Roman" w:hAnsi="Times New Roman"/>
          <w:b/>
          <w:sz w:val="24"/>
        </w:rPr>
        <w:t xml:space="preserve"> п.</w:t>
      </w:r>
      <w:r>
        <w:rPr>
          <w:rFonts w:ascii="Times New Roman" w:hAnsi="Times New Roman"/>
          <w:b/>
          <w:sz w:val="24"/>
        </w:rPr>
        <w:t>5.7</w:t>
      </w:r>
      <w:r w:rsidRPr="00FD02A7">
        <w:rPr>
          <w:rFonts w:ascii="Times New Roman" w:hAnsi="Times New Roman"/>
          <w:b/>
          <w:sz w:val="24"/>
        </w:rPr>
        <w:t>.</w:t>
      </w:r>
      <w:r>
        <w:rPr>
          <w:rFonts w:ascii="Times New Roman" w:hAnsi="Times New Roman"/>
          <w:b/>
          <w:sz w:val="24"/>
        </w:rPr>
        <w:t xml:space="preserve"> – признать утратившим силу.</w:t>
      </w:r>
    </w:p>
    <w:p w:rsidR="00FD02A7" w:rsidRDefault="00FD02A7" w:rsidP="00FD02A7">
      <w:pPr>
        <w:ind w:left="5664" w:firstLine="708"/>
        <w:rPr>
          <w:rFonts w:ascii="Times New Roman" w:hAnsi="Times New Roman"/>
        </w:rPr>
      </w:pPr>
    </w:p>
    <w:p w:rsidR="00B046B2" w:rsidRDefault="00B046B2" w:rsidP="006C38BB">
      <w:pPr>
        <w:widowControl/>
        <w:ind w:firstLine="708"/>
        <w:rPr>
          <w:rFonts w:ascii="Times New Roman" w:eastAsiaTheme="minorHAnsi" w:hAnsi="Times New Roman"/>
          <w:sz w:val="24"/>
          <w:szCs w:val="24"/>
          <w:lang w:eastAsia="en-US"/>
        </w:rPr>
      </w:pPr>
    </w:p>
    <w:p w:rsidR="00B046B2" w:rsidRDefault="00B046B2" w:rsidP="006C38BB">
      <w:pPr>
        <w:widowControl/>
        <w:ind w:firstLine="708"/>
        <w:rPr>
          <w:rFonts w:ascii="Times New Roman" w:eastAsiaTheme="minorHAnsi" w:hAnsi="Times New Roman"/>
          <w:sz w:val="24"/>
          <w:szCs w:val="24"/>
          <w:lang w:eastAsia="en-US"/>
        </w:rPr>
      </w:pPr>
    </w:p>
    <w:p w:rsidR="002F4253" w:rsidRDefault="002F4253" w:rsidP="002F4253">
      <w:pPr>
        <w:ind w:firstLine="708"/>
        <w:outlineLvl w:val="0"/>
        <w:rPr>
          <w:rFonts w:ascii="Times New Roman" w:hAnsi="Times New Roman"/>
          <w:sz w:val="24"/>
        </w:rPr>
      </w:pPr>
      <w:r>
        <w:rPr>
          <w:rFonts w:ascii="Times New Roman" w:hAnsi="Times New Roman"/>
          <w:sz w:val="24"/>
        </w:rPr>
        <w:t>2. Настоящее постановление опубликовать или обнародовать в районной газете «Заря» и разместить на официальном сайте сельского поселения.</w:t>
      </w:r>
    </w:p>
    <w:p w:rsidR="002F4253" w:rsidRDefault="002F4253" w:rsidP="002F4253">
      <w:pPr>
        <w:ind w:firstLine="708"/>
        <w:outlineLvl w:val="0"/>
        <w:rPr>
          <w:rFonts w:ascii="Times New Roman" w:hAnsi="Times New Roman"/>
          <w:sz w:val="24"/>
        </w:rPr>
      </w:pPr>
    </w:p>
    <w:p w:rsidR="002F4253" w:rsidRDefault="002F4253" w:rsidP="002F4253">
      <w:pPr>
        <w:ind w:firstLine="708"/>
        <w:outlineLvl w:val="0"/>
        <w:rPr>
          <w:rFonts w:ascii="Times New Roman" w:hAnsi="Times New Roman"/>
          <w:sz w:val="24"/>
        </w:rPr>
      </w:pPr>
    </w:p>
    <w:p w:rsidR="002F4253" w:rsidRDefault="002F4253" w:rsidP="002F4253">
      <w:pPr>
        <w:ind w:firstLine="708"/>
        <w:outlineLvl w:val="0"/>
        <w:rPr>
          <w:rFonts w:ascii="Times New Roman" w:hAnsi="Times New Roman"/>
          <w:sz w:val="24"/>
        </w:rPr>
      </w:pPr>
    </w:p>
    <w:p w:rsidR="002F4253" w:rsidRDefault="002F4253" w:rsidP="002F4253">
      <w:pPr>
        <w:ind w:firstLine="708"/>
        <w:outlineLvl w:val="0"/>
        <w:rPr>
          <w:rFonts w:ascii="Times New Roman" w:hAnsi="Times New Roman"/>
          <w:sz w:val="24"/>
        </w:rPr>
      </w:pPr>
    </w:p>
    <w:p w:rsidR="002F4253" w:rsidRDefault="002F4253" w:rsidP="002F4253">
      <w:pPr>
        <w:outlineLvl w:val="0"/>
        <w:rPr>
          <w:rFonts w:ascii="Times New Roman" w:hAnsi="Times New Roman"/>
          <w:sz w:val="24"/>
        </w:rPr>
      </w:pPr>
      <w:r>
        <w:rPr>
          <w:rFonts w:ascii="Times New Roman" w:hAnsi="Times New Roman"/>
          <w:sz w:val="24"/>
        </w:rPr>
        <w:t xml:space="preserve">Глава МО «Хакуринохабльское </w:t>
      </w:r>
    </w:p>
    <w:p w:rsidR="002F4253" w:rsidRDefault="002F4253" w:rsidP="002F4253">
      <w:pPr>
        <w:outlineLvl w:val="0"/>
        <w:rPr>
          <w:rFonts w:ascii="Times New Roman" w:hAnsi="Times New Roman"/>
          <w:sz w:val="24"/>
        </w:rPr>
      </w:pPr>
      <w:r>
        <w:rPr>
          <w:rFonts w:ascii="Times New Roman" w:hAnsi="Times New Roman"/>
          <w:sz w:val="24"/>
        </w:rPr>
        <w:t>сельское поселение»</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Р.Р. </w:t>
      </w:r>
      <w:proofErr w:type="spellStart"/>
      <w:r>
        <w:rPr>
          <w:rFonts w:ascii="Times New Roman" w:hAnsi="Times New Roman"/>
          <w:sz w:val="24"/>
        </w:rPr>
        <w:t>Аутлев</w:t>
      </w:r>
      <w:proofErr w:type="spellEnd"/>
    </w:p>
    <w:p w:rsidR="00B046B2" w:rsidRDefault="00B046B2" w:rsidP="006C38BB">
      <w:pPr>
        <w:widowControl/>
        <w:ind w:firstLine="708"/>
        <w:rPr>
          <w:rFonts w:ascii="Times New Roman" w:eastAsiaTheme="minorHAnsi" w:hAnsi="Times New Roman"/>
          <w:sz w:val="24"/>
          <w:szCs w:val="24"/>
          <w:lang w:eastAsia="en-US"/>
        </w:rPr>
      </w:pPr>
    </w:p>
    <w:p w:rsidR="0097727D" w:rsidRPr="00C4317C" w:rsidRDefault="0097727D" w:rsidP="00C871CE">
      <w:pPr>
        <w:ind w:firstLine="0"/>
        <w:rPr>
          <w:rFonts w:ascii="Times New Roman" w:hAnsi="Times New Roman"/>
          <w:b/>
          <w:bCs/>
          <w:sz w:val="28"/>
          <w:szCs w:val="28"/>
        </w:rPr>
      </w:pPr>
    </w:p>
    <w:sectPr w:rsidR="0097727D" w:rsidRPr="00C4317C" w:rsidSect="00F74FF9">
      <w:pgSz w:w="11906" w:h="16838"/>
      <w:pgMar w:top="902" w:right="567"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66"/>
        </w:tabs>
        <w:ind w:left="709" w:firstLine="57"/>
      </w:pPr>
      <w:rPr>
        <w:rFonts w:ascii="Symbol" w:hAnsi="Symbol"/>
      </w:rPr>
    </w:lvl>
  </w:abstractNum>
  <w:abstractNum w:abstractNumId="1">
    <w:nsid w:val="18C3252A"/>
    <w:multiLevelType w:val="multilevel"/>
    <w:tmpl w:val="E8B05A1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CE0478C"/>
    <w:multiLevelType w:val="hybridMultilevel"/>
    <w:tmpl w:val="AC8609B2"/>
    <w:lvl w:ilvl="0" w:tplc="3EC0A1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5B3C65"/>
    <w:multiLevelType w:val="multilevel"/>
    <w:tmpl w:val="76786F2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2B03671"/>
    <w:multiLevelType w:val="multilevel"/>
    <w:tmpl w:val="85C8EB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7EF0E15"/>
    <w:multiLevelType w:val="multilevel"/>
    <w:tmpl w:val="F8C8AE68"/>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5700"/>
        </w:tabs>
        <w:ind w:left="5700" w:hanging="144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abstractNum w:abstractNumId="6">
    <w:nsid w:val="3C566FCC"/>
    <w:multiLevelType w:val="multilevel"/>
    <w:tmpl w:val="760082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DD6006F"/>
    <w:multiLevelType w:val="multilevel"/>
    <w:tmpl w:val="A2BEE8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0047F46"/>
    <w:multiLevelType w:val="multilevel"/>
    <w:tmpl w:val="0136DCD4"/>
    <w:lvl w:ilvl="0">
      <w:start w:val="3"/>
      <w:numFmt w:val="decimal"/>
      <w:lvlText w:val="%1."/>
      <w:lvlJc w:val="left"/>
      <w:pPr>
        <w:tabs>
          <w:tab w:val="num" w:pos="825"/>
        </w:tabs>
        <w:ind w:left="825" w:hanging="825"/>
      </w:pPr>
      <w:rPr>
        <w:rFonts w:cs="Times New Roman" w:hint="default"/>
      </w:rPr>
    </w:lvl>
    <w:lvl w:ilvl="1">
      <w:start w:val="3"/>
      <w:numFmt w:val="decimal"/>
      <w:lvlText w:val="%1.%2."/>
      <w:lvlJc w:val="left"/>
      <w:pPr>
        <w:tabs>
          <w:tab w:val="num" w:pos="1060"/>
        </w:tabs>
        <w:ind w:left="1060" w:hanging="825"/>
      </w:pPr>
      <w:rPr>
        <w:rFonts w:cs="Times New Roman" w:hint="default"/>
      </w:rPr>
    </w:lvl>
    <w:lvl w:ilvl="2">
      <w:start w:val="2"/>
      <w:numFmt w:val="decimal"/>
      <w:lvlText w:val="%1.%2.%3."/>
      <w:lvlJc w:val="left"/>
      <w:pPr>
        <w:tabs>
          <w:tab w:val="num" w:pos="1295"/>
        </w:tabs>
        <w:ind w:left="1295" w:hanging="825"/>
      </w:pPr>
      <w:rPr>
        <w:rFonts w:cs="Times New Roman" w:hint="default"/>
      </w:rPr>
    </w:lvl>
    <w:lvl w:ilvl="3">
      <w:start w:val="1"/>
      <w:numFmt w:val="decimal"/>
      <w:lvlText w:val="%1.%2.%3.%4."/>
      <w:lvlJc w:val="left"/>
      <w:pPr>
        <w:tabs>
          <w:tab w:val="num" w:pos="1785"/>
        </w:tabs>
        <w:ind w:left="1785" w:hanging="1080"/>
      </w:pPr>
      <w:rPr>
        <w:rFonts w:cs="Times New Roman" w:hint="default"/>
      </w:rPr>
    </w:lvl>
    <w:lvl w:ilvl="4">
      <w:start w:val="1"/>
      <w:numFmt w:val="decimal"/>
      <w:lvlText w:val="%1.%2.%3.%4.%5."/>
      <w:lvlJc w:val="left"/>
      <w:pPr>
        <w:tabs>
          <w:tab w:val="num" w:pos="2020"/>
        </w:tabs>
        <w:ind w:left="2020" w:hanging="1080"/>
      </w:pPr>
      <w:rPr>
        <w:rFonts w:cs="Times New Roman" w:hint="default"/>
      </w:rPr>
    </w:lvl>
    <w:lvl w:ilvl="5">
      <w:start w:val="1"/>
      <w:numFmt w:val="decimal"/>
      <w:lvlText w:val="%1.%2.%3.%4.%5.%6."/>
      <w:lvlJc w:val="left"/>
      <w:pPr>
        <w:tabs>
          <w:tab w:val="num" w:pos="2615"/>
        </w:tabs>
        <w:ind w:left="2615" w:hanging="1440"/>
      </w:pPr>
      <w:rPr>
        <w:rFonts w:cs="Times New Roman" w:hint="default"/>
      </w:rPr>
    </w:lvl>
    <w:lvl w:ilvl="6">
      <w:start w:val="1"/>
      <w:numFmt w:val="decimal"/>
      <w:lvlText w:val="%1.%2.%3.%4.%5.%6.%7."/>
      <w:lvlJc w:val="left"/>
      <w:pPr>
        <w:tabs>
          <w:tab w:val="num" w:pos="2850"/>
        </w:tabs>
        <w:ind w:left="2850" w:hanging="1440"/>
      </w:pPr>
      <w:rPr>
        <w:rFonts w:cs="Times New Roman" w:hint="default"/>
      </w:rPr>
    </w:lvl>
    <w:lvl w:ilvl="7">
      <w:start w:val="1"/>
      <w:numFmt w:val="decimal"/>
      <w:lvlText w:val="%1.%2.%3.%4.%5.%6.%7.%8."/>
      <w:lvlJc w:val="left"/>
      <w:pPr>
        <w:tabs>
          <w:tab w:val="num" w:pos="3445"/>
        </w:tabs>
        <w:ind w:left="3445" w:hanging="1800"/>
      </w:pPr>
      <w:rPr>
        <w:rFonts w:cs="Times New Roman" w:hint="default"/>
      </w:rPr>
    </w:lvl>
    <w:lvl w:ilvl="8">
      <w:start w:val="1"/>
      <w:numFmt w:val="decimal"/>
      <w:lvlText w:val="%1.%2.%3.%4.%5.%6.%7.%8.%9."/>
      <w:lvlJc w:val="left"/>
      <w:pPr>
        <w:tabs>
          <w:tab w:val="num" w:pos="4040"/>
        </w:tabs>
        <w:ind w:left="4040" w:hanging="2160"/>
      </w:pPr>
      <w:rPr>
        <w:rFonts w:cs="Times New Roman" w:hint="default"/>
      </w:rPr>
    </w:lvl>
  </w:abstractNum>
  <w:abstractNum w:abstractNumId="9">
    <w:nsid w:val="533C62AC"/>
    <w:multiLevelType w:val="multilevel"/>
    <w:tmpl w:val="3FB44A8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77D2954"/>
    <w:multiLevelType w:val="hybridMultilevel"/>
    <w:tmpl w:val="ADD673A6"/>
    <w:lvl w:ilvl="0" w:tplc="0FF46D1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
    <w:nsid w:val="5CA73F25"/>
    <w:multiLevelType w:val="multilevel"/>
    <w:tmpl w:val="8276857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5466B61"/>
    <w:multiLevelType w:val="multilevel"/>
    <w:tmpl w:val="55EE0F7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DB51160"/>
    <w:multiLevelType w:val="multilevel"/>
    <w:tmpl w:val="893AEB04"/>
    <w:lvl w:ilvl="0">
      <w:start w:val="4"/>
      <w:numFmt w:val="decimal"/>
      <w:lvlText w:val="%1."/>
      <w:lvlJc w:val="left"/>
      <w:rPr>
        <w:rFonts w:ascii="Times New Roman" w:hAnsi="Times New Roman" w:cs="Times New Roman"/>
        <w:b w:val="0"/>
        <w:bCs w:val="0"/>
        <w:sz w:val="28"/>
        <w:szCs w:val="28"/>
      </w:rPr>
    </w:lvl>
    <w:lvl w:ilvl="1">
      <w:start w:val="3"/>
      <w:numFmt w:val="decimal"/>
      <w:lvlText w:val="%1.%2."/>
      <w:lvlJc w:val="left"/>
      <w:rPr>
        <w:rFonts w:ascii="Times New Roman" w:hAnsi="Times New Roman" w:cs="Times New Roman"/>
        <w:b w:val="0"/>
        <w:bCs w:val="0"/>
        <w:sz w:val="28"/>
        <w:szCs w:val="28"/>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0"/>
  </w:num>
  <w:num w:numId="2">
    <w:abstractNumId w:val="2"/>
  </w:num>
  <w:num w:numId="3">
    <w:abstractNumId w:val="7"/>
  </w:num>
  <w:num w:numId="4">
    <w:abstractNumId w:val="11"/>
  </w:num>
  <w:num w:numId="5">
    <w:abstractNumId w:val="4"/>
  </w:num>
  <w:num w:numId="6">
    <w:abstractNumId w:val="9"/>
  </w:num>
  <w:num w:numId="7">
    <w:abstractNumId w:val="1"/>
  </w:num>
  <w:num w:numId="8">
    <w:abstractNumId w:val="12"/>
  </w:num>
  <w:num w:numId="9">
    <w:abstractNumId w:val="6"/>
  </w:num>
  <w:num w:numId="10">
    <w:abstractNumId w:val="3"/>
  </w:num>
  <w:num w:numId="11">
    <w:abstractNumId w:val="13"/>
  </w:num>
  <w:num w:numId="12">
    <w:abstractNumId w:val="5"/>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34862"/>
    <w:rsid w:val="00013012"/>
    <w:rsid w:val="00040590"/>
    <w:rsid w:val="0004577D"/>
    <w:rsid w:val="00081A06"/>
    <w:rsid w:val="000961D7"/>
    <w:rsid w:val="000C3BA6"/>
    <w:rsid w:val="00125AB8"/>
    <w:rsid w:val="001425CF"/>
    <w:rsid w:val="00152A74"/>
    <w:rsid w:val="0015364D"/>
    <w:rsid w:val="001626B9"/>
    <w:rsid w:val="0017033E"/>
    <w:rsid w:val="00194D84"/>
    <w:rsid w:val="00202CDE"/>
    <w:rsid w:val="0021133A"/>
    <w:rsid w:val="00226DDA"/>
    <w:rsid w:val="0023509F"/>
    <w:rsid w:val="002363C8"/>
    <w:rsid w:val="002472B0"/>
    <w:rsid w:val="00265B11"/>
    <w:rsid w:val="002B132B"/>
    <w:rsid w:val="002F4253"/>
    <w:rsid w:val="002F5276"/>
    <w:rsid w:val="00300EDD"/>
    <w:rsid w:val="00362B2D"/>
    <w:rsid w:val="003C6CFF"/>
    <w:rsid w:val="00437E1B"/>
    <w:rsid w:val="004873B3"/>
    <w:rsid w:val="004C4CCB"/>
    <w:rsid w:val="0052679F"/>
    <w:rsid w:val="00553A8D"/>
    <w:rsid w:val="00557BD5"/>
    <w:rsid w:val="005637B9"/>
    <w:rsid w:val="005B7F4B"/>
    <w:rsid w:val="005E5F4B"/>
    <w:rsid w:val="00643990"/>
    <w:rsid w:val="00653D9F"/>
    <w:rsid w:val="00670325"/>
    <w:rsid w:val="00681FAB"/>
    <w:rsid w:val="006C38BB"/>
    <w:rsid w:val="006E60EC"/>
    <w:rsid w:val="007012DE"/>
    <w:rsid w:val="00746731"/>
    <w:rsid w:val="007761FE"/>
    <w:rsid w:val="0078039C"/>
    <w:rsid w:val="008357DE"/>
    <w:rsid w:val="00837C3A"/>
    <w:rsid w:val="0087758C"/>
    <w:rsid w:val="00887CF9"/>
    <w:rsid w:val="008A5DDF"/>
    <w:rsid w:val="008F0765"/>
    <w:rsid w:val="00905CC4"/>
    <w:rsid w:val="009676F5"/>
    <w:rsid w:val="0097727D"/>
    <w:rsid w:val="00995CDE"/>
    <w:rsid w:val="009A5A33"/>
    <w:rsid w:val="009B0BA5"/>
    <w:rsid w:val="009B4A70"/>
    <w:rsid w:val="009F3CB7"/>
    <w:rsid w:val="00AC37AA"/>
    <w:rsid w:val="00AC7EEE"/>
    <w:rsid w:val="00AD64B5"/>
    <w:rsid w:val="00AD67F1"/>
    <w:rsid w:val="00AE1353"/>
    <w:rsid w:val="00AF1BED"/>
    <w:rsid w:val="00B046B2"/>
    <w:rsid w:val="00B175BC"/>
    <w:rsid w:val="00B208B8"/>
    <w:rsid w:val="00B56B17"/>
    <w:rsid w:val="00B7585A"/>
    <w:rsid w:val="00B76CA5"/>
    <w:rsid w:val="00BB7EA1"/>
    <w:rsid w:val="00BE22D4"/>
    <w:rsid w:val="00C01EE9"/>
    <w:rsid w:val="00C3220E"/>
    <w:rsid w:val="00C35AE5"/>
    <w:rsid w:val="00C4317C"/>
    <w:rsid w:val="00C8567E"/>
    <w:rsid w:val="00C871CE"/>
    <w:rsid w:val="00CA492F"/>
    <w:rsid w:val="00CB66C0"/>
    <w:rsid w:val="00D07162"/>
    <w:rsid w:val="00D07531"/>
    <w:rsid w:val="00D337DD"/>
    <w:rsid w:val="00D54458"/>
    <w:rsid w:val="00D65431"/>
    <w:rsid w:val="00D67304"/>
    <w:rsid w:val="00DB26F6"/>
    <w:rsid w:val="00DB7C2A"/>
    <w:rsid w:val="00DE6F6A"/>
    <w:rsid w:val="00E15A5B"/>
    <w:rsid w:val="00E41961"/>
    <w:rsid w:val="00E62C93"/>
    <w:rsid w:val="00E81716"/>
    <w:rsid w:val="00EB0560"/>
    <w:rsid w:val="00EC1D5F"/>
    <w:rsid w:val="00F268A7"/>
    <w:rsid w:val="00F34862"/>
    <w:rsid w:val="00F521F7"/>
    <w:rsid w:val="00F74FF9"/>
    <w:rsid w:val="00FA7B8F"/>
    <w:rsid w:val="00FC363D"/>
    <w:rsid w:val="00FD02A7"/>
    <w:rsid w:val="00FF3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86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uiPriority w:val="9"/>
    <w:qFormat/>
    <w:rsid w:val="00F348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F34862"/>
    <w:pPr>
      <w:keepNext w:val="0"/>
      <w:keepLines w:val="0"/>
      <w:spacing w:before="108" w:after="108"/>
      <w:ind w:firstLine="0"/>
      <w:jc w:val="center"/>
      <w:outlineLvl w:val="1"/>
    </w:pPr>
    <w:rPr>
      <w:rFonts w:ascii="Cambria" w:eastAsia="Times New Roman" w:hAnsi="Cambria" w:cs="Times New Roman"/>
      <w:i/>
      <w:iCs/>
      <w:color w:val="auto"/>
    </w:rPr>
  </w:style>
  <w:style w:type="paragraph" w:styleId="4">
    <w:name w:val="heading 4"/>
    <w:basedOn w:val="a"/>
    <w:next w:val="a"/>
    <w:link w:val="40"/>
    <w:uiPriority w:val="9"/>
    <w:semiHidden/>
    <w:unhideWhenUsed/>
    <w:qFormat/>
    <w:rsid w:val="00F3486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F34862"/>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F3486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34862"/>
    <w:rPr>
      <w:rFonts w:ascii="Cambria" w:eastAsia="Times New Roman" w:hAnsi="Cambria" w:cs="Times New Roman"/>
      <w:b/>
      <w:bCs/>
      <w:i/>
      <w:iCs/>
      <w:sz w:val="28"/>
      <w:szCs w:val="28"/>
      <w:lang w:eastAsia="ru-RU"/>
    </w:rPr>
  </w:style>
  <w:style w:type="character" w:customStyle="1" w:styleId="50">
    <w:name w:val="Заголовок 5 Знак"/>
    <w:basedOn w:val="a0"/>
    <w:link w:val="5"/>
    <w:semiHidden/>
    <w:rsid w:val="00F34862"/>
    <w:rPr>
      <w:rFonts w:ascii="Calibri" w:eastAsia="Times New Roman" w:hAnsi="Calibri" w:cs="Times New Roman"/>
      <w:b/>
      <w:bCs/>
      <w:i/>
      <w:iCs/>
      <w:sz w:val="26"/>
      <w:szCs w:val="26"/>
      <w:lang w:eastAsia="ru-RU"/>
    </w:rPr>
  </w:style>
  <w:style w:type="character" w:styleId="a3">
    <w:name w:val="Hyperlink"/>
    <w:rsid w:val="00F34862"/>
    <w:rPr>
      <w:rFonts w:cs="Times New Roman"/>
      <w:color w:val="0000FF"/>
      <w:u w:val="single"/>
    </w:rPr>
  </w:style>
  <w:style w:type="paragraph" w:styleId="a4">
    <w:name w:val="Body Text Indent"/>
    <w:basedOn w:val="a"/>
    <w:link w:val="a5"/>
    <w:uiPriority w:val="99"/>
    <w:semiHidden/>
    <w:unhideWhenUsed/>
    <w:rsid w:val="00F34862"/>
    <w:pPr>
      <w:spacing w:after="120"/>
      <w:ind w:left="283"/>
    </w:pPr>
  </w:style>
  <w:style w:type="character" w:customStyle="1" w:styleId="a5">
    <w:name w:val="Основной текст с отступом Знак"/>
    <w:basedOn w:val="a0"/>
    <w:link w:val="a4"/>
    <w:uiPriority w:val="99"/>
    <w:semiHidden/>
    <w:rsid w:val="00F34862"/>
    <w:rPr>
      <w:rFonts w:ascii="Arial" w:eastAsia="Times New Roman" w:hAnsi="Arial" w:cs="Times New Roman"/>
      <w:sz w:val="20"/>
      <w:szCs w:val="20"/>
      <w:lang w:eastAsia="ru-RU"/>
    </w:rPr>
  </w:style>
  <w:style w:type="paragraph" w:customStyle="1" w:styleId="a6">
    <w:name w:val="Стиль"/>
    <w:rsid w:val="00F348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34862"/>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F34862"/>
    <w:rPr>
      <w:rFonts w:ascii="Tahoma" w:hAnsi="Tahoma" w:cs="Tahoma"/>
      <w:sz w:val="16"/>
      <w:szCs w:val="16"/>
    </w:rPr>
  </w:style>
  <w:style w:type="character" w:customStyle="1" w:styleId="a8">
    <w:name w:val="Текст выноски Знак"/>
    <w:basedOn w:val="a0"/>
    <w:link w:val="a7"/>
    <w:uiPriority w:val="99"/>
    <w:semiHidden/>
    <w:rsid w:val="00F34862"/>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F34862"/>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uiPriority w:val="9"/>
    <w:semiHidden/>
    <w:rsid w:val="00F34862"/>
    <w:rPr>
      <w:rFonts w:asciiTheme="majorHAnsi" w:eastAsiaTheme="majorEastAsia" w:hAnsiTheme="majorHAnsi" w:cstheme="majorBidi"/>
      <w:i/>
      <w:iCs/>
      <w:color w:val="243F60" w:themeColor="accent1" w:themeShade="7F"/>
      <w:sz w:val="20"/>
      <w:szCs w:val="20"/>
      <w:lang w:eastAsia="ru-RU"/>
    </w:rPr>
  </w:style>
  <w:style w:type="character" w:customStyle="1" w:styleId="FR1">
    <w:name w:val="FR1 Знак"/>
    <w:link w:val="FR10"/>
    <w:locked/>
    <w:rsid w:val="00F74FF9"/>
    <w:rPr>
      <w:b/>
      <w:i/>
      <w:snapToGrid w:val="0"/>
      <w:sz w:val="18"/>
      <w:lang w:eastAsia="ru-RU"/>
    </w:rPr>
  </w:style>
  <w:style w:type="paragraph" w:customStyle="1" w:styleId="FR10">
    <w:name w:val="FR1"/>
    <w:link w:val="FR1"/>
    <w:rsid w:val="00F74FF9"/>
    <w:pPr>
      <w:widowControl w:val="0"/>
      <w:snapToGrid w:val="0"/>
      <w:spacing w:after="0" w:line="240" w:lineRule="auto"/>
      <w:ind w:firstLine="100"/>
      <w:jc w:val="both"/>
    </w:pPr>
    <w:rPr>
      <w:b/>
      <w:i/>
      <w:snapToGrid w:val="0"/>
      <w:sz w:val="18"/>
      <w:lang w:eastAsia="ru-RU"/>
    </w:rPr>
  </w:style>
  <w:style w:type="paragraph" w:customStyle="1" w:styleId="ConsNormal">
    <w:name w:val="ConsNormal"/>
    <w:rsid w:val="00F74F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F74FF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Основной текст_"/>
    <w:link w:val="17"/>
    <w:locked/>
    <w:rsid w:val="00D65431"/>
    <w:rPr>
      <w:sz w:val="27"/>
      <w:szCs w:val="27"/>
      <w:shd w:val="clear" w:color="auto" w:fill="FFFFFF"/>
    </w:rPr>
  </w:style>
  <w:style w:type="character" w:customStyle="1" w:styleId="11">
    <w:name w:val="Заголовок №1_"/>
    <w:link w:val="12"/>
    <w:locked/>
    <w:rsid w:val="00D65431"/>
    <w:rPr>
      <w:sz w:val="27"/>
      <w:szCs w:val="27"/>
      <w:shd w:val="clear" w:color="auto" w:fill="FFFFFF"/>
    </w:rPr>
  </w:style>
  <w:style w:type="paragraph" w:customStyle="1" w:styleId="17">
    <w:name w:val="Основной текст17"/>
    <w:basedOn w:val="a"/>
    <w:link w:val="a9"/>
    <w:rsid w:val="00D65431"/>
    <w:pPr>
      <w:widowControl/>
      <w:shd w:val="clear" w:color="auto" w:fill="FFFFFF"/>
      <w:autoSpaceDE/>
      <w:autoSpaceDN/>
      <w:adjustRightInd/>
      <w:spacing w:before="480" w:line="322" w:lineRule="exact"/>
      <w:ind w:firstLine="0"/>
    </w:pPr>
    <w:rPr>
      <w:rFonts w:asciiTheme="minorHAnsi" w:eastAsiaTheme="minorHAnsi" w:hAnsiTheme="minorHAnsi" w:cstheme="minorBidi"/>
      <w:sz w:val="27"/>
      <w:szCs w:val="27"/>
      <w:lang w:eastAsia="en-US"/>
    </w:rPr>
  </w:style>
  <w:style w:type="paragraph" w:customStyle="1" w:styleId="12">
    <w:name w:val="Заголовок №1"/>
    <w:basedOn w:val="a"/>
    <w:link w:val="11"/>
    <w:rsid w:val="00D65431"/>
    <w:pPr>
      <w:widowControl/>
      <w:shd w:val="clear" w:color="auto" w:fill="FFFFFF"/>
      <w:autoSpaceDE/>
      <w:autoSpaceDN/>
      <w:adjustRightInd/>
      <w:spacing w:before="600" w:after="480" w:line="322" w:lineRule="exact"/>
      <w:ind w:firstLine="0"/>
      <w:jc w:val="center"/>
      <w:outlineLvl w:val="0"/>
    </w:pPr>
    <w:rPr>
      <w:rFonts w:asciiTheme="minorHAnsi" w:eastAsiaTheme="minorHAnsi" w:hAnsiTheme="minorHAnsi" w:cstheme="minorBidi"/>
      <w:sz w:val="27"/>
      <w:szCs w:val="27"/>
      <w:lang w:eastAsia="en-US"/>
    </w:rPr>
  </w:style>
  <w:style w:type="character" w:customStyle="1" w:styleId="3">
    <w:name w:val="Основной текст (3)_"/>
    <w:link w:val="30"/>
    <w:locked/>
    <w:rsid w:val="00D65431"/>
    <w:rPr>
      <w:sz w:val="27"/>
      <w:szCs w:val="27"/>
      <w:shd w:val="clear" w:color="auto" w:fill="FFFFFF"/>
    </w:rPr>
  </w:style>
  <w:style w:type="paragraph" w:customStyle="1" w:styleId="30">
    <w:name w:val="Основной текст (3)"/>
    <w:basedOn w:val="a"/>
    <w:link w:val="3"/>
    <w:rsid w:val="00D65431"/>
    <w:pPr>
      <w:widowControl/>
      <w:shd w:val="clear" w:color="auto" w:fill="FFFFFF"/>
      <w:autoSpaceDE/>
      <w:autoSpaceDN/>
      <w:adjustRightInd/>
      <w:spacing w:before="600" w:line="322" w:lineRule="exact"/>
      <w:ind w:firstLine="0"/>
      <w:jc w:val="center"/>
    </w:pPr>
    <w:rPr>
      <w:rFonts w:asciiTheme="minorHAnsi" w:eastAsiaTheme="minorHAnsi" w:hAnsiTheme="minorHAnsi" w:cstheme="minorBidi"/>
      <w:sz w:val="27"/>
      <w:szCs w:val="27"/>
      <w:lang w:eastAsia="en-US"/>
    </w:rPr>
  </w:style>
  <w:style w:type="paragraph" w:customStyle="1" w:styleId="Textbody">
    <w:name w:val="Text body"/>
    <w:basedOn w:val="a"/>
    <w:rsid w:val="00D65431"/>
    <w:pPr>
      <w:suppressAutoHyphens/>
      <w:autoSpaceDE/>
      <w:adjustRightInd/>
      <w:spacing w:after="120"/>
      <w:ind w:firstLine="0"/>
      <w:jc w:val="left"/>
      <w:textAlignment w:val="baseline"/>
    </w:pPr>
    <w:rPr>
      <w:rFonts w:ascii="Tahoma" w:hAnsi="Tahoma" w:cs="Tahoma"/>
      <w:kern w:val="3"/>
      <w:sz w:val="28"/>
      <w:szCs w:val="24"/>
    </w:rPr>
  </w:style>
  <w:style w:type="paragraph" w:customStyle="1" w:styleId="Standard">
    <w:name w:val="Standard"/>
    <w:rsid w:val="00D65431"/>
    <w:pPr>
      <w:widowControl w:val="0"/>
      <w:suppressAutoHyphens/>
      <w:autoSpaceDN w:val="0"/>
      <w:spacing w:after="0" w:line="240" w:lineRule="auto"/>
      <w:textAlignment w:val="baseline"/>
    </w:pPr>
    <w:rPr>
      <w:rFonts w:ascii="Tahoma" w:eastAsia="Times New Roman" w:hAnsi="Tahoma" w:cs="Tahoma"/>
      <w:kern w:val="3"/>
      <w:sz w:val="28"/>
      <w:szCs w:val="24"/>
      <w:lang w:eastAsia="ru-RU"/>
    </w:rPr>
  </w:style>
  <w:style w:type="paragraph" w:customStyle="1" w:styleId="ConsPlusDocList">
    <w:name w:val="ConsPlusDocList"/>
    <w:next w:val="Standard"/>
    <w:rsid w:val="00D65431"/>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ru-RU"/>
    </w:rPr>
  </w:style>
  <w:style w:type="character" w:customStyle="1" w:styleId="aa">
    <w:name w:val="Гипертекстовая ссылка"/>
    <w:basedOn w:val="a0"/>
    <w:uiPriority w:val="99"/>
    <w:rsid w:val="007761FE"/>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86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uiPriority w:val="9"/>
    <w:qFormat/>
    <w:rsid w:val="00F348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F34862"/>
    <w:pPr>
      <w:keepNext w:val="0"/>
      <w:keepLines w:val="0"/>
      <w:spacing w:before="108" w:after="108"/>
      <w:ind w:firstLine="0"/>
      <w:jc w:val="center"/>
      <w:outlineLvl w:val="1"/>
    </w:pPr>
    <w:rPr>
      <w:rFonts w:ascii="Cambria" w:eastAsia="Times New Roman" w:hAnsi="Cambria" w:cs="Times New Roman"/>
      <w:i/>
      <w:iCs/>
      <w:color w:val="auto"/>
    </w:rPr>
  </w:style>
  <w:style w:type="paragraph" w:styleId="4">
    <w:name w:val="heading 4"/>
    <w:basedOn w:val="a"/>
    <w:next w:val="a"/>
    <w:link w:val="40"/>
    <w:uiPriority w:val="9"/>
    <w:semiHidden/>
    <w:unhideWhenUsed/>
    <w:qFormat/>
    <w:rsid w:val="00F3486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F34862"/>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F3486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34862"/>
    <w:rPr>
      <w:rFonts w:ascii="Cambria" w:eastAsia="Times New Roman" w:hAnsi="Cambria" w:cs="Times New Roman"/>
      <w:b/>
      <w:bCs/>
      <w:i/>
      <w:iCs/>
      <w:sz w:val="28"/>
      <w:szCs w:val="28"/>
      <w:lang w:eastAsia="ru-RU"/>
    </w:rPr>
  </w:style>
  <w:style w:type="character" w:customStyle="1" w:styleId="50">
    <w:name w:val="Заголовок 5 Знак"/>
    <w:basedOn w:val="a0"/>
    <w:link w:val="5"/>
    <w:semiHidden/>
    <w:rsid w:val="00F34862"/>
    <w:rPr>
      <w:rFonts w:ascii="Calibri" w:eastAsia="Times New Roman" w:hAnsi="Calibri" w:cs="Times New Roman"/>
      <w:b/>
      <w:bCs/>
      <w:i/>
      <w:iCs/>
      <w:sz w:val="26"/>
      <w:szCs w:val="26"/>
      <w:lang w:eastAsia="ru-RU"/>
    </w:rPr>
  </w:style>
  <w:style w:type="character" w:styleId="a3">
    <w:name w:val="Hyperlink"/>
    <w:uiPriority w:val="99"/>
    <w:rsid w:val="00F34862"/>
    <w:rPr>
      <w:rFonts w:cs="Times New Roman"/>
      <w:color w:val="0000FF"/>
      <w:u w:val="single"/>
    </w:rPr>
  </w:style>
  <w:style w:type="paragraph" w:styleId="a4">
    <w:name w:val="Body Text Indent"/>
    <w:basedOn w:val="a"/>
    <w:link w:val="a5"/>
    <w:uiPriority w:val="99"/>
    <w:semiHidden/>
    <w:unhideWhenUsed/>
    <w:rsid w:val="00F34862"/>
    <w:pPr>
      <w:spacing w:after="120"/>
      <w:ind w:left="283"/>
    </w:pPr>
  </w:style>
  <w:style w:type="character" w:customStyle="1" w:styleId="a5">
    <w:name w:val="Основной текст с отступом Знак"/>
    <w:basedOn w:val="a0"/>
    <w:link w:val="a4"/>
    <w:uiPriority w:val="99"/>
    <w:semiHidden/>
    <w:rsid w:val="00F34862"/>
    <w:rPr>
      <w:rFonts w:ascii="Arial" w:eastAsia="Times New Roman" w:hAnsi="Arial" w:cs="Times New Roman"/>
      <w:sz w:val="20"/>
      <w:szCs w:val="20"/>
      <w:lang w:eastAsia="ru-RU"/>
    </w:rPr>
  </w:style>
  <w:style w:type="paragraph" w:customStyle="1" w:styleId="a6">
    <w:name w:val="Стиль"/>
    <w:rsid w:val="00F348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34862"/>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F34862"/>
    <w:rPr>
      <w:rFonts w:ascii="Tahoma" w:hAnsi="Tahoma" w:cs="Tahoma"/>
      <w:sz w:val="16"/>
      <w:szCs w:val="16"/>
    </w:rPr>
  </w:style>
  <w:style w:type="character" w:customStyle="1" w:styleId="a8">
    <w:name w:val="Текст выноски Знак"/>
    <w:basedOn w:val="a0"/>
    <w:link w:val="a7"/>
    <w:uiPriority w:val="99"/>
    <w:semiHidden/>
    <w:rsid w:val="00F34862"/>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F34862"/>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uiPriority w:val="9"/>
    <w:semiHidden/>
    <w:rsid w:val="00F34862"/>
    <w:rPr>
      <w:rFonts w:asciiTheme="majorHAnsi" w:eastAsiaTheme="majorEastAsia" w:hAnsiTheme="majorHAnsi" w:cstheme="majorBidi"/>
      <w:i/>
      <w:iCs/>
      <w:color w:val="243F60" w:themeColor="accent1" w:themeShade="7F"/>
      <w:sz w:val="20"/>
      <w:szCs w:val="20"/>
      <w:lang w:eastAsia="ru-RU"/>
    </w:rPr>
  </w:style>
</w:styles>
</file>

<file path=word/webSettings.xml><?xml version="1.0" encoding="utf-8"?>
<w:webSettings xmlns:r="http://schemas.openxmlformats.org/officeDocument/2006/relationships" xmlns:w="http://schemas.openxmlformats.org/wordprocessingml/2006/main">
  <w:divs>
    <w:div w:id="119885620">
      <w:bodyDiv w:val="1"/>
      <w:marLeft w:val="0"/>
      <w:marRight w:val="0"/>
      <w:marTop w:val="0"/>
      <w:marBottom w:val="0"/>
      <w:divBdr>
        <w:top w:val="none" w:sz="0" w:space="0" w:color="auto"/>
        <w:left w:val="none" w:sz="0" w:space="0" w:color="auto"/>
        <w:bottom w:val="none" w:sz="0" w:space="0" w:color="auto"/>
        <w:right w:val="none" w:sz="0" w:space="0" w:color="auto"/>
      </w:divBdr>
    </w:div>
    <w:div w:id="416941896">
      <w:bodyDiv w:val="1"/>
      <w:marLeft w:val="0"/>
      <w:marRight w:val="0"/>
      <w:marTop w:val="0"/>
      <w:marBottom w:val="0"/>
      <w:divBdr>
        <w:top w:val="none" w:sz="0" w:space="0" w:color="auto"/>
        <w:left w:val="none" w:sz="0" w:space="0" w:color="auto"/>
        <w:bottom w:val="none" w:sz="0" w:space="0" w:color="auto"/>
        <w:right w:val="none" w:sz="0" w:space="0" w:color="auto"/>
      </w:divBdr>
    </w:div>
    <w:div w:id="759444712">
      <w:bodyDiv w:val="1"/>
      <w:marLeft w:val="0"/>
      <w:marRight w:val="0"/>
      <w:marTop w:val="0"/>
      <w:marBottom w:val="0"/>
      <w:divBdr>
        <w:top w:val="none" w:sz="0" w:space="0" w:color="auto"/>
        <w:left w:val="none" w:sz="0" w:space="0" w:color="auto"/>
        <w:bottom w:val="none" w:sz="0" w:space="0" w:color="auto"/>
        <w:right w:val="none" w:sz="0" w:space="0" w:color="auto"/>
      </w:divBdr>
    </w:div>
    <w:div w:id="887379316">
      <w:bodyDiv w:val="1"/>
      <w:marLeft w:val="0"/>
      <w:marRight w:val="0"/>
      <w:marTop w:val="0"/>
      <w:marBottom w:val="0"/>
      <w:divBdr>
        <w:top w:val="none" w:sz="0" w:space="0" w:color="auto"/>
        <w:left w:val="none" w:sz="0" w:space="0" w:color="auto"/>
        <w:bottom w:val="none" w:sz="0" w:space="0" w:color="auto"/>
        <w:right w:val="none" w:sz="0" w:space="0" w:color="auto"/>
      </w:divBdr>
    </w:div>
    <w:div w:id="1206867485">
      <w:bodyDiv w:val="1"/>
      <w:marLeft w:val="0"/>
      <w:marRight w:val="0"/>
      <w:marTop w:val="0"/>
      <w:marBottom w:val="0"/>
      <w:divBdr>
        <w:top w:val="none" w:sz="0" w:space="0" w:color="auto"/>
        <w:left w:val="none" w:sz="0" w:space="0" w:color="auto"/>
        <w:bottom w:val="none" w:sz="0" w:space="0" w:color="auto"/>
        <w:right w:val="none" w:sz="0" w:space="0" w:color="auto"/>
      </w:divBdr>
    </w:div>
    <w:div w:id="1231505153">
      <w:bodyDiv w:val="1"/>
      <w:marLeft w:val="0"/>
      <w:marRight w:val="0"/>
      <w:marTop w:val="0"/>
      <w:marBottom w:val="0"/>
      <w:divBdr>
        <w:top w:val="none" w:sz="0" w:space="0" w:color="auto"/>
        <w:left w:val="none" w:sz="0" w:space="0" w:color="auto"/>
        <w:bottom w:val="none" w:sz="0" w:space="0" w:color="auto"/>
        <w:right w:val="none" w:sz="0" w:space="0" w:color="auto"/>
      </w:divBdr>
    </w:div>
    <w:div w:id="1451053017">
      <w:bodyDiv w:val="1"/>
      <w:marLeft w:val="0"/>
      <w:marRight w:val="0"/>
      <w:marTop w:val="0"/>
      <w:marBottom w:val="0"/>
      <w:divBdr>
        <w:top w:val="none" w:sz="0" w:space="0" w:color="auto"/>
        <w:left w:val="none" w:sz="0" w:space="0" w:color="auto"/>
        <w:bottom w:val="none" w:sz="0" w:space="0" w:color="auto"/>
        <w:right w:val="none" w:sz="0" w:space="0" w:color="auto"/>
      </w:divBdr>
    </w:div>
    <w:div w:id="1465001388">
      <w:bodyDiv w:val="1"/>
      <w:marLeft w:val="0"/>
      <w:marRight w:val="0"/>
      <w:marTop w:val="0"/>
      <w:marBottom w:val="0"/>
      <w:divBdr>
        <w:top w:val="none" w:sz="0" w:space="0" w:color="auto"/>
        <w:left w:val="none" w:sz="0" w:space="0" w:color="auto"/>
        <w:bottom w:val="none" w:sz="0" w:space="0" w:color="auto"/>
        <w:right w:val="none" w:sz="0" w:space="0" w:color="auto"/>
      </w:divBdr>
    </w:div>
    <w:div w:id="1536697317">
      <w:bodyDiv w:val="1"/>
      <w:marLeft w:val="0"/>
      <w:marRight w:val="0"/>
      <w:marTop w:val="0"/>
      <w:marBottom w:val="0"/>
      <w:divBdr>
        <w:top w:val="none" w:sz="0" w:space="0" w:color="auto"/>
        <w:left w:val="none" w:sz="0" w:space="0" w:color="auto"/>
        <w:bottom w:val="none" w:sz="0" w:space="0" w:color="auto"/>
        <w:right w:val="none" w:sz="0" w:space="0" w:color="auto"/>
      </w:divBdr>
    </w:div>
    <w:div w:id="175643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9" TargetMode="External"/><Relationship Id="rId3" Type="http://schemas.openxmlformats.org/officeDocument/2006/relationships/styles" Target="styles.xml"/><Relationship Id="rId7" Type="http://schemas.openxmlformats.org/officeDocument/2006/relationships/hyperlink" Target="file:///C:\Users\&#1057;&#1087;&#1077;&#1094;&#1080;&#1072;&#1083;&#1080;&#1089;&#1090;\Desktop\&#1052;&#1086;&#1080;%20&#1076;&#1086;&#1082;&#1091;&#1084;&#1077;&#1085;&#1090;&#1099;%201\&#1050;&#1072;&#1079;&#1073;&#1077;&#1082;%202\&#1055;&#1086;&#1089;&#1090;&#1072;&#1085;&#1086;&#1074;&#1083;&#1077;&#1085;&#1080;&#1103;%20&#1075;&#1083;&#1072;&#1074;&#1099;\&#1055;&#1086;&#1089;&#1090;&#1072;&#1085;&#1086;&#1074;&#1083;&#1077;&#1085;&#1080;&#1103;%202016&#1075;\5%20&#1055;&#1086;&#1089;&#1090;&#1072;.%20&#1055;&#1086;&#1083;&#1086;&#1078;&#1077;&#1085;&#1080;&#1077;%20&#1086;%20&#1087;&#1086;&#1088;&#1091;&#1073;&#1086;&#1095;&#1085;&#1086;&#1084;%20&#1073;&#1080;&#1083;&#1077;&#1090;&#1077;.docx" TargetMode="Externa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48517.2" TargetMode="External"/><Relationship Id="rId4" Type="http://schemas.openxmlformats.org/officeDocument/2006/relationships/settings" Target="settings.xml"/><Relationship Id="rId9" Type="http://schemas.openxmlformats.org/officeDocument/2006/relationships/hyperlink" Target="garantF1://12038258.6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23C31-6622-46FE-90B1-04E6DD7B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1</Pages>
  <Words>2050</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59</cp:revision>
  <cp:lastPrinted>2016-02-16T07:25:00Z</cp:lastPrinted>
  <dcterms:created xsi:type="dcterms:W3CDTF">2015-06-23T11:08:00Z</dcterms:created>
  <dcterms:modified xsi:type="dcterms:W3CDTF">2016-02-18T06:23:00Z</dcterms:modified>
</cp:coreProperties>
</file>