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9" w:type="dxa"/>
        <w:tblBorders>
          <w:bottom w:val="single" w:sz="12" w:space="0" w:color="auto"/>
        </w:tblBorders>
        <w:tblLayout w:type="fixed"/>
        <w:tblCellMar>
          <w:left w:w="70" w:type="dxa"/>
          <w:right w:w="70" w:type="dxa"/>
        </w:tblCellMar>
        <w:tblLook w:val="0000"/>
      </w:tblPr>
      <w:tblGrid>
        <w:gridCol w:w="4395"/>
        <w:gridCol w:w="1985"/>
        <w:gridCol w:w="4394"/>
      </w:tblGrid>
      <w:tr w:rsidR="003613D4" w:rsidTr="007B1689">
        <w:trPr>
          <w:cantSplit/>
        </w:trPr>
        <w:tc>
          <w:tcPr>
            <w:tcW w:w="4395" w:type="dxa"/>
          </w:tcPr>
          <w:p w:rsidR="003613D4" w:rsidRDefault="003613D4" w:rsidP="007B1689">
            <w:pPr>
              <w:pStyle w:val="5"/>
              <w:rPr>
                <w:sz w:val="28"/>
              </w:rPr>
            </w:pPr>
            <w:r>
              <w:rPr>
                <w:sz w:val="28"/>
              </w:rPr>
              <w:t>РЕСПУБЛИКА АДЫГЕЯ</w:t>
            </w:r>
          </w:p>
          <w:p w:rsidR="003613D4" w:rsidRDefault="003613D4" w:rsidP="007B1689">
            <w:pPr>
              <w:pStyle w:val="1"/>
              <w:rPr>
                <w:i/>
              </w:rPr>
            </w:pPr>
            <w:r>
              <w:rPr>
                <w:i/>
              </w:rPr>
              <w:t>Администрация</w:t>
            </w:r>
          </w:p>
          <w:p w:rsidR="003613D4" w:rsidRDefault="003613D4" w:rsidP="007B1689">
            <w:pPr>
              <w:spacing w:line="20" w:lineRule="atLeast"/>
              <w:ind w:hanging="70"/>
              <w:jc w:val="center"/>
              <w:rPr>
                <w:b/>
                <w:i/>
                <w:sz w:val="22"/>
              </w:rPr>
            </w:pPr>
            <w:r>
              <w:rPr>
                <w:b/>
                <w:i/>
                <w:sz w:val="28"/>
              </w:rPr>
              <w:t>муниципального образования</w:t>
            </w:r>
          </w:p>
          <w:p w:rsidR="003613D4" w:rsidRDefault="003613D4" w:rsidP="007B1689">
            <w:pPr>
              <w:pStyle w:val="2"/>
              <w:jc w:val="center"/>
              <w:rPr>
                <w:b/>
                <w:i/>
              </w:rPr>
            </w:pPr>
            <w:r>
              <w:rPr>
                <w:b/>
                <w:i/>
              </w:rPr>
              <w:t>«Хакуринохабльское сельское поселение»</w:t>
            </w:r>
          </w:p>
          <w:p w:rsidR="003613D4" w:rsidRDefault="003613D4" w:rsidP="007B1689">
            <w:pPr>
              <w:spacing w:line="20" w:lineRule="atLeast"/>
              <w:ind w:left="130"/>
              <w:jc w:val="center"/>
              <w:rPr>
                <w:b/>
                <w:i/>
                <w:sz w:val="22"/>
              </w:rPr>
            </w:pPr>
            <w:r>
              <w:rPr>
                <w:b/>
                <w:i/>
                <w:sz w:val="22"/>
              </w:rPr>
              <w:t xml:space="preserve">385440, а. Хакуринохабль, </w:t>
            </w:r>
          </w:p>
          <w:p w:rsidR="003613D4" w:rsidRDefault="003613D4" w:rsidP="007B1689">
            <w:pPr>
              <w:spacing w:line="20" w:lineRule="atLeast"/>
              <w:ind w:left="130"/>
              <w:jc w:val="center"/>
              <w:rPr>
                <w:b/>
                <w:i/>
                <w:sz w:val="24"/>
              </w:rPr>
            </w:pPr>
            <w:r>
              <w:rPr>
                <w:b/>
                <w:i/>
                <w:sz w:val="22"/>
              </w:rPr>
              <w:t xml:space="preserve">ул. </w:t>
            </w:r>
            <w:proofErr w:type="spellStart"/>
            <w:r>
              <w:rPr>
                <w:b/>
                <w:i/>
                <w:sz w:val="22"/>
              </w:rPr>
              <w:t>Шовгенова</w:t>
            </w:r>
            <w:proofErr w:type="spellEnd"/>
            <w:r>
              <w:rPr>
                <w:b/>
                <w:i/>
                <w:sz w:val="22"/>
              </w:rPr>
              <w:t>, 13</w:t>
            </w:r>
          </w:p>
        </w:tc>
        <w:tc>
          <w:tcPr>
            <w:tcW w:w="1985" w:type="dxa"/>
          </w:tcPr>
          <w:p w:rsidR="003613D4" w:rsidRDefault="003613D4" w:rsidP="007B1689">
            <w:pPr>
              <w:spacing w:line="240" w:lineRule="atLeast"/>
              <w:jc w:val="center"/>
              <w:rPr>
                <w:b/>
                <w:sz w:val="32"/>
              </w:rPr>
            </w:pPr>
            <w:r w:rsidRPr="00452856">
              <w:rPr>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4" o:title=""/>
                </v:shape>
                <o:OLEObject Type="Embed" ProgID="MSDraw" ShapeID="_x0000_i1025" DrawAspect="Content" ObjectID="_1602401364" r:id="rId5"/>
              </w:object>
            </w:r>
          </w:p>
        </w:tc>
        <w:tc>
          <w:tcPr>
            <w:tcW w:w="4394" w:type="dxa"/>
          </w:tcPr>
          <w:p w:rsidR="003613D4" w:rsidRDefault="003613D4" w:rsidP="007B1689">
            <w:pPr>
              <w:pStyle w:val="5"/>
              <w:rPr>
                <w:sz w:val="28"/>
              </w:rPr>
            </w:pPr>
            <w:r>
              <w:rPr>
                <w:sz w:val="28"/>
              </w:rPr>
              <w:t>АДЫГЭ РЕСПУБЛИК</w:t>
            </w:r>
          </w:p>
          <w:p w:rsidR="003613D4" w:rsidRPr="00197DC2" w:rsidRDefault="003613D4" w:rsidP="007B1689">
            <w:pPr>
              <w:pStyle w:val="a9"/>
            </w:pPr>
            <w:proofErr w:type="spellStart"/>
            <w:r>
              <w:t>Хьакурынэхьаблэ</w:t>
            </w:r>
            <w:proofErr w:type="spellEnd"/>
            <w:r>
              <w:t xml:space="preserve"> </w:t>
            </w:r>
            <w:proofErr w:type="spellStart"/>
            <w:r>
              <w:t>муниципальнэ</w:t>
            </w:r>
            <w:proofErr w:type="spellEnd"/>
            <w:r>
              <w:t xml:space="preserve"> </w:t>
            </w:r>
            <w:proofErr w:type="spellStart"/>
            <w:r>
              <w:t>къоджэ</w:t>
            </w:r>
            <w:proofErr w:type="spellEnd"/>
            <w:r>
              <w:t xml:space="preserve"> </w:t>
            </w:r>
            <w:proofErr w:type="spellStart"/>
            <w:r>
              <w:t>псэуп</w:t>
            </w:r>
            <w:proofErr w:type="spellEnd"/>
            <w:proofErr w:type="gramStart"/>
            <w:r>
              <w:rPr>
                <w:lang w:val="en-US"/>
              </w:rPr>
              <w:t>I</w:t>
            </w:r>
            <w:proofErr w:type="gramEnd"/>
            <w:r>
              <w:t>э ч</w:t>
            </w:r>
            <w:r>
              <w:rPr>
                <w:lang w:val="en-US"/>
              </w:rPr>
              <w:t>I</w:t>
            </w:r>
            <w:proofErr w:type="spellStart"/>
            <w:r>
              <w:t>ып</w:t>
            </w:r>
            <w:proofErr w:type="spellEnd"/>
            <w:r>
              <w:rPr>
                <w:lang w:val="en-US"/>
              </w:rPr>
              <w:t>I</w:t>
            </w:r>
            <w:proofErr w:type="spellStart"/>
            <w:r w:rsidRPr="00197DC2">
              <w:t>эм</w:t>
            </w:r>
            <w:proofErr w:type="spellEnd"/>
            <w:r w:rsidRPr="00197DC2">
              <w:t xml:space="preserve"> </w:t>
            </w:r>
            <w:proofErr w:type="spellStart"/>
            <w:r w:rsidRPr="00197DC2">
              <w:t>изэхэщап</w:t>
            </w:r>
            <w:proofErr w:type="spellEnd"/>
            <w:r>
              <w:rPr>
                <w:lang w:val="en-US"/>
              </w:rPr>
              <w:t>I</w:t>
            </w:r>
          </w:p>
          <w:p w:rsidR="003613D4" w:rsidRPr="00197DC2" w:rsidRDefault="003613D4" w:rsidP="007B1689">
            <w:pPr>
              <w:pStyle w:val="a9"/>
            </w:pPr>
            <w:r w:rsidRPr="00197DC2">
              <w:t xml:space="preserve"> </w:t>
            </w:r>
          </w:p>
          <w:p w:rsidR="003613D4" w:rsidRDefault="003613D4" w:rsidP="007B1689">
            <w:pPr>
              <w:tabs>
                <w:tab w:val="left" w:pos="1080"/>
              </w:tabs>
              <w:ind w:left="176"/>
              <w:jc w:val="center"/>
              <w:rPr>
                <w:b/>
                <w:i/>
                <w:sz w:val="22"/>
              </w:rPr>
            </w:pPr>
            <w:r>
              <w:rPr>
                <w:b/>
                <w:i/>
                <w:sz w:val="22"/>
              </w:rPr>
              <w:t xml:space="preserve">385440, </w:t>
            </w:r>
            <w:proofErr w:type="spellStart"/>
            <w:r>
              <w:rPr>
                <w:b/>
                <w:i/>
                <w:sz w:val="22"/>
              </w:rPr>
              <w:t>къ</w:t>
            </w:r>
            <w:proofErr w:type="spellEnd"/>
            <w:r>
              <w:rPr>
                <w:b/>
                <w:i/>
                <w:sz w:val="22"/>
              </w:rPr>
              <w:t xml:space="preserve">. </w:t>
            </w:r>
            <w:proofErr w:type="spellStart"/>
            <w:r>
              <w:rPr>
                <w:b/>
                <w:i/>
                <w:sz w:val="22"/>
              </w:rPr>
              <w:t>Хьакурынэхьабл</w:t>
            </w:r>
            <w:proofErr w:type="spellEnd"/>
            <w:r>
              <w:rPr>
                <w:b/>
                <w:i/>
                <w:sz w:val="22"/>
              </w:rPr>
              <w:t>,</w:t>
            </w:r>
          </w:p>
          <w:p w:rsidR="003613D4" w:rsidRDefault="003613D4" w:rsidP="007B1689">
            <w:pPr>
              <w:tabs>
                <w:tab w:val="left" w:pos="1080"/>
              </w:tabs>
              <w:ind w:left="176"/>
              <w:jc w:val="center"/>
              <w:rPr>
                <w:b/>
                <w:i/>
                <w:sz w:val="24"/>
              </w:rPr>
            </w:pPr>
            <w:proofErr w:type="spellStart"/>
            <w:r>
              <w:rPr>
                <w:b/>
                <w:i/>
                <w:sz w:val="22"/>
              </w:rPr>
              <w:t>ур</w:t>
            </w:r>
            <w:proofErr w:type="spellEnd"/>
            <w:r>
              <w:rPr>
                <w:b/>
                <w:i/>
                <w:sz w:val="22"/>
              </w:rPr>
              <w:t xml:space="preserve">. </w:t>
            </w:r>
            <w:proofErr w:type="spellStart"/>
            <w:r>
              <w:rPr>
                <w:b/>
                <w:i/>
                <w:sz w:val="22"/>
              </w:rPr>
              <w:t>Шэуджэным</w:t>
            </w:r>
            <w:proofErr w:type="spellEnd"/>
            <w:r>
              <w:rPr>
                <w:b/>
                <w:i/>
                <w:sz w:val="22"/>
              </w:rPr>
              <w:t xml:space="preserve"> </w:t>
            </w:r>
            <w:proofErr w:type="spellStart"/>
            <w:r>
              <w:rPr>
                <w:b/>
                <w:i/>
                <w:sz w:val="22"/>
              </w:rPr>
              <w:t>ыц</w:t>
            </w:r>
            <w:proofErr w:type="spellEnd"/>
            <w:proofErr w:type="gramStart"/>
            <w:r>
              <w:rPr>
                <w:b/>
                <w:i/>
                <w:sz w:val="22"/>
                <w:lang w:val="en-US"/>
              </w:rPr>
              <w:t>I</w:t>
            </w:r>
            <w:proofErr w:type="gramEnd"/>
            <w:r>
              <w:rPr>
                <w:b/>
                <w:i/>
                <w:sz w:val="22"/>
              </w:rPr>
              <w:t>, 13</w:t>
            </w:r>
          </w:p>
        </w:tc>
      </w:tr>
    </w:tbl>
    <w:p w:rsidR="003613D4" w:rsidRDefault="003613D4" w:rsidP="00024973">
      <w:pPr>
        <w:widowControl/>
        <w:autoSpaceDE/>
        <w:autoSpaceDN/>
        <w:adjustRightInd/>
        <w:spacing w:line="360" w:lineRule="auto"/>
        <w:ind w:left="426" w:hanging="426"/>
        <w:jc w:val="center"/>
        <w:rPr>
          <w:rFonts w:eastAsia="Times New Roman"/>
          <w:sz w:val="28"/>
          <w:szCs w:val="28"/>
        </w:rPr>
      </w:pPr>
    </w:p>
    <w:p w:rsidR="003613D4" w:rsidRDefault="003613D4" w:rsidP="00024973">
      <w:pPr>
        <w:widowControl/>
        <w:autoSpaceDE/>
        <w:autoSpaceDN/>
        <w:adjustRightInd/>
        <w:spacing w:line="360" w:lineRule="auto"/>
        <w:ind w:left="426" w:hanging="426"/>
        <w:jc w:val="center"/>
        <w:rPr>
          <w:rFonts w:eastAsia="Times New Roman"/>
          <w:sz w:val="28"/>
          <w:szCs w:val="28"/>
        </w:rPr>
      </w:pPr>
      <w:r>
        <w:rPr>
          <w:rFonts w:eastAsia="Times New Roman"/>
          <w:sz w:val="28"/>
          <w:szCs w:val="28"/>
        </w:rPr>
        <w:t xml:space="preserve">ПРОЕКТ </w:t>
      </w:r>
    </w:p>
    <w:p w:rsidR="003613D4" w:rsidRDefault="003613D4" w:rsidP="00024973">
      <w:pPr>
        <w:widowControl/>
        <w:autoSpaceDE/>
        <w:autoSpaceDN/>
        <w:adjustRightInd/>
        <w:spacing w:line="360" w:lineRule="auto"/>
        <w:ind w:left="426" w:hanging="426"/>
        <w:jc w:val="center"/>
        <w:rPr>
          <w:rFonts w:eastAsia="Times New Roman"/>
          <w:sz w:val="28"/>
          <w:szCs w:val="28"/>
        </w:rPr>
      </w:pPr>
      <w:r>
        <w:rPr>
          <w:rFonts w:eastAsia="Times New Roman"/>
          <w:sz w:val="28"/>
          <w:szCs w:val="28"/>
        </w:rPr>
        <w:t>ПОСТАНОВЛЕНИЯ</w:t>
      </w:r>
    </w:p>
    <w:p w:rsidR="003613D4" w:rsidRDefault="003613D4" w:rsidP="00024973">
      <w:pPr>
        <w:widowControl/>
        <w:autoSpaceDE/>
        <w:autoSpaceDN/>
        <w:adjustRightInd/>
        <w:spacing w:line="360" w:lineRule="auto"/>
        <w:ind w:left="426" w:hanging="426"/>
        <w:jc w:val="center"/>
        <w:rPr>
          <w:rFonts w:eastAsia="Times New Roman"/>
          <w:sz w:val="28"/>
          <w:szCs w:val="28"/>
        </w:rPr>
      </w:pPr>
    </w:p>
    <w:p w:rsidR="00024973" w:rsidRPr="00024973" w:rsidRDefault="00024973" w:rsidP="00024973">
      <w:pPr>
        <w:widowControl/>
        <w:autoSpaceDE/>
        <w:autoSpaceDN/>
        <w:adjustRightInd/>
        <w:spacing w:line="360" w:lineRule="auto"/>
        <w:ind w:left="426" w:hanging="426"/>
        <w:jc w:val="center"/>
        <w:rPr>
          <w:rFonts w:eastAsia="Times New Roman"/>
          <w:sz w:val="28"/>
          <w:szCs w:val="28"/>
        </w:rPr>
      </w:pPr>
      <w:r w:rsidRPr="00024973">
        <w:rPr>
          <w:rFonts w:eastAsia="Times New Roman"/>
          <w:sz w:val="28"/>
          <w:szCs w:val="28"/>
        </w:rPr>
        <w:t>от “ ____ “ _______ 2018г. № _____</w:t>
      </w:r>
    </w:p>
    <w:p w:rsidR="002F3833" w:rsidRPr="00024973" w:rsidRDefault="00024973" w:rsidP="00024973">
      <w:pPr>
        <w:widowControl/>
        <w:autoSpaceDE/>
        <w:autoSpaceDN/>
        <w:adjustRightInd/>
        <w:spacing w:line="360" w:lineRule="auto"/>
        <w:jc w:val="center"/>
        <w:rPr>
          <w:rFonts w:eastAsia="Times New Roman"/>
          <w:sz w:val="28"/>
          <w:szCs w:val="28"/>
        </w:rPr>
      </w:pPr>
      <w:r w:rsidRPr="00024973">
        <w:rPr>
          <w:rFonts w:eastAsia="Times New Roman"/>
          <w:sz w:val="28"/>
          <w:szCs w:val="28"/>
        </w:rPr>
        <w:t>а.  Хакуринохабль</w:t>
      </w:r>
    </w:p>
    <w:p w:rsidR="002F3833" w:rsidRPr="00024973" w:rsidRDefault="002F3833" w:rsidP="002F3833">
      <w:pPr>
        <w:spacing w:line="276" w:lineRule="auto"/>
        <w:ind w:firstLine="567"/>
        <w:jc w:val="center"/>
        <w:rPr>
          <w:sz w:val="28"/>
          <w:szCs w:val="28"/>
        </w:rPr>
      </w:pPr>
      <w:r w:rsidRPr="00024973">
        <w:rPr>
          <w:sz w:val="28"/>
          <w:szCs w:val="28"/>
        </w:rPr>
        <w:t xml:space="preserve">«О Порядке формирования, ведения, ежегодного дополнения и опубликования перечня </w:t>
      </w:r>
      <w:r w:rsidR="00B43AF0" w:rsidRPr="00024973">
        <w:rPr>
          <w:color w:val="000000" w:themeColor="text1"/>
          <w:sz w:val="28"/>
          <w:szCs w:val="28"/>
        </w:rPr>
        <w:t>муниципаль</w:t>
      </w:r>
      <w:r w:rsidRPr="00024973">
        <w:rPr>
          <w:color w:val="000000" w:themeColor="text1"/>
          <w:sz w:val="28"/>
          <w:szCs w:val="28"/>
        </w:rPr>
        <w:t>ного</w:t>
      </w:r>
      <w:r w:rsidRPr="00024973">
        <w:rPr>
          <w:sz w:val="28"/>
          <w:szCs w:val="28"/>
        </w:rPr>
        <w:t xml:space="preserve">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3833" w:rsidRPr="002819F4" w:rsidRDefault="002F3833" w:rsidP="002F3833">
      <w:pPr>
        <w:spacing w:line="276" w:lineRule="auto"/>
        <w:ind w:firstLine="567"/>
        <w:jc w:val="both"/>
        <w:rPr>
          <w:sz w:val="28"/>
          <w:szCs w:val="28"/>
        </w:rPr>
      </w:pPr>
    </w:p>
    <w:p w:rsidR="002F3833" w:rsidRPr="002819F4" w:rsidRDefault="002F3833" w:rsidP="002F3833">
      <w:pPr>
        <w:spacing w:line="276" w:lineRule="auto"/>
        <w:ind w:firstLine="567"/>
        <w:jc w:val="both"/>
        <w:rPr>
          <w:sz w:val="28"/>
          <w:szCs w:val="28"/>
        </w:rPr>
      </w:pPr>
      <w:r w:rsidRPr="002819F4">
        <w:rPr>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а также создания условий для развития малого и среднего предпринимательства на территории муниципального образования </w:t>
      </w:r>
      <w:r w:rsidR="003613D4">
        <w:rPr>
          <w:sz w:val="28"/>
          <w:szCs w:val="28"/>
        </w:rPr>
        <w:t>«Хакуринохабльское сельское поселение»</w:t>
      </w:r>
      <w:r w:rsidRPr="002819F4">
        <w:rPr>
          <w:sz w:val="28"/>
          <w:szCs w:val="28"/>
        </w:rPr>
        <w:t xml:space="preserve">, Глава администрации МО </w:t>
      </w:r>
      <w:r w:rsidR="003613D4">
        <w:rPr>
          <w:sz w:val="28"/>
          <w:szCs w:val="28"/>
        </w:rPr>
        <w:t>«Хакуринохабльское сельское поселение»</w:t>
      </w:r>
      <w:r w:rsidRPr="002819F4">
        <w:rPr>
          <w:sz w:val="28"/>
          <w:szCs w:val="28"/>
        </w:rPr>
        <w:t xml:space="preserve">  постановляет:</w:t>
      </w:r>
    </w:p>
    <w:p w:rsidR="002F3833" w:rsidRPr="002819F4" w:rsidRDefault="002F3833" w:rsidP="00823AC4">
      <w:pPr>
        <w:tabs>
          <w:tab w:val="left" w:pos="567"/>
        </w:tabs>
        <w:spacing w:line="276" w:lineRule="auto"/>
        <w:ind w:firstLine="567"/>
        <w:jc w:val="both"/>
        <w:rPr>
          <w:sz w:val="28"/>
          <w:szCs w:val="28"/>
        </w:rPr>
      </w:pPr>
      <w:r w:rsidRPr="002819F4">
        <w:rPr>
          <w:sz w:val="28"/>
          <w:szCs w:val="28"/>
        </w:rPr>
        <w:t>1.</w:t>
      </w:r>
      <w:r w:rsidRPr="002819F4">
        <w:rPr>
          <w:sz w:val="28"/>
          <w:szCs w:val="28"/>
        </w:rPr>
        <w:tab/>
        <w:t>Утвердить прилагаемые:</w:t>
      </w:r>
    </w:p>
    <w:p w:rsidR="002F3833" w:rsidRPr="002819F4" w:rsidRDefault="002F3833" w:rsidP="00943871">
      <w:pPr>
        <w:spacing w:line="276" w:lineRule="auto"/>
        <w:ind w:firstLine="567"/>
        <w:jc w:val="both"/>
        <w:rPr>
          <w:sz w:val="28"/>
          <w:szCs w:val="28"/>
        </w:rPr>
      </w:pPr>
      <w:r w:rsidRPr="002819F4">
        <w:rPr>
          <w:sz w:val="28"/>
          <w:szCs w:val="28"/>
        </w:rPr>
        <w:t>Порядок формирования, ведения, ежегодного дополнения и опубликования Перечня государственного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2F3833" w:rsidRPr="002819F4" w:rsidRDefault="002F3833" w:rsidP="00943871">
      <w:pPr>
        <w:spacing w:line="276" w:lineRule="auto"/>
        <w:ind w:firstLine="567"/>
        <w:jc w:val="both"/>
        <w:rPr>
          <w:sz w:val="28"/>
          <w:szCs w:val="28"/>
        </w:rPr>
      </w:pPr>
      <w:r w:rsidRPr="002819F4">
        <w:rPr>
          <w:sz w:val="28"/>
          <w:szCs w:val="28"/>
        </w:rPr>
        <w:t>Форму Перечня (приложение № 2).</w:t>
      </w:r>
    </w:p>
    <w:p w:rsidR="002F3833" w:rsidRDefault="002F3833" w:rsidP="00943871">
      <w:pPr>
        <w:spacing w:line="276" w:lineRule="auto"/>
        <w:ind w:firstLine="567"/>
        <w:jc w:val="both"/>
        <w:rPr>
          <w:sz w:val="28"/>
          <w:szCs w:val="28"/>
        </w:rPr>
      </w:pPr>
      <w:r w:rsidRPr="002819F4">
        <w:rPr>
          <w:sz w:val="28"/>
          <w:szCs w:val="28"/>
        </w:rPr>
        <w:t>Форму Заявления (приложение № 3)</w:t>
      </w:r>
      <w:r w:rsidR="00943871">
        <w:rPr>
          <w:sz w:val="28"/>
          <w:szCs w:val="28"/>
        </w:rPr>
        <w:t>.</w:t>
      </w:r>
    </w:p>
    <w:p w:rsidR="00823AC4" w:rsidRDefault="00823AC4" w:rsidP="00823AC4">
      <w:pPr>
        <w:spacing w:line="276" w:lineRule="auto"/>
        <w:jc w:val="both"/>
        <w:rPr>
          <w:sz w:val="28"/>
          <w:szCs w:val="28"/>
        </w:rPr>
      </w:pPr>
      <w:r>
        <w:rPr>
          <w:sz w:val="28"/>
          <w:szCs w:val="28"/>
        </w:rPr>
        <w:tab/>
      </w:r>
      <w:r w:rsidR="00C80BB8">
        <w:rPr>
          <w:sz w:val="28"/>
          <w:szCs w:val="28"/>
        </w:rPr>
        <w:t>2</w:t>
      </w:r>
      <w:r w:rsidR="002F3833" w:rsidRPr="00C80BB8">
        <w:rPr>
          <w:sz w:val="28"/>
          <w:szCs w:val="28"/>
        </w:rPr>
        <w:t xml:space="preserve">. Определить </w:t>
      </w:r>
      <w:r w:rsidR="00FC41B5">
        <w:rPr>
          <w:sz w:val="28"/>
          <w:szCs w:val="28"/>
        </w:rPr>
        <w:t>администрацию МО «Хакуринохабльское сельское поселение»</w:t>
      </w:r>
      <w:r w:rsidR="002F3833" w:rsidRPr="00C80BB8">
        <w:rPr>
          <w:sz w:val="28"/>
          <w:szCs w:val="28"/>
        </w:rPr>
        <w:t xml:space="preserve"> уполномоченным органом  по</w:t>
      </w:r>
      <w:r w:rsidR="00D3087B" w:rsidRPr="00C80BB8">
        <w:rPr>
          <w:sz w:val="28"/>
          <w:szCs w:val="28"/>
        </w:rPr>
        <w:t xml:space="preserve"> ф</w:t>
      </w:r>
      <w:r w:rsidR="002F3833" w:rsidRPr="00C80BB8">
        <w:rPr>
          <w:sz w:val="28"/>
          <w:szCs w:val="28"/>
        </w:rPr>
        <w:t xml:space="preserve">ормированию, ведению, ежегодному дополнению, </w:t>
      </w:r>
      <w:r w:rsidRPr="00C80BB8">
        <w:rPr>
          <w:sz w:val="28"/>
          <w:szCs w:val="28"/>
        </w:rPr>
        <w:t>и</w:t>
      </w:r>
      <w:r w:rsidR="00FC41B5">
        <w:rPr>
          <w:sz w:val="28"/>
          <w:szCs w:val="28"/>
        </w:rPr>
        <w:t xml:space="preserve"> </w:t>
      </w:r>
      <w:r w:rsidR="002F3833" w:rsidRPr="00C80BB8">
        <w:rPr>
          <w:sz w:val="28"/>
          <w:szCs w:val="28"/>
        </w:rPr>
        <w:t>опубликованию Перечня</w:t>
      </w:r>
      <w:r w:rsidRPr="00C80BB8">
        <w:rPr>
          <w:sz w:val="28"/>
          <w:szCs w:val="28"/>
        </w:rPr>
        <w:t xml:space="preserve">, а также по </w:t>
      </w:r>
      <w:r w:rsidRPr="00C80BB8">
        <w:rPr>
          <w:sz w:val="28"/>
          <w:szCs w:val="28"/>
        </w:rPr>
        <w:lastRenderedPageBreak/>
        <w:t>взаимодействию с Комитетом Республики Адыгея по</w:t>
      </w:r>
      <w:r w:rsidRPr="00305AB7">
        <w:rPr>
          <w:sz w:val="28"/>
          <w:szCs w:val="28"/>
        </w:rPr>
        <w:t xml:space="preserve"> имущественным отношениям и Комитетом Республики Адыгея по взаимодействию с органами местного самоуправления. </w:t>
      </w:r>
    </w:p>
    <w:p w:rsidR="00C80BB8" w:rsidRPr="00C80BB8" w:rsidRDefault="00C80BB8" w:rsidP="00C80BB8">
      <w:pPr>
        <w:ind w:firstLine="567"/>
        <w:jc w:val="both"/>
        <w:rPr>
          <w:sz w:val="28"/>
          <w:szCs w:val="28"/>
        </w:rPr>
      </w:pPr>
      <w:r w:rsidRPr="00C80BB8">
        <w:rPr>
          <w:sz w:val="28"/>
          <w:szCs w:val="28"/>
        </w:rPr>
        <w:t>3. Настоящее Постановление опубликовать или обнародовать  в районной газете «Заря» и разместить на официальном сайте сельского поселения.</w:t>
      </w:r>
    </w:p>
    <w:p w:rsidR="00C80BB8" w:rsidRPr="00C80BB8" w:rsidRDefault="00C80BB8" w:rsidP="00C80BB8">
      <w:pPr>
        <w:jc w:val="both"/>
        <w:rPr>
          <w:rFonts w:eastAsia="TimesNewRomanPSMT"/>
          <w:color w:val="000000"/>
          <w:spacing w:val="-5"/>
          <w:sz w:val="28"/>
          <w:szCs w:val="28"/>
        </w:rPr>
      </w:pPr>
      <w:r>
        <w:rPr>
          <w:rFonts w:eastAsia="TimesNewRomanPSMT"/>
          <w:color w:val="000000"/>
          <w:spacing w:val="-5"/>
          <w:sz w:val="28"/>
          <w:szCs w:val="28"/>
        </w:rPr>
        <w:t xml:space="preserve">      </w:t>
      </w:r>
      <w:r w:rsidRPr="00C80BB8">
        <w:rPr>
          <w:rFonts w:eastAsia="TimesNewRomanPSMT"/>
          <w:color w:val="000000"/>
          <w:spacing w:val="-5"/>
          <w:sz w:val="28"/>
          <w:szCs w:val="28"/>
        </w:rPr>
        <w:t xml:space="preserve">  </w:t>
      </w:r>
      <w:r>
        <w:rPr>
          <w:rFonts w:eastAsia="TimesNewRomanPSMT"/>
          <w:color w:val="000000"/>
          <w:spacing w:val="-5"/>
          <w:sz w:val="28"/>
          <w:szCs w:val="28"/>
        </w:rPr>
        <w:t xml:space="preserve"> </w:t>
      </w:r>
      <w:r w:rsidRPr="00C80BB8">
        <w:rPr>
          <w:rFonts w:eastAsia="TimesNewRomanPSMT"/>
          <w:color w:val="000000"/>
          <w:spacing w:val="-5"/>
          <w:sz w:val="28"/>
          <w:szCs w:val="28"/>
        </w:rPr>
        <w:t>4. Постановление вступает в силу с момента его обнародования.</w:t>
      </w:r>
    </w:p>
    <w:p w:rsidR="00C80BB8" w:rsidRPr="00C80BB8" w:rsidRDefault="00C80BB8" w:rsidP="00C80BB8">
      <w:pPr>
        <w:jc w:val="both"/>
        <w:rPr>
          <w:rFonts w:eastAsia="TimesNewRomanPSMT"/>
          <w:color w:val="000000"/>
          <w:spacing w:val="-5"/>
          <w:sz w:val="28"/>
          <w:szCs w:val="28"/>
        </w:rPr>
      </w:pPr>
      <w:r w:rsidRPr="00C80BB8">
        <w:rPr>
          <w:rFonts w:eastAsia="TimesNewRomanPSMT"/>
          <w:color w:val="000000"/>
          <w:spacing w:val="-5"/>
          <w:sz w:val="28"/>
          <w:szCs w:val="28"/>
        </w:rPr>
        <w:tab/>
        <w:t>5</w:t>
      </w:r>
      <w:r>
        <w:rPr>
          <w:rFonts w:eastAsia="TimesNewRomanPSMT"/>
          <w:color w:val="000000"/>
          <w:spacing w:val="-5"/>
          <w:sz w:val="28"/>
          <w:szCs w:val="28"/>
        </w:rPr>
        <w:t xml:space="preserve">. </w:t>
      </w:r>
      <w:proofErr w:type="gramStart"/>
      <w:r>
        <w:rPr>
          <w:rFonts w:eastAsia="TimesNewRomanPSMT"/>
          <w:color w:val="000000"/>
          <w:spacing w:val="-5"/>
          <w:sz w:val="28"/>
          <w:szCs w:val="28"/>
        </w:rPr>
        <w:t xml:space="preserve">Контроль,  </w:t>
      </w:r>
      <w:r w:rsidRPr="00C80BB8">
        <w:rPr>
          <w:rFonts w:eastAsia="TimesNewRomanPSMT"/>
          <w:color w:val="000000"/>
          <w:spacing w:val="-5"/>
          <w:sz w:val="28"/>
          <w:szCs w:val="28"/>
        </w:rPr>
        <w:t>за</w:t>
      </w:r>
      <w:proofErr w:type="gramEnd"/>
      <w:r w:rsidRPr="00C80BB8">
        <w:rPr>
          <w:rFonts w:eastAsia="TimesNewRomanPSMT"/>
          <w:color w:val="000000"/>
          <w:spacing w:val="-5"/>
          <w:sz w:val="28"/>
          <w:szCs w:val="28"/>
        </w:rPr>
        <w:t xml:space="preserve"> исполнением настоящего постановления </w:t>
      </w:r>
      <w:r w:rsidR="00FC41B5">
        <w:rPr>
          <w:rFonts w:eastAsia="TimesNewRomanPSMT"/>
          <w:color w:val="000000"/>
          <w:spacing w:val="-5"/>
          <w:sz w:val="28"/>
          <w:szCs w:val="28"/>
        </w:rPr>
        <w:t>оставляю за собой.</w:t>
      </w:r>
    </w:p>
    <w:p w:rsidR="00823AC4" w:rsidRDefault="00823AC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Pr="00FC41B5" w:rsidRDefault="003613D4" w:rsidP="003613D4">
      <w:pPr>
        <w:spacing w:line="276" w:lineRule="auto"/>
        <w:ind w:firstLine="567"/>
        <w:rPr>
          <w:sz w:val="28"/>
          <w:szCs w:val="28"/>
        </w:rPr>
      </w:pPr>
      <w:r w:rsidRPr="00FC41B5">
        <w:rPr>
          <w:sz w:val="28"/>
          <w:szCs w:val="28"/>
        </w:rPr>
        <w:t>Глава МО «Хакуринохабльское</w:t>
      </w:r>
    </w:p>
    <w:p w:rsidR="003613D4" w:rsidRPr="00FC41B5" w:rsidRDefault="003613D4" w:rsidP="003613D4">
      <w:pPr>
        <w:spacing w:line="276" w:lineRule="auto"/>
        <w:ind w:firstLine="567"/>
        <w:rPr>
          <w:sz w:val="28"/>
          <w:szCs w:val="28"/>
        </w:rPr>
      </w:pPr>
      <w:r w:rsidRPr="00FC41B5">
        <w:rPr>
          <w:sz w:val="28"/>
          <w:szCs w:val="28"/>
        </w:rPr>
        <w:t xml:space="preserve">Сельское поселение»                              </w:t>
      </w:r>
      <w:r w:rsidR="00FC41B5">
        <w:rPr>
          <w:sz w:val="28"/>
          <w:szCs w:val="28"/>
        </w:rPr>
        <w:t xml:space="preserve">                         </w:t>
      </w:r>
      <w:r w:rsidRPr="00FC41B5">
        <w:rPr>
          <w:sz w:val="28"/>
          <w:szCs w:val="28"/>
        </w:rPr>
        <w:t xml:space="preserve">      В.А. </w:t>
      </w:r>
      <w:proofErr w:type="spellStart"/>
      <w:r w:rsidRPr="00FC41B5">
        <w:rPr>
          <w:sz w:val="28"/>
          <w:szCs w:val="28"/>
        </w:rPr>
        <w:t>Беданоков</w:t>
      </w:r>
      <w:proofErr w:type="spellEnd"/>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3613D4" w:rsidRDefault="003613D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Default="00823AC4" w:rsidP="002F3833">
      <w:pPr>
        <w:spacing w:line="276" w:lineRule="auto"/>
        <w:ind w:firstLine="567"/>
        <w:jc w:val="right"/>
        <w:rPr>
          <w:sz w:val="26"/>
          <w:szCs w:val="26"/>
        </w:rPr>
      </w:pPr>
    </w:p>
    <w:p w:rsidR="00823AC4" w:rsidRPr="00C80BB8" w:rsidRDefault="00823AC4" w:rsidP="00EA6D4D">
      <w:pPr>
        <w:spacing w:line="276" w:lineRule="auto"/>
        <w:rPr>
          <w:sz w:val="26"/>
          <w:szCs w:val="26"/>
        </w:rPr>
      </w:pPr>
      <w:bookmarkStart w:id="0" w:name="_GoBack"/>
      <w:bookmarkEnd w:id="0"/>
    </w:p>
    <w:p w:rsidR="00FC41B5" w:rsidRDefault="00FC41B5" w:rsidP="002F3833">
      <w:pPr>
        <w:spacing w:line="276" w:lineRule="auto"/>
        <w:ind w:firstLine="567"/>
        <w:jc w:val="right"/>
        <w:rPr>
          <w:sz w:val="26"/>
          <w:szCs w:val="26"/>
        </w:rPr>
      </w:pPr>
    </w:p>
    <w:p w:rsidR="00FC41B5" w:rsidRDefault="00FC41B5" w:rsidP="002F3833">
      <w:pPr>
        <w:spacing w:line="276" w:lineRule="auto"/>
        <w:ind w:firstLine="567"/>
        <w:jc w:val="right"/>
        <w:rPr>
          <w:sz w:val="26"/>
          <w:szCs w:val="26"/>
        </w:rPr>
      </w:pPr>
    </w:p>
    <w:p w:rsidR="00FC41B5" w:rsidRDefault="00FC41B5" w:rsidP="002F3833">
      <w:pPr>
        <w:spacing w:line="276" w:lineRule="auto"/>
        <w:ind w:firstLine="567"/>
        <w:jc w:val="right"/>
        <w:rPr>
          <w:sz w:val="26"/>
          <w:szCs w:val="26"/>
        </w:rPr>
      </w:pPr>
    </w:p>
    <w:p w:rsidR="00FC41B5" w:rsidRDefault="00FC41B5" w:rsidP="002F3833">
      <w:pPr>
        <w:spacing w:line="276" w:lineRule="auto"/>
        <w:ind w:firstLine="567"/>
        <w:jc w:val="right"/>
        <w:rPr>
          <w:sz w:val="26"/>
          <w:szCs w:val="26"/>
        </w:rPr>
      </w:pPr>
    </w:p>
    <w:p w:rsidR="00FC41B5" w:rsidRDefault="00FC41B5" w:rsidP="002F3833">
      <w:pPr>
        <w:spacing w:line="276" w:lineRule="auto"/>
        <w:ind w:firstLine="567"/>
        <w:jc w:val="right"/>
        <w:rPr>
          <w:sz w:val="26"/>
          <w:szCs w:val="26"/>
        </w:rPr>
      </w:pPr>
    </w:p>
    <w:p w:rsidR="002F3833" w:rsidRPr="00C80BB8" w:rsidRDefault="002F3833" w:rsidP="002F3833">
      <w:pPr>
        <w:spacing w:line="276" w:lineRule="auto"/>
        <w:ind w:firstLine="567"/>
        <w:jc w:val="right"/>
        <w:rPr>
          <w:sz w:val="26"/>
          <w:szCs w:val="26"/>
        </w:rPr>
      </w:pPr>
      <w:r w:rsidRPr="00C80BB8">
        <w:rPr>
          <w:sz w:val="26"/>
          <w:szCs w:val="26"/>
        </w:rPr>
        <w:lastRenderedPageBreak/>
        <w:t>Приложение № 1</w:t>
      </w:r>
    </w:p>
    <w:p w:rsidR="002F3833" w:rsidRPr="00C80BB8" w:rsidRDefault="002F3833" w:rsidP="002F3833">
      <w:pPr>
        <w:spacing w:line="276" w:lineRule="auto"/>
        <w:ind w:firstLine="567"/>
        <w:jc w:val="right"/>
        <w:rPr>
          <w:sz w:val="26"/>
          <w:szCs w:val="26"/>
        </w:rPr>
      </w:pPr>
      <w:r w:rsidRPr="00C80BB8">
        <w:rPr>
          <w:sz w:val="26"/>
          <w:szCs w:val="26"/>
        </w:rPr>
        <w:t>Утверждено</w:t>
      </w:r>
    </w:p>
    <w:p w:rsidR="002F3833" w:rsidRPr="00C80BB8" w:rsidRDefault="002F3833" w:rsidP="002F3833">
      <w:pPr>
        <w:spacing w:line="276" w:lineRule="auto"/>
        <w:ind w:firstLine="567"/>
        <w:jc w:val="right"/>
        <w:rPr>
          <w:sz w:val="26"/>
          <w:szCs w:val="26"/>
        </w:rPr>
      </w:pPr>
      <w:r w:rsidRPr="00C80BB8">
        <w:rPr>
          <w:sz w:val="26"/>
          <w:szCs w:val="26"/>
        </w:rPr>
        <w:t>постановлением</w:t>
      </w:r>
    </w:p>
    <w:p w:rsidR="002F3833" w:rsidRPr="00C80BB8" w:rsidRDefault="002F3833" w:rsidP="002F3833">
      <w:pPr>
        <w:spacing w:line="276" w:lineRule="auto"/>
        <w:ind w:firstLine="567"/>
        <w:jc w:val="right"/>
        <w:rPr>
          <w:sz w:val="26"/>
          <w:szCs w:val="26"/>
        </w:rPr>
      </w:pPr>
      <w:r w:rsidRPr="00C80BB8">
        <w:rPr>
          <w:sz w:val="26"/>
          <w:szCs w:val="26"/>
        </w:rPr>
        <w:t>Главы администрации</w:t>
      </w:r>
    </w:p>
    <w:p w:rsidR="002F3833" w:rsidRPr="00C80BB8" w:rsidRDefault="002F3833" w:rsidP="002F3833">
      <w:pPr>
        <w:spacing w:line="276" w:lineRule="auto"/>
        <w:ind w:firstLine="567"/>
        <w:jc w:val="right"/>
        <w:rPr>
          <w:sz w:val="26"/>
          <w:szCs w:val="26"/>
        </w:rPr>
      </w:pPr>
      <w:r w:rsidRPr="00C80BB8">
        <w:rPr>
          <w:sz w:val="26"/>
          <w:szCs w:val="26"/>
        </w:rPr>
        <w:t xml:space="preserve">МО </w:t>
      </w:r>
      <w:r w:rsidR="003613D4" w:rsidRPr="00C80BB8">
        <w:rPr>
          <w:sz w:val="26"/>
          <w:szCs w:val="26"/>
        </w:rPr>
        <w:t>«Хакуринохабльское сельское поселение»</w:t>
      </w:r>
    </w:p>
    <w:p w:rsidR="002F3833" w:rsidRPr="00C80BB8" w:rsidRDefault="002F3833" w:rsidP="002F3833">
      <w:pPr>
        <w:spacing w:line="276" w:lineRule="auto"/>
        <w:ind w:firstLine="567"/>
        <w:jc w:val="right"/>
        <w:rPr>
          <w:sz w:val="26"/>
          <w:szCs w:val="26"/>
        </w:rPr>
      </w:pPr>
      <w:r w:rsidRPr="00C80BB8">
        <w:rPr>
          <w:sz w:val="26"/>
          <w:szCs w:val="26"/>
        </w:rPr>
        <w:t>от _____________2018 №_________</w:t>
      </w:r>
    </w:p>
    <w:p w:rsidR="002F3833" w:rsidRPr="00C80BB8" w:rsidRDefault="002F3833" w:rsidP="002F3833">
      <w:pPr>
        <w:spacing w:line="276" w:lineRule="auto"/>
        <w:ind w:firstLine="567"/>
        <w:jc w:val="both"/>
        <w:rPr>
          <w:sz w:val="26"/>
          <w:szCs w:val="26"/>
        </w:rPr>
      </w:pPr>
    </w:p>
    <w:p w:rsidR="002819F4" w:rsidRDefault="002819F4" w:rsidP="002F3833">
      <w:pPr>
        <w:spacing w:line="276" w:lineRule="auto"/>
        <w:ind w:firstLine="567"/>
        <w:jc w:val="center"/>
        <w:rPr>
          <w:b/>
          <w:sz w:val="28"/>
          <w:szCs w:val="28"/>
        </w:rPr>
      </w:pPr>
    </w:p>
    <w:p w:rsidR="002F3833" w:rsidRPr="002819F4" w:rsidRDefault="002F3833" w:rsidP="002F3833">
      <w:pPr>
        <w:spacing w:line="276" w:lineRule="auto"/>
        <w:ind w:firstLine="567"/>
        <w:jc w:val="center"/>
        <w:rPr>
          <w:b/>
          <w:sz w:val="28"/>
          <w:szCs w:val="28"/>
        </w:rPr>
      </w:pPr>
      <w:r w:rsidRPr="002819F4">
        <w:rPr>
          <w:b/>
          <w:sz w:val="28"/>
          <w:szCs w:val="28"/>
        </w:rPr>
        <w:t>Порядок</w:t>
      </w:r>
    </w:p>
    <w:p w:rsidR="002F3833" w:rsidRPr="002819F4" w:rsidRDefault="002F3833" w:rsidP="002F3833">
      <w:pPr>
        <w:spacing w:line="276" w:lineRule="auto"/>
        <w:ind w:firstLine="567"/>
        <w:jc w:val="center"/>
        <w:rPr>
          <w:b/>
          <w:sz w:val="28"/>
          <w:szCs w:val="28"/>
        </w:rPr>
      </w:pPr>
      <w:r w:rsidRPr="002819F4">
        <w:rPr>
          <w:b/>
          <w:sz w:val="28"/>
          <w:szCs w:val="28"/>
        </w:rPr>
        <w:t xml:space="preserve">формирования, ведения, ежегодного дополнения и опубликования перечня </w:t>
      </w:r>
      <w:r w:rsidR="00B43AF0" w:rsidRPr="00823AC4">
        <w:rPr>
          <w:b/>
          <w:color w:val="000000" w:themeColor="text1"/>
          <w:sz w:val="28"/>
          <w:szCs w:val="28"/>
        </w:rPr>
        <w:t>муниципаль</w:t>
      </w:r>
      <w:r w:rsidRPr="00823AC4">
        <w:rPr>
          <w:b/>
          <w:color w:val="000000" w:themeColor="text1"/>
          <w:sz w:val="28"/>
          <w:szCs w:val="28"/>
        </w:rPr>
        <w:t>ного</w:t>
      </w:r>
      <w:r w:rsidRPr="002819F4">
        <w:rPr>
          <w:b/>
          <w:sz w:val="28"/>
          <w:szCs w:val="28"/>
        </w:rPr>
        <w:t xml:space="preserve">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3833" w:rsidRPr="002819F4" w:rsidRDefault="002F3833" w:rsidP="002F3833">
      <w:pPr>
        <w:spacing w:line="276" w:lineRule="auto"/>
        <w:ind w:firstLine="567"/>
        <w:jc w:val="both"/>
        <w:rPr>
          <w:sz w:val="28"/>
          <w:szCs w:val="28"/>
        </w:rPr>
      </w:pPr>
    </w:p>
    <w:p w:rsidR="002F3833" w:rsidRPr="00B00EBE" w:rsidRDefault="002F3833" w:rsidP="002F3833">
      <w:pPr>
        <w:spacing w:line="276" w:lineRule="auto"/>
        <w:ind w:firstLine="567"/>
        <w:jc w:val="center"/>
        <w:rPr>
          <w:b/>
          <w:sz w:val="28"/>
          <w:szCs w:val="28"/>
        </w:rPr>
      </w:pPr>
      <w:r w:rsidRPr="00B00EBE">
        <w:rPr>
          <w:b/>
          <w:sz w:val="28"/>
          <w:szCs w:val="28"/>
        </w:rPr>
        <w:t>1. Общие положения</w:t>
      </w:r>
    </w:p>
    <w:p w:rsidR="00645C67" w:rsidRPr="002819F4" w:rsidRDefault="00645C67" w:rsidP="002F3833">
      <w:pPr>
        <w:spacing w:line="276" w:lineRule="auto"/>
        <w:ind w:firstLine="567"/>
        <w:jc w:val="both"/>
        <w:rPr>
          <w:sz w:val="28"/>
          <w:szCs w:val="28"/>
        </w:rPr>
      </w:pPr>
    </w:p>
    <w:p w:rsidR="002F3833" w:rsidRPr="002819F4" w:rsidRDefault="002F3833" w:rsidP="002F3833">
      <w:pPr>
        <w:spacing w:line="276" w:lineRule="auto"/>
        <w:ind w:firstLine="567"/>
        <w:jc w:val="both"/>
        <w:rPr>
          <w:sz w:val="28"/>
          <w:szCs w:val="28"/>
        </w:rPr>
      </w:pPr>
      <w:proofErr w:type="gramStart"/>
      <w:r w:rsidRPr="002819F4">
        <w:rPr>
          <w:sz w:val="28"/>
          <w:szCs w:val="28"/>
        </w:rPr>
        <w:t xml:space="preserve">Настоящий Порядок определяет правила формирования, ведения, ежегодного дополнения и опубликования перечня муниципального имущества  МО </w:t>
      </w:r>
      <w:r w:rsidR="003613D4">
        <w:rPr>
          <w:sz w:val="28"/>
          <w:szCs w:val="28"/>
        </w:rPr>
        <w:t>«Хакуринохабльское сельское поселение»</w:t>
      </w:r>
      <w:r w:rsidRPr="002819F4">
        <w:rPr>
          <w:sz w:val="28"/>
          <w:szCs w:val="28"/>
        </w:rPr>
        <w:t>,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w:t>
      </w:r>
      <w:proofErr w:type="gramEnd"/>
      <w:r w:rsidRPr="002819F4">
        <w:rPr>
          <w:sz w:val="28"/>
          <w:szCs w:val="28"/>
        </w:rPr>
        <w:t xml:space="preserve">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2F3833" w:rsidRPr="002819F4" w:rsidRDefault="002F3833" w:rsidP="002F3833">
      <w:pPr>
        <w:spacing w:line="276" w:lineRule="auto"/>
        <w:ind w:firstLine="567"/>
        <w:jc w:val="both"/>
        <w:rPr>
          <w:sz w:val="28"/>
          <w:szCs w:val="28"/>
        </w:rPr>
      </w:pPr>
    </w:p>
    <w:p w:rsidR="002F3833" w:rsidRPr="00B00EBE" w:rsidRDefault="002F3833" w:rsidP="002F3833">
      <w:pPr>
        <w:spacing w:line="276" w:lineRule="auto"/>
        <w:ind w:firstLine="567"/>
        <w:jc w:val="center"/>
        <w:rPr>
          <w:b/>
          <w:sz w:val="28"/>
          <w:szCs w:val="28"/>
        </w:rPr>
      </w:pPr>
      <w:r w:rsidRPr="00B00EBE">
        <w:rPr>
          <w:b/>
          <w:sz w:val="28"/>
          <w:szCs w:val="28"/>
        </w:rPr>
        <w:t>2. Цели создания и основные принципы формирования, ведения, ежегодного дополнения и опубликования Перечня</w:t>
      </w:r>
    </w:p>
    <w:p w:rsidR="00645C67" w:rsidRPr="002819F4" w:rsidRDefault="00645C67" w:rsidP="002F3833">
      <w:pPr>
        <w:spacing w:line="276" w:lineRule="auto"/>
        <w:ind w:firstLine="567"/>
        <w:jc w:val="both"/>
        <w:rPr>
          <w:sz w:val="28"/>
          <w:szCs w:val="28"/>
        </w:rPr>
      </w:pPr>
    </w:p>
    <w:p w:rsidR="002F3833" w:rsidRPr="002819F4" w:rsidRDefault="002F3833" w:rsidP="002F3833">
      <w:pPr>
        <w:spacing w:line="276" w:lineRule="auto"/>
        <w:ind w:firstLine="567"/>
        <w:jc w:val="both"/>
        <w:rPr>
          <w:sz w:val="28"/>
          <w:szCs w:val="28"/>
        </w:rPr>
      </w:pPr>
      <w:r w:rsidRPr="002819F4">
        <w:rPr>
          <w:sz w:val="28"/>
          <w:szCs w:val="28"/>
        </w:rPr>
        <w:t xml:space="preserve">2.1. </w:t>
      </w:r>
      <w:proofErr w:type="gramStart"/>
      <w:r w:rsidRPr="002819F4">
        <w:rPr>
          <w:sz w:val="28"/>
          <w:szCs w:val="28"/>
        </w:rPr>
        <w:t xml:space="preserve">Перечень представляет собой реестр объектов муниципального имущества </w:t>
      </w:r>
      <w:r w:rsidR="003613D4">
        <w:rPr>
          <w:sz w:val="28"/>
          <w:szCs w:val="28"/>
        </w:rPr>
        <w:t xml:space="preserve">администрации </w:t>
      </w:r>
      <w:r w:rsidRPr="002819F4">
        <w:rPr>
          <w:sz w:val="28"/>
          <w:szCs w:val="28"/>
        </w:rPr>
        <w:t xml:space="preserve">МО </w:t>
      </w:r>
      <w:r w:rsidR="003613D4">
        <w:rPr>
          <w:sz w:val="28"/>
          <w:szCs w:val="28"/>
        </w:rPr>
        <w:t>«Хакуринохабльское сельское поселение»</w:t>
      </w:r>
      <w:r w:rsidRPr="002819F4">
        <w:rPr>
          <w:sz w:val="28"/>
          <w:szCs w:val="28"/>
        </w:rPr>
        <w:t xml:space="preserve"> (далее - объекты учета), свободного от прав третьих</w:t>
      </w:r>
      <w:r w:rsidR="00B43AF0">
        <w:rPr>
          <w:sz w:val="28"/>
          <w:szCs w:val="28"/>
        </w:rPr>
        <w:t xml:space="preserve"> лиц</w:t>
      </w:r>
      <w:r w:rsidRPr="002819F4">
        <w:rPr>
          <w:sz w:val="28"/>
          <w:szCs w:val="28"/>
        </w:rPr>
        <w:t xml:space="preserve">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w:t>
      </w:r>
      <w:r w:rsidRPr="002819F4">
        <w:rPr>
          <w:sz w:val="28"/>
          <w:szCs w:val="28"/>
        </w:rPr>
        <w:lastRenderedPageBreak/>
        <w:t>209-ФЗ «О развитии малого и среднего предпринимательства в Российской Федерации», которые могут быть</w:t>
      </w:r>
      <w:proofErr w:type="gramEnd"/>
      <w:r w:rsidRPr="002819F4">
        <w:rPr>
          <w:sz w:val="28"/>
          <w:szCs w:val="28"/>
        </w:rPr>
        <w:t xml:space="preserve"> </w:t>
      </w:r>
      <w:proofErr w:type="gramStart"/>
      <w:r w:rsidRPr="002819F4">
        <w:rPr>
          <w:sz w:val="28"/>
          <w:szCs w:val="28"/>
        </w:rPr>
        <w:t xml:space="preserve">предоставлены вовладение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w:t>
      </w:r>
      <w:r w:rsidRPr="00893F26">
        <w:rPr>
          <w:color w:val="000000" w:themeColor="text1"/>
          <w:sz w:val="28"/>
          <w:szCs w:val="28"/>
        </w:rPr>
        <w:t>возмездной</w:t>
      </w:r>
      <w:r w:rsidRPr="002819F4">
        <w:rPr>
          <w:sz w:val="28"/>
          <w:szCs w:val="28"/>
        </w:rPr>
        <w:t>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2819F4">
        <w:rPr>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F3833" w:rsidRPr="00C202A8" w:rsidRDefault="002F3833" w:rsidP="002F3833">
      <w:pPr>
        <w:spacing w:line="276" w:lineRule="auto"/>
        <w:ind w:firstLine="567"/>
        <w:jc w:val="both"/>
        <w:rPr>
          <w:sz w:val="28"/>
          <w:szCs w:val="28"/>
        </w:rPr>
      </w:pPr>
      <w:r w:rsidRPr="00C202A8">
        <w:rPr>
          <w:sz w:val="28"/>
          <w:szCs w:val="28"/>
        </w:rPr>
        <w:t>2.2.</w:t>
      </w:r>
      <w:r w:rsidRPr="00C202A8">
        <w:rPr>
          <w:sz w:val="28"/>
          <w:szCs w:val="28"/>
        </w:rPr>
        <w:tab/>
        <w:t>Формирование Перечня осуществляется в целях:</w:t>
      </w:r>
    </w:p>
    <w:p w:rsidR="002F3833" w:rsidRPr="002819F4" w:rsidRDefault="002F3833" w:rsidP="002F3833">
      <w:pPr>
        <w:spacing w:line="276" w:lineRule="auto"/>
        <w:ind w:firstLine="567"/>
        <w:jc w:val="both"/>
        <w:rPr>
          <w:sz w:val="28"/>
          <w:szCs w:val="28"/>
        </w:rPr>
      </w:pPr>
      <w:r w:rsidRPr="002819F4">
        <w:rPr>
          <w:sz w:val="28"/>
          <w:szCs w:val="28"/>
        </w:rPr>
        <w:t xml:space="preserve">2.2.1. Предоставления имущества, принадлежащего на праве собственности МО </w:t>
      </w:r>
      <w:r w:rsidR="003613D4">
        <w:rPr>
          <w:sz w:val="28"/>
          <w:szCs w:val="28"/>
        </w:rPr>
        <w:t>«Хакуринохабльское сельское поселение»</w:t>
      </w:r>
      <w:r w:rsidRPr="002819F4">
        <w:rPr>
          <w:sz w:val="28"/>
          <w:szCs w:val="28"/>
        </w:rPr>
        <w:t xml:space="preserve">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2F3833" w:rsidRPr="002819F4" w:rsidRDefault="002F3833" w:rsidP="002F3833">
      <w:pPr>
        <w:spacing w:line="276" w:lineRule="auto"/>
        <w:ind w:firstLine="567"/>
        <w:jc w:val="both"/>
        <w:rPr>
          <w:color w:val="FF0000"/>
          <w:sz w:val="28"/>
          <w:szCs w:val="28"/>
        </w:rPr>
      </w:pPr>
      <w:r w:rsidRPr="002819F4">
        <w:rPr>
          <w:sz w:val="28"/>
          <w:szCs w:val="28"/>
        </w:rPr>
        <w:t xml:space="preserve">2.2.2. </w:t>
      </w:r>
      <w:proofErr w:type="gramStart"/>
      <w:r w:rsidRPr="002819F4">
        <w:rPr>
          <w:sz w:val="28"/>
          <w:szCs w:val="28"/>
        </w:rPr>
        <w:t xml:space="preserve">Расширения доступности субъектов малого и среднего предпринимательства к информации об имуществе, принадлежащем на праве собственности МО </w:t>
      </w:r>
      <w:r w:rsidR="003613D4">
        <w:rPr>
          <w:sz w:val="28"/>
          <w:szCs w:val="28"/>
        </w:rPr>
        <w:t>«Хакуринохабльское сельское поселение»</w:t>
      </w:r>
      <w:r w:rsidRPr="002819F4">
        <w:rPr>
          <w:sz w:val="28"/>
          <w:szCs w:val="28"/>
        </w:rPr>
        <w:t xml:space="preserve"> (далее - имущество)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передачи включенного в Перечень имущества указанным лицам.</w:t>
      </w:r>
      <w:proofErr w:type="gramEnd"/>
    </w:p>
    <w:p w:rsidR="002F3833" w:rsidRDefault="002F3833" w:rsidP="002F3833">
      <w:pPr>
        <w:spacing w:line="276" w:lineRule="auto"/>
        <w:ind w:firstLine="567"/>
        <w:jc w:val="both"/>
        <w:rPr>
          <w:sz w:val="28"/>
          <w:szCs w:val="28"/>
        </w:rPr>
      </w:pPr>
      <w:r w:rsidRPr="002819F4">
        <w:rPr>
          <w:sz w:val="28"/>
          <w:szCs w:val="28"/>
        </w:rPr>
        <w:t>2.2.</w:t>
      </w:r>
      <w:r w:rsidR="00AE1A52" w:rsidRPr="002819F4">
        <w:rPr>
          <w:sz w:val="28"/>
          <w:szCs w:val="28"/>
        </w:rPr>
        <w:t>3</w:t>
      </w:r>
      <w:r w:rsidRPr="002819F4">
        <w:rPr>
          <w:sz w:val="28"/>
          <w:szCs w:val="28"/>
        </w:rPr>
        <w:t>.</w:t>
      </w:r>
      <w:r w:rsidRPr="002819F4">
        <w:rPr>
          <w:sz w:val="28"/>
          <w:szCs w:val="28"/>
        </w:rPr>
        <w:tab/>
      </w:r>
      <w:r w:rsidR="00C202A8" w:rsidRPr="00E5739A">
        <w:rPr>
          <w:sz w:val="28"/>
          <w:szCs w:val="28"/>
        </w:rPr>
        <w:t xml:space="preserve">Реализации полномочий органов муниципальной власти муниципального образования </w:t>
      </w:r>
      <w:r w:rsidR="003613D4">
        <w:rPr>
          <w:sz w:val="28"/>
          <w:szCs w:val="28"/>
        </w:rPr>
        <w:t>«Хакуринохабльское сельское поселение»</w:t>
      </w:r>
      <w:r w:rsidR="00C202A8" w:rsidRPr="00E5739A">
        <w:rPr>
          <w:sz w:val="28"/>
          <w:szCs w:val="28"/>
        </w:rPr>
        <w:t xml:space="preserve">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F523DC" w:rsidRPr="002819F4" w:rsidRDefault="00F523DC" w:rsidP="002F3833">
      <w:pPr>
        <w:spacing w:line="276" w:lineRule="auto"/>
        <w:ind w:firstLine="567"/>
        <w:jc w:val="both"/>
        <w:rPr>
          <w:sz w:val="28"/>
          <w:szCs w:val="28"/>
        </w:rPr>
      </w:pPr>
      <w:r w:rsidRPr="00E5739A">
        <w:rPr>
          <w:sz w:val="28"/>
          <w:szCs w:val="28"/>
        </w:rPr>
        <w:t>2.2.4.</w:t>
      </w:r>
      <w:r w:rsidRPr="00E5739A">
        <w:rPr>
          <w:sz w:val="28"/>
          <w:szCs w:val="28"/>
        </w:rPr>
        <w:tab/>
        <w:t xml:space="preserve">Повышения эффективности управления муниципальным имуществом, находящимся в собственности муниципального образования </w:t>
      </w:r>
      <w:r w:rsidR="003613D4">
        <w:rPr>
          <w:sz w:val="28"/>
          <w:szCs w:val="28"/>
        </w:rPr>
        <w:t>«Хакуринохабльское сельское поселение»</w:t>
      </w:r>
      <w:r w:rsidRPr="00E5739A">
        <w:rPr>
          <w:sz w:val="28"/>
          <w:szCs w:val="28"/>
        </w:rPr>
        <w:t>.</w:t>
      </w:r>
    </w:p>
    <w:p w:rsidR="002F3833" w:rsidRPr="00C202A8" w:rsidRDefault="002F3833" w:rsidP="002F3833">
      <w:pPr>
        <w:spacing w:line="276" w:lineRule="auto"/>
        <w:ind w:firstLine="567"/>
        <w:jc w:val="both"/>
        <w:rPr>
          <w:sz w:val="28"/>
          <w:szCs w:val="28"/>
        </w:rPr>
      </w:pPr>
      <w:r w:rsidRPr="00C202A8">
        <w:rPr>
          <w:sz w:val="28"/>
          <w:szCs w:val="28"/>
        </w:rPr>
        <w:t>2.3.</w:t>
      </w:r>
      <w:r w:rsidRPr="00C202A8">
        <w:rPr>
          <w:sz w:val="28"/>
          <w:szCs w:val="28"/>
        </w:rPr>
        <w:tab/>
        <w:t>Формирование и ведение Перечня основывается на следующих основных принципах:</w:t>
      </w:r>
    </w:p>
    <w:p w:rsidR="002F3833" w:rsidRPr="002819F4" w:rsidRDefault="002F3833" w:rsidP="002F3833">
      <w:pPr>
        <w:spacing w:line="276" w:lineRule="auto"/>
        <w:ind w:firstLine="567"/>
        <w:jc w:val="both"/>
        <w:rPr>
          <w:sz w:val="28"/>
          <w:szCs w:val="28"/>
        </w:rPr>
      </w:pPr>
      <w:r w:rsidRPr="002819F4">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F3833" w:rsidRDefault="002F3833" w:rsidP="002F3833">
      <w:pPr>
        <w:spacing w:line="276" w:lineRule="auto"/>
        <w:ind w:firstLine="567"/>
        <w:jc w:val="both"/>
        <w:rPr>
          <w:sz w:val="28"/>
          <w:szCs w:val="28"/>
        </w:rPr>
      </w:pPr>
      <w:r w:rsidRPr="002819F4">
        <w:rPr>
          <w:sz w:val="28"/>
          <w:szCs w:val="28"/>
        </w:rPr>
        <w:t>2.3.2. Открытость и доступность сведений об имуществе в Перечне.</w:t>
      </w:r>
    </w:p>
    <w:p w:rsidR="00F523DC" w:rsidRPr="00E5739A" w:rsidRDefault="00F523DC" w:rsidP="00F523DC">
      <w:pPr>
        <w:spacing w:line="276" w:lineRule="auto"/>
        <w:ind w:firstLine="567"/>
        <w:jc w:val="both"/>
        <w:rPr>
          <w:sz w:val="28"/>
          <w:szCs w:val="28"/>
        </w:rPr>
      </w:pPr>
      <w:r w:rsidRPr="00E5739A">
        <w:rPr>
          <w:sz w:val="28"/>
          <w:szCs w:val="28"/>
        </w:rPr>
        <w:lastRenderedPageBreak/>
        <w:t xml:space="preserve">2.3.3. Ежегодная актуализация Перечня (до 1 ноября текущего года). </w:t>
      </w:r>
    </w:p>
    <w:p w:rsidR="002F3833" w:rsidRPr="002819F4" w:rsidRDefault="002F3833" w:rsidP="002F3833">
      <w:pPr>
        <w:spacing w:line="276" w:lineRule="auto"/>
        <w:ind w:firstLine="567"/>
        <w:jc w:val="both"/>
        <w:rPr>
          <w:sz w:val="28"/>
          <w:szCs w:val="28"/>
        </w:rPr>
      </w:pPr>
      <w:r w:rsidRPr="002819F4">
        <w:rPr>
          <w:sz w:val="28"/>
          <w:szCs w:val="28"/>
        </w:rPr>
        <w:t>2.3.</w:t>
      </w:r>
      <w:r w:rsidR="004D454A">
        <w:rPr>
          <w:sz w:val="28"/>
          <w:szCs w:val="28"/>
        </w:rPr>
        <w:t>4</w:t>
      </w:r>
      <w:r w:rsidRPr="002819F4">
        <w:rPr>
          <w:sz w:val="28"/>
          <w:szCs w:val="28"/>
        </w:rPr>
        <w:t>.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F3833" w:rsidRPr="002819F4" w:rsidRDefault="002F3833" w:rsidP="002F3833">
      <w:pPr>
        <w:spacing w:line="276" w:lineRule="auto"/>
        <w:ind w:firstLine="567"/>
        <w:jc w:val="both"/>
        <w:rPr>
          <w:sz w:val="28"/>
          <w:szCs w:val="28"/>
        </w:rPr>
      </w:pPr>
      <w:r w:rsidRPr="002819F4">
        <w:rPr>
          <w:sz w:val="28"/>
          <w:szCs w:val="28"/>
        </w:rPr>
        <w:t>2.4.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2F3833" w:rsidRPr="002819F4" w:rsidRDefault="002F3833" w:rsidP="002F3833">
      <w:pPr>
        <w:spacing w:line="276" w:lineRule="auto"/>
        <w:ind w:firstLine="567"/>
        <w:jc w:val="both"/>
        <w:rPr>
          <w:sz w:val="28"/>
          <w:szCs w:val="28"/>
        </w:rPr>
      </w:pPr>
      <w:proofErr w:type="gramStart"/>
      <w:r w:rsidRPr="002819F4">
        <w:rPr>
          <w:sz w:val="28"/>
          <w:szCs w:val="28"/>
        </w:rPr>
        <w:t xml:space="preserve">Запрещается продажа </w:t>
      </w:r>
      <w:r w:rsidR="00A12DBA" w:rsidRPr="002819F4">
        <w:rPr>
          <w:sz w:val="28"/>
          <w:szCs w:val="28"/>
        </w:rPr>
        <w:t>муниципаль</w:t>
      </w:r>
      <w:r w:rsidRPr="002819F4">
        <w:rPr>
          <w:sz w:val="28"/>
          <w:szCs w:val="28"/>
        </w:rPr>
        <w:t xml:space="preserve">ного имущества, включенного в Перечень, за исключением </w:t>
      </w:r>
      <w:r w:rsidRPr="00F523DC">
        <w:rPr>
          <w:color w:val="000000" w:themeColor="text1"/>
          <w:sz w:val="28"/>
          <w:szCs w:val="28"/>
        </w:rPr>
        <w:t>возмездного</w:t>
      </w:r>
      <w:r w:rsidRPr="002819F4">
        <w:rPr>
          <w:sz w:val="28"/>
          <w:szCs w:val="28"/>
        </w:rPr>
        <w:t xml:space="preserve">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w:t>
      </w:r>
      <w:proofErr w:type="gramEnd"/>
      <w:r w:rsidRPr="002819F4">
        <w:rPr>
          <w:sz w:val="28"/>
          <w:szCs w:val="28"/>
        </w:rPr>
        <w:t>, указанных в подпунктах 6, 8 и 9 пункта 2 статьи 39.3 Земельного кодекса Российской Федерации</w:t>
      </w:r>
      <w:proofErr w:type="gramStart"/>
      <w:r w:rsidRPr="002819F4">
        <w:rPr>
          <w:sz w:val="28"/>
          <w:szCs w:val="28"/>
        </w:rPr>
        <w:t>.В</w:t>
      </w:r>
      <w:proofErr w:type="gramEnd"/>
      <w:r w:rsidRPr="002819F4">
        <w:rPr>
          <w:sz w:val="28"/>
          <w:szCs w:val="28"/>
        </w:rPr>
        <w:t xml:space="preserve">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 Федерального закона от 26.07.2006 № 135-ФЗ «О защите конкуренции».</w:t>
      </w:r>
    </w:p>
    <w:p w:rsidR="002819F4" w:rsidRDefault="002819F4" w:rsidP="002F3833">
      <w:pPr>
        <w:spacing w:line="276" w:lineRule="auto"/>
        <w:ind w:firstLine="567"/>
        <w:jc w:val="center"/>
        <w:rPr>
          <w:sz w:val="28"/>
          <w:szCs w:val="28"/>
        </w:rPr>
      </w:pPr>
    </w:p>
    <w:p w:rsidR="002F3833" w:rsidRPr="00B00EBE" w:rsidRDefault="002F3833" w:rsidP="002F3833">
      <w:pPr>
        <w:spacing w:line="276" w:lineRule="auto"/>
        <w:ind w:firstLine="567"/>
        <w:jc w:val="center"/>
        <w:rPr>
          <w:b/>
          <w:sz w:val="28"/>
          <w:szCs w:val="28"/>
        </w:rPr>
      </w:pPr>
      <w:r w:rsidRPr="00B00EBE">
        <w:rPr>
          <w:b/>
          <w:sz w:val="28"/>
          <w:szCs w:val="28"/>
        </w:rPr>
        <w:t>3. Формирование, ведение и ежегодное дополнение Перечня</w:t>
      </w:r>
    </w:p>
    <w:p w:rsidR="002F3833" w:rsidRPr="002819F4" w:rsidRDefault="002F3833" w:rsidP="002F3833">
      <w:pPr>
        <w:spacing w:line="276" w:lineRule="auto"/>
        <w:ind w:firstLine="567"/>
        <w:jc w:val="both"/>
        <w:rPr>
          <w:sz w:val="28"/>
          <w:szCs w:val="28"/>
        </w:rPr>
      </w:pPr>
    </w:p>
    <w:p w:rsidR="002F3833" w:rsidRPr="002819F4" w:rsidRDefault="002F3833" w:rsidP="002F3833">
      <w:pPr>
        <w:spacing w:line="276" w:lineRule="auto"/>
        <w:ind w:firstLine="567"/>
        <w:jc w:val="both"/>
        <w:rPr>
          <w:sz w:val="28"/>
          <w:szCs w:val="28"/>
        </w:rPr>
      </w:pPr>
      <w:r w:rsidRPr="002819F4">
        <w:rPr>
          <w:sz w:val="28"/>
          <w:szCs w:val="28"/>
        </w:rPr>
        <w:t>3.1.</w:t>
      </w:r>
      <w:r w:rsidRPr="002819F4">
        <w:rPr>
          <w:sz w:val="28"/>
          <w:szCs w:val="28"/>
        </w:rPr>
        <w:tab/>
        <w:t>Перечень, изменения и ежегодное дополнение в него утверждаются</w:t>
      </w:r>
      <w:r w:rsidR="00C202A8">
        <w:rPr>
          <w:sz w:val="28"/>
          <w:szCs w:val="28"/>
        </w:rPr>
        <w:t xml:space="preserve"> распоряжением</w:t>
      </w:r>
      <w:r w:rsidR="003613D4">
        <w:rPr>
          <w:sz w:val="28"/>
          <w:szCs w:val="28"/>
        </w:rPr>
        <w:t xml:space="preserve"> </w:t>
      </w:r>
      <w:r w:rsidR="00C202A8" w:rsidRPr="00E5739A">
        <w:rPr>
          <w:sz w:val="28"/>
          <w:szCs w:val="28"/>
        </w:rPr>
        <w:t>администрации МО</w:t>
      </w:r>
      <w:r w:rsidR="00C007B0">
        <w:rPr>
          <w:sz w:val="28"/>
          <w:szCs w:val="28"/>
        </w:rPr>
        <w:t xml:space="preserve"> «</w:t>
      </w:r>
      <w:r w:rsidR="003613D4">
        <w:rPr>
          <w:sz w:val="28"/>
          <w:szCs w:val="28"/>
        </w:rPr>
        <w:t>Хакуринохабльское сельское поселение»</w:t>
      </w:r>
      <w:r w:rsidRPr="002819F4">
        <w:rPr>
          <w:sz w:val="28"/>
          <w:szCs w:val="28"/>
        </w:rPr>
        <w:t>.</w:t>
      </w:r>
    </w:p>
    <w:p w:rsidR="002F3833" w:rsidRPr="002819F4" w:rsidRDefault="002F3833" w:rsidP="002F3833">
      <w:pPr>
        <w:spacing w:line="276" w:lineRule="auto"/>
        <w:ind w:firstLine="567"/>
        <w:jc w:val="both"/>
        <w:rPr>
          <w:sz w:val="28"/>
          <w:szCs w:val="28"/>
        </w:rPr>
      </w:pPr>
      <w:r w:rsidRPr="002819F4">
        <w:rPr>
          <w:sz w:val="28"/>
          <w:szCs w:val="28"/>
        </w:rPr>
        <w:t>3.2. Перечень формируется в виде информационной базы данных, содержащей объекты учета.</w:t>
      </w:r>
    </w:p>
    <w:p w:rsidR="002F3833" w:rsidRDefault="002F3833" w:rsidP="002F3833">
      <w:pPr>
        <w:spacing w:line="276" w:lineRule="auto"/>
        <w:ind w:firstLine="567"/>
        <w:jc w:val="both"/>
        <w:rPr>
          <w:color w:val="FF0000"/>
          <w:sz w:val="28"/>
          <w:szCs w:val="28"/>
        </w:rPr>
      </w:pPr>
      <w:r w:rsidRPr="002819F4">
        <w:rPr>
          <w:sz w:val="28"/>
          <w:szCs w:val="28"/>
        </w:rPr>
        <w:t>3.3. Ведение Перечня осуществляется уполномоченным органом в электронной форме.</w:t>
      </w:r>
    </w:p>
    <w:p w:rsidR="004D454A" w:rsidRPr="00F523DC" w:rsidRDefault="004D454A" w:rsidP="002F3833">
      <w:pPr>
        <w:spacing w:line="276" w:lineRule="auto"/>
        <w:ind w:firstLine="567"/>
        <w:jc w:val="both"/>
        <w:rPr>
          <w:color w:val="000000" w:themeColor="text1"/>
          <w:sz w:val="28"/>
          <w:szCs w:val="28"/>
        </w:rPr>
      </w:pPr>
      <w:r w:rsidRPr="00F523DC">
        <w:rPr>
          <w:color w:val="000000" w:themeColor="text1"/>
          <w:sz w:val="28"/>
          <w:szCs w:val="28"/>
        </w:rPr>
        <w:lastRenderedPageBreak/>
        <w:t xml:space="preserve">3.4. Сведения об утвержденном Перечне, а также об изменениях, дополнениях, внесенных в Перечень, представляются </w:t>
      </w:r>
      <w:r w:rsidR="00C202A8">
        <w:rPr>
          <w:color w:val="000000" w:themeColor="text1"/>
          <w:sz w:val="28"/>
          <w:szCs w:val="28"/>
        </w:rPr>
        <w:t xml:space="preserve">администрацией </w:t>
      </w:r>
      <w:r w:rsidRPr="00F523DC">
        <w:rPr>
          <w:color w:val="000000" w:themeColor="text1"/>
          <w:sz w:val="28"/>
          <w:szCs w:val="28"/>
        </w:rPr>
        <w:t xml:space="preserve"> МО </w:t>
      </w:r>
      <w:r w:rsidR="003613D4">
        <w:rPr>
          <w:color w:val="000000" w:themeColor="text1"/>
          <w:sz w:val="28"/>
          <w:szCs w:val="28"/>
        </w:rPr>
        <w:t>«Хакуринохабльское сельское поселение»</w:t>
      </w:r>
      <w:r w:rsidRPr="00F523DC">
        <w:rPr>
          <w:color w:val="000000" w:themeColor="text1"/>
          <w:sz w:val="28"/>
          <w:szCs w:val="28"/>
        </w:rPr>
        <w:t xml:space="preserve"> </w:t>
      </w:r>
      <w:r w:rsidR="00F523DC" w:rsidRPr="00F523DC">
        <w:rPr>
          <w:color w:val="000000" w:themeColor="text1"/>
          <w:sz w:val="28"/>
          <w:szCs w:val="28"/>
        </w:rPr>
        <w:t>в Комитет Республики Адыгея по имущественным отношениям и в Комитет Республики Адыгея по взаимодействию с органами местного самоуправления</w:t>
      </w:r>
    </w:p>
    <w:p w:rsidR="002F3833" w:rsidRPr="00F523DC" w:rsidRDefault="002F3833" w:rsidP="002F3833">
      <w:pPr>
        <w:spacing w:line="276" w:lineRule="auto"/>
        <w:ind w:firstLine="567"/>
        <w:jc w:val="both"/>
        <w:rPr>
          <w:color w:val="000000" w:themeColor="text1"/>
          <w:sz w:val="28"/>
          <w:szCs w:val="28"/>
        </w:rPr>
      </w:pPr>
      <w:r w:rsidRPr="00F523DC">
        <w:rPr>
          <w:color w:val="000000" w:themeColor="text1"/>
          <w:sz w:val="28"/>
          <w:szCs w:val="28"/>
        </w:rPr>
        <w:t>3.</w:t>
      </w:r>
      <w:r w:rsidR="00C146D4" w:rsidRPr="00F523DC">
        <w:rPr>
          <w:color w:val="000000" w:themeColor="text1"/>
          <w:sz w:val="28"/>
          <w:szCs w:val="28"/>
        </w:rPr>
        <w:t>5</w:t>
      </w:r>
      <w:r w:rsidRPr="00F523DC">
        <w:rPr>
          <w:color w:val="000000" w:themeColor="text1"/>
          <w:sz w:val="28"/>
          <w:szCs w:val="28"/>
        </w:rPr>
        <w:t>. В перечень вносятся сведения об имуществе, соответствующем следующим критериям:</w:t>
      </w:r>
    </w:p>
    <w:p w:rsidR="002F3833" w:rsidRPr="00F523DC" w:rsidRDefault="002F3833" w:rsidP="002F3833">
      <w:pPr>
        <w:spacing w:line="276" w:lineRule="auto"/>
        <w:ind w:firstLine="567"/>
        <w:jc w:val="both"/>
        <w:rPr>
          <w:color w:val="000000" w:themeColor="text1"/>
          <w:sz w:val="28"/>
          <w:szCs w:val="28"/>
        </w:rPr>
      </w:pPr>
      <w:r w:rsidRPr="00F523DC">
        <w:rPr>
          <w:color w:val="000000" w:themeColor="text1"/>
          <w:sz w:val="28"/>
          <w:szCs w:val="28"/>
        </w:rPr>
        <w:t>3.</w:t>
      </w:r>
      <w:r w:rsidR="00C146D4" w:rsidRPr="00F523DC">
        <w:rPr>
          <w:color w:val="000000" w:themeColor="text1"/>
          <w:sz w:val="28"/>
          <w:szCs w:val="28"/>
        </w:rPr>
        <w:t>5</w:t>
      </w:r>
      <w:r w:rsidRPr="00F523DC">
        <w:rPr>
          <w:color w:val="000000" w:themeColor="text1"/>
          <w:sz w:val="28"/>
          <w:szCs w:val="28"/>
        </w:rPr>
        <w:t>.1.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F3833" w:rsidRPr="00F523DC" w:rsidRDefault="00AE1A52" w:rsidP="002F3833">
      <w:pPr>
        <w:spacing w:line="276" w:lineRule="auto"/>
        <w:ind w:firstLine="567"/>
        <w:jc w:val="both"/>
        <w:rPr>
          <w:color w:val="000000" w:themeColor="text1"/>
          <w:sz w:val="28"/>
          <w:szCs w:val="28"/>
        </w:rPr>
      </w:pPr>
      <w:r w:rsidRPr="00F523DC">
        <w:rPr>
          <w:color w:val="000000" w:themeColor="text1"/>
          <w:sz w:val="28"/>
          <w:szCs w:val="28"/>
        </w:rPr>
        <w:t>3.</w:t>
      </w:r>
      <w:r w:rsidR="00C146D4" w:rsidRPr="00F523DC">
        <w:rPr>
          <w:color w:val="000000" w:themeColor="text1"/>
          <w:sz w:val="28"/>
          <w:szCs w:val="28"/>
        </w:rPr>
        <w:t>5</w:t>
      </w:r>
      <w:r w:rsidR="002F3833" w:rsidRPr="00F523DC">
        <w:rPr>
          <w:color w:val="000000" w:themeColor="text1"/>
          <w:sz w:val="28"/>
          <w:szCs w:val="28"/>
        </w:rPr>
        <w:t>.2. Имущество не ограничено в обороте, за исключением случаев, установленных законом или иными нормативными правовыми актами.</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3.5</w:t>
      </w:r>
      <w:r w:rsidR="002F3833" w:rsidRPr="00F523DC">
        <w:rPr>
          <w:color w:val="000000" w:themeColor="text1"/>
          <w:sz w:val="28"/>
          <w:szCs w:val="28"/>
        </w:rPr>
        <w:t>.3. Имущество не является объектом религиозного назначения.</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3.5</w:t>
      </w:r>
      <w:r w:rsidR="002F3833" w:rsidRPr="00F523DC">
        <w:rPr>
          <w:color w:val="000000" w:themeColor="text1"/>
          <w:sz w:val="28"/>
          <w:szCs w:val="28"/>
        </w:rPr>
        <w:t>.4. Имущество не является объектом незавершенного строительства.</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3.5</w:t>
      </w:r>
      <w:r w:rsidR="002F3833" w:rsidRPr="00F523DC">
        <w:rPr>
          <w:color w:val="000000" w:themeColor="text1"/>
          <w:sz w:val="28"/>
          <w:szCs w:val="28"/>
        </w:rPr>
        <w:t>.5.</w:t>
      </w:r>
      <w:r w:rsidR="002F3833" w:rsidRPr="00F523DC">
        <w:rPr>
          <w:color w:val="000000" w:themeColor="text1"/>
          <w:sz w:val="28"/>
          <w:szCs w:val="28"/>
        </w:rPr>
        <w:tab/>
        <w:t xml:space="preserve">В отношении </w:t>
      </w:r>
      <w:r w:rsidR="00A12DBA" w:rsidRPr="00F523DC">
        <w:rPr>
          <w:color w:val="000000" w:themeColor="text1"/>
          <w:sz w:val="28"/>
          <w:szCs w:val="28"/>
        </w:rPr>
        <w:t xml:space="preserve">муниципального </w:t>
      </w:r>
      <w:r w:rsidR="002F3833" w:rsidRPr="00F523DC">
        <w:rPr>
          <w:color w:val="000000" w:themeColor="text1"/>
          <w:sz w:val="28"/>
          <w:szCs w:val="28"/>
        </w:rPr>
        <w:t>имущества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3.5</w:t>
      </w:r>
      <w:r w:rsidR="002F3833" w:rsidRPr="00F523DC">
        <w:rPr>
          <w:color w:val="000000" w:themeColor="text1"/>
          <w:sz w:val="28"/>
          <w:szCs w:val="28"/>
        </w:rPr>
        <w:t>.6. Имущество не признано аварийным и подлежащим сносу.</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3.5</w:t>
      </w:r>
      <w:r w:rsidR="002F3833" w:rsidRPr="00F523DC">
        <w:rPr>
          <w:color w:val="000000" w:themeColor="text1"/>
          <w:sz w:val="28"/>
          <w:szCs w:val="28"/>
        </w:rPr>
        <w:t>.7. Имущество не относится к жилому фонду.</w:t>
      </w:r>
    </w:p>
    <w:p w:rsidR="002F3833" w:rsidRPr="00F523DC" w:rsidRDefault="002F3833" w:rsidP="002F3833">
      <w:pPr>
        <w:spacing w:line="276" w:lineRule="auto"/>
        <w:ind w:firstLine="567"/>
        <w:jc w:val="both"/>
        <w:rPr>
          <w:color w:val="000000" w:themeColor="text1"/>
          <w:sz w:val="28"/>
          <w:szCs w:val="28"/>
        </w:rPr>
      </w:pPr>
      <w:r w:rsidRPr="00F523DC">
        <w:rPr>
          <w:color w:val="000000" w:themeColor="text1"/>
          <w:sz w:val="28"/>
          <w:szCs w:val="28"/>
        </w:rPr>
        <w:t>3.</w:t>
      </w:r>
      <w:r w:rsidR="00C146D4" w:rsidRPr="00F523DC">
        <w:rPr>
          <w:color w:val="000000" w:themeColor="text1"/>
          <w:sz w:val="28"/>
          <w:szCs w:val="28"/>
        </w:rPr>
        <w:t>6</w:t>
      </w:r>
      <w:r w:rsidRPr="00F523DC">
        <w:rPr>
          <w:color w:val="000000" w:themeColor="text1"/>
          <w:sz w:val="28"/>
          <w:szCs w:val="28"/>
        </w:rPr>
        <w:t>.</w:t>
      </w:r>
      <w:r w:rsidRPr="00F523DC">
        <w:rPr>
          <w:color w:val="000000" w:themeColor="text1"/>
          <w:sz w:val="28"/>
          <w:szCs w:val="28"/>
        </w:rPr>
        <w:tab/>
        <w:t>Виды имущества, включаемые в Перечень:</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3.6</w:t>
      </w:r>
      <w:r w:rsidR="002F3833" w:rsidRPr="00F523DC">
        <w:rPr>
          <w:color w:val="000000" w:themeColor="text1"/>
          <w:sz w:val="28"/>
          <w:szCs w:val="28"/>
        </w:rPr>
        <w:t>.1.</w:t>
      </w:r>
      <w:r w:rsidR="002F3833" w:rsidRPr="00F523DC">
        <w:rPr>
          <w:color w:val="000000" w:themeColor="text1"/>
          <w:sz w:val="28"/>
          <w:szCs w:val="28"/>
        </w:rPr>
        <w:tab/>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3.6</w:t>
      </w:r>
      <w:r w:rsidR="002F3833" w:rsidRPr="00F523DC">
        <w:rPr>
          <w:color w:val="000000" w:themeColor="text1"/>
          <w:sz w:val="28"/>
          <w:szCs w:val="28"/>
        </w:rPr>
        <w:t>.2.</w:t>
      </w:r>
      <w:r w:rsidR="002F3833" w:rsidRPr="00F523DC">
        <w:rPr>
          <w:color w:val="000000" w:themeColor="text1"/>
          <w:sz w:val="28"/>
          <w:szCs w:val="28"/>
        </w:rPr>
        <w:tab/>
        <w:t>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3.6</w:t>
      </w:r>
      <w:r w:rsidR="002F3833" w:rsidRPr="00F523DC">
        <w:rPr>
          <w:color w:val="000000" w:themeColor="text1"/>
          <w:sz w:val="28"/>
          <w:szCs w:val="28"/>
        </w:rPr>
        <w:t>.3.</w:t>
      </w:r>
      <w:r w:rsidR="002F3833" w:rsidRPr="00F523DC">
        <w:rPr>
          <w:color w:val="000000" w:themeColor="text1"/>
          <w:sz w:val="28"/>
          <w:szCs w:val="28"/>
        </w:rPr>
        <w:tab/>
        <w:t>Объекты недвижимого имущества, планируемые к использованию под административные, торговые, офисные, производственные и иные цели.</w:t>
      </w:r>
    </w:p>
    <w:p w:rsidR="002F3833" w:rsidRPr="00F523DC" w:rsidRDefault="00C146D4" w:rsidP="002F3833">
      <w:pPr>
        <w:spacing w:line="276" w:lineRule="auto"/>
        <w:ind w:firstLine="567"/>
        <w:jc w:val="both"/>
        <w:rPr>
          <w:color w:val="000000" w:themeColor="text1"/>
          <w:sz w:val="28"/>
          <w:szCs w:val="28"/>
        </w:rPr>
      </w:pPr>
      <w:r w:rsidRPr="00F523DC">
        <w:rPr>
          <w:color w:val="000000" w:themeColor="text1"/>
          <w:sz w:val="28"/>
          <w:szCs w:val="28"/>
        </w:rPr>
        <w:t>3.6</w:t>
      </w:r>
      <w:r w:rsidR="002F3833" w:rsidRPr="00F523DC">
        <w:rPr>
          <w:color w:val="000000" w:themeColor="text1"/>
          <w:sz w:val="28"/>
          <w:szCs w:val="28"/>
        </w:rPr>
        <w:t>.4.</w:t>
      </w:r>
      <w:r w:rsidR="002F3833" w:rsidRPr="00F523DC">
        <w:rPr>
          <w:color w:val="000000" w:themeColor="text1"/>
          <w:sz w:val="28"/>
          <w:szCs w:val="28"/>
        </w:rPr>
        <w:tab/>
        <w:t xml:space="preserve">Земельные участки, в том числе из состава земель сельскохозяйственного назначения. </w:t>
      </w:r>
    </w:p>
    <w:p w:rsidR="002F3833" w:rsidRPr="00F523DC" w:rsidRDefault="002F3833" w:rsidP="002F3833">
      <w:pPr>
        <w:spacing w:line="276" w:lineRule="auto"/>
        <w:ind w:firstLine="567"/>
        <w:jc w:val="both"/>
        <w:rPr>
          <w:color w:val="000000" w:themeColor="text1"/>
          <w:sz w:val="28"/>
          <w:szCs w:val="28"/>
        </w:rPr>
      </w:pPr>
      <w:r w:rsidRPr="00F523DC">
        <w:rPr>
          <w:color w:val="000000" w:themeColor="text1"/>
          <w:sz w:val="28"/>
          <w:szCs w:val="28"/>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объекты недвижимого имущества, должны предусматривать их использование для размещения указанных объектов.</w:t>
      </w:r>
    </w:p>
    <w:p w:rsidR="002F3833" w:rsidRPr="002819F4" w:rsidRDefault="00C146D4" w:rsidP="002F3833">
      <w:pPr>
        <w:spacing w:line="276" w:lineRule="auto"/>
        <w:ind w:firstLine="567"/>
        <w:jc w:val="both"/>
        <w:rPr>
          <w:sz w:val="28"/>
          <w:szCs w:val="28"/>
        </w:rPr>
      </w:pPr>
      <w:r w:rsidRPr="00F523DC">
        <w:rPr>
          <w:color w:val="000000" w:themeColor="text1"/>
          <w:sz w:val="28"/>
          <w:szCs w:val="28"/>
        </w:rPr>
        <w:t>3.6</w:t>
      </w:r>
      <w:r w:rsidR="002F3833" w:rsidRPr="00F523DC">
        <w:rPr>
          <w:color w:val="000000" w:themeColor="text1"/>
          <w:sz w:val="28"/>
          <w:szCs w:val="28"/>
        </w:rPr>
        <w:t xml:space="preserve">.5. Имущество, закрепленное на праве хозяйственного ведения или </w:t>
      </w:r>
      <w:r w:rsidR="002F3833" w:rsidRPr="002819F4">
        <w:rPr>
          <w:sz w:val="28"/>
          <w:szCs w:val="28"/>
        </w:rPr>
        <w:lastRenderedPageBreak/>
        <w:t xml:space="preserve">оперативного управления за государственным унитарным предприятием, на праве оперативного управления за государственным учреждением (далее - балансодержатель) и отвечающего критериям, в отношении которого имеется предложение балансодержателя, согласованное с органом </w:t>
      </w:r>
      <w:r w:rsidR="00F80D1B">
        <w:rPr>
          <w:sz w:val="28"/>
          <w:szCs w:val="28"/>
        </w:rPr>
        <w:t xml:space="preserve">местного самоуправления МО </w:t>
      </w:r>
      <w:r w:rsidR="003613D4">
        <w:rPr>
          <w:sz w:val="28"/>
          <w:szCs w:val="28"/>
        </w:rPr>
        <w:t>«Хакуринохабльское сельское поселение»</w:t>
      </w:r>
      <w:r w:rsidR="002F3833" w:rsidRPr="002819F4">
        <w:rPr>
          <w:sz w:val="28"/>
          <w:szCs w:val="28"/>
        </w:rPr>
        <w:t>, о включении имущества в Перечень.</w:t>
      </w:r>
    </w:p>
    <w:p w:rsidR="002F3833" w:rsidRPr="002819F4" w:rsidRDefault="00C146D4" w:rsidP="002F3833">
      <w:pPr>
        <w:spacing w:line="276" w:lineRule="auto"/>
        <w:ind w:firstLine="567"/>
        <w:jc w:val="both"/>
        <w:rPr>
          <w:sz w:val="28"/>
          <w:szCs w:val="28"/>
        </w:rPr>
      </w:pPr>
      <w:r w:rsidRPr="00F523DC">
        <w:rPr>
          <w:color w:val="000000" w:themeColor="text1"/>
          <w:sz w:val="28"/>
          <w:szCs w:val="28"/>
        </w:rPr>
        <w:t>3.6</w:t>
      </w:r>
      <w:r w:rsidR="002F3833" w:rsidRPr="00F523DC">
        <w:rPr>
          <w:color w:val="000000" w:themeColor="text1"/>
          <w:sz w:val="28"/>
          <w:szCs w:val="28"/>
        </w:rPr>
        <w:t>.6. Инвестиционные площадки</w:t>
      </w:r>
      <w:r w:rsidR="00F523DC">
        <w:rPr>
          <w:color w:val="000000" w:themeColor="text1"/>
          <w:sz w:val="28"/>
          <w:szCs w:val="28"/>
        </w:rPr>
        <w:t xml:space="preserve"> за и</w:t>
      </w:r>
      <w:r w:rsidR="00E478FF" w:rsidRPr="002819F4">
        <w:rPr>
          <w:sz w:val="28"/>
          <w:szCs w:val="28"/>
        </w:rPr>
        <w:t>сключение</w:t>
      </w:r>
      <w:r w:rsidR="00F523DC">
        <w:rPr>
          <w:sz w:val="28"/>
          <w:szCs w:val="28"/>
        </w:rPr>
        <w:t>м</w:t>
      </w:r>
      <w:r w:rsidR="002F3833" w:rsidRPr="002819F4">
        <w:rPr>
          <w:sz w:val="28"/>
          <w:szCs w:val="28"/>
        </w:rPr>
        <w:t>случа</w:t>
      </w:r>
      <w:r w:rsidR="00F523DC">
        <w:rPr>
          <w:sz w:val="28"/>
          <w:szCs w:val="28"/>
        </w:rPr>
        <w:t>ев</w:t>
      </w:r>
      <w:r w:rsidR="002F3833" w:rsidRPr="002819F4">
        <w:rPr>
          <w:sz w:val="28"/>
          <w:szCs w:val="28"/>
        </w:rPr>
        <w:t>, когда в отношении объект</w:t>
      </w:r>
      <w:r w:rsidR="00E478FF" w:rsidRPr="002819F4">
        <w:rPr>
          <w:sz w:val="28"/>
          <w:szCs w:val="28"/>
        </w:rPr>
        <w:t>а</w:t>
      </w:r>
      <w:r w:rsidR="002F3833" w:rsidRPr="002819F4">
        <w:rPr>
          <w:sz w:val="28"/>
          <w:szCs w:val="28"/>
        </w:rPr>
        <w:t xml:space="preserve"> незавершенного строительства установлен особый порядок распоряжения.</w:t>
      </w:r>
    </w:p>
    <w:p w:rsidR="00D3087B" w:rsidRDefault="002F3833" w:rsidP="00D3087B">
      <w:pPr>
        <w:spacing w:line="276" w:lineRule="auto"/>
        <w:ind w:firstLine="567"/>
        <w:jc w:val="both"/>
        <w:rPr>
          <w:color w:val="000000" w:themeColor="text1"/>
          <w:sz w:val="28"/>
          <w:szCs w:val="28"/>
        </w:rPr>
      </w:pPr>
      <w:r w:rsidRPr="002819F4">
        <w:rPr>
          <w:sz w:val="28"/>
          <w:szCs w:val="28"/>
        </w:rPr>
        <w:t>3.</w:t>
      </w:r>
      <w:r w:rsidR="00C1496C">
        <w:rPr>
          <w:sz w:val="28"/>
          <w:szCs w:val="28"/>
        </w:rPr>
        <w:t>7</w:t>
      </w:r>
      <w:r w:rsidRPr="002819F4">
        <w:rPr>
          <w:sz w:val="28"/>
          <w:szCs w:val="28"/>
        </w:rPr>
        <w:t>.</w:t>
      </w:r>
      <w:r w:rsidRPr="002819F4">
        <w:rPr>
          <w:sz w:val="28"/>
          <w:szCs w:val="28"/>
        </w:rPr>
        <w:tab/>
      </w:r>
      <w:proofErr w:type="gramStart"/>
      <w:r w:rsidR="00F80D1B" w:rsidRPr="00E5739A">
        <w:rPr>
          <w:sz w:val="28"/>
          <w:szCs w:val="28"/>
        </w:rPr>
        <w:t xml:space="preserve">Внесение сведений об имуществе в Перечень (в том числе ежегодноедополнение), а также исключение сведений об имуществе из Перечня осуществляются </w:t>
      </w:r>
      <w:r w:rsidR="00F80D1B" w:rsidRPr="002819F4">
        <w:rPr>
          <w:color w:val="000000" w:themeColor="text1"/>
          <w:sz w:val="28"/>
          <w:szCs w:val="28"/>
        </w:rPr>
        <w:t xml:space="preserve">нормативным актом администрации МО </w:t>
      </w:r>
      <w:r w:rsidR="003613D4">
        <w:rPr>
          <w:color w:val="000000" w:themeColor="text1"/>
          <w:sz w:val="28"/>
          <w:szCs w:val="28"/>
        </w:rPr>
        <w:t>«Хакуринохабльское сельское поселение»</w:t>
      </w:r>
      <w:r w:rsidR="00F80D1B" w:rsidRPr="00E5739A">
        <w:rPr>
          <w:sz w:val="28"/>
          <w:szCs w:val="28"/>
        </w:rPr>
        <w:t xml:space="preserve"> на основе предложений исполнительных органов местного самоуправления по вопросам оказания имущественной поддержки субъектам малого и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w:t>
      </w:r>
      <w:proofErr w:type="gramEnd"/>
    </w:p>
    <w:p w:rsidR="00C1496C" w:rsidRPr="00F80D1B" w:rsidRDefault="00C1496C" w:rsidP="00C1496C">
      <w:pPr>
        <w:spacing w:line="276" w:lineRule="auto"/>
        <w:ind w:firstLine="567"/>
        <w:jc w:val="both"/>
        <w:rPr>
          <w:color w:val="000000" w:themeColor="text1"/>
          <w:sz w:val="28"/>
          <w:szCs w:val="28"/>
        </w:rPr>
      </w:pPr>
      <w:r w:rsidRPr="00F80D1B">
        <w:rPr>
          <w:color w:val="000000" w:themeColor="text1"/>
          <w:sz w:val="28"/>
          <w:szCs w:val="28"/>
        </w:rPr>
        <w:t>3.</w:t>
      </w:r>
      <w:r w:rsidR="00F80D1B" w:rsidRPr="00F80D1B">
        <w:rPr>
          <w:color w:val="000000" w:themeColor="text1"/>
          <w:sz w:val="28"/>
          <w:szCs w:val="28"/>
        </w:rPr>
        <w:t>8</w:t>
      </w:r>
      <w:r w:rsidRPr="00F80D1B">
        <w:rPr>
          <w:color w:val="000000" w:themeColor="text1"/>
          <w:sz w:val="28"/>
          <w:szCs w:val="28"/>
        </w:rPr>
        <w:t>.</w:t>
      </w:r>
      <w:r w:rsidRPr="00F80D1B">
        <w:rPr>
          <w:color w:val="000000" w:themeColor="text1"/>
          <w:sz w:val="28"/>
          <w:szCs w:val="28"/>
        </w:rPr>
        <w:tab/>
        <w:t>Рассмотрение уполномоченным органом предложений, 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C1496C" w:rsidRPr="00F80D1B" w:rsidRDefault="00C1496C" w:rsidP="00C1496C">
      <w:pPr>
        <w:spacing w:line="276" w:lineRule="auto"/>
        <w:ind w:firstLine="567"/>
        <w:jc w:val="both"/>
        <w:rPr>
          <w:color w:val="000000" w:themeColor="text1"/>
          <w:sz w:val="28"/>
          <w:szCs w:val="28"/>
        </w:rPr>
      </w:pPr>
      <w:r w:rsidRPr="00F80D1B">
        <w:rPr>
          <w:color w:val="000000" w:themeColor="text1"/>
          <w:sz w:val="28"/>
          <w:szCs w:val="28"/>
        </w:rPr>
        <w:t>3.</w:t>
      </w:r>
      <w:r w:rsidR="00F80D1B" w:rsidRPr="00F80D1B">
        <w:rPr>
          <w:color w:val="000000" w:themeColor="text1"/>
          <w:sz w:val="28"/>
          <w:szCs w:val="28"/>
        </w:rPr>
        <w:t>8</w:t>
      </w:r>
      <w:r w:rsidRPr="00F80D1B">
        <w:rPr>
          <w:color w:val="000000" w:themeColor="text1"/>
          <w:sz w:val="28"/>
          <w:szCs w:val="28"/>
        </w:rPr>
        <w:t xml:space="preserve">.1. О подготовке проекта нормативного акта администрации МО </w:t>
      </w:r>
      <w:r w:rsidR="003613D4">
        <w:rPr>
          <w:color w:val="000000" w:themeColor="text1"/>
          <w:sz w:val="28"/>
          <w:szCs w:val="28"/>
        </w:rPr>
        <w:t>«Хакуринохабльское сельское поселение»</w:t>
      </w:r>
      <w:r w:rsidRPr="00F80D1B">
        <w:rPr>
          <w:color w:val="000000" w:themeColor="text1"/>
          <w:sz w:val="28"/>
          <w:szCs w:val="28"/>
        </w:rPr>
        <w:t xml:space="preserve"> о включении сведений об имуществе, в отношении которого поступило предложение, в Перечень;</w:t>
      </w:r>
    </w:p>
    <w:p w:rsidR="00C1496C" w:rsidRPr="00F80D1B" w:rsidRDefault="00C1496C" w:rsidP="00C1496C">
      <w:pPr>
        <w:spacing w:line="276" w:lineRule="auto"/>
        <w:ind w:firstLine="567"/>
        <w:jc w:val="both"/>
        <w:rPr>
          <w:color w:val="000000" w:themeColor="text1"/>
          <w:sz w:val="28"/>
          <w:szCs w:val="28"/>
        </w:rPr>
      </w:pPr>
      <w:r w:rsidRPr="00F80D1B">
        <w:rPr>
          <w:color w:val="000000" w:themeColor="text1"/>
          <w:sz w:val="28"/>
          <w:szCs w:val="28"/>
        </w:rPr>
        <w:t>3.</w:t>
      </w:r>
      <w:r w:rsidR="00F80D1B" w:rsidRPr="00F80D1B">
        <w:rPr>
          <w:color w:val="000000" w:themeColor="text1"/>
          <w:sz w:val="28"/>
          <w:szCs w:val="28"/>
        </w:rPr>
        <w:t>8</w:t>
      </w:r>
      <w:r w:rsidRPr="00F80D1B">
        <w:rPr>
          <w:color w:val="000000" w:themeColor="text1"/>
          <w:sz w:val="28"/>
          <w:szCs w:val="28"/>
        </w:rPr>
        <w:t xml:space="preserve">.2. О подготовке проекта нормативного акта администрации МО </w:t>
      </w:r>
      <w:r w:rsidR="003613D4">
        <w:rPr>
          <w:color w:val="000000" w:themeColor="text1"/>
          <w:sz w:val="28"/>
          <w:szCs w:val="28"/>
        </w:rPr>
        <w:t>«Хакуринохабльское сельское поселение»</w:t>
      </w:r>
      <w:r w:rsidRPr="00F80D1B">
        <w:rPr>
          <w:color w:val="000000" w:themeColor="text1"/>
          <w:sz w:val="28"/>
          <w:szCs w:val="28"/>
        </w:rPr>
        <w:t xml:space="preserve"> об исключении сведений об имуществе, в отношении которого поступило предложение, из Перечня;</w:t>
      </w:r>
    </w:p>
    <w:p w:rsidR="00C1496C" w:rsidRPr="00F80D1B" w:rsidRDefault="00C1496C" w:rsidP="00C1496C">
      <w:pPr>
        <w:spacing w:line="276" w:lineRule="auto"/>
        <w:ind w:firstLine="567"/>
        <w:jc w:val="both"/>
        <w:rPr>
          <w:color w:val="000000" w:themeColor="text1"/>
          <w:sz w:val="28"/>
          <w:szCs w:val="28"/>
        </w:rPr>
      </w:pPr>
      <w:r w:rsidRPr="00F80D1B">
        <w:rPr>
          <w:color w:val="000000" w:themeColor="text1"/>
          <w:sz w:val="28"/>
          <w:szCs w:val="28"/>
        </w:rPr>
        <w:t>3.</w:t>
      </w:r>
      <w:r w:rsidR="00F80D1B" w:rsidRPr="00F80D1B">
        <w:rPr>
          <w:color w:val="000000" w:themeColor="text1"/>
          <w:sz w:val="28"/>
          <w:szCs w:val="28"/>
        </w:rPr>
        <w:t>8</w:t>
      </w:r>
      <w:r w:rsidRPr="00F80D1B">
        <w:rPr>
          <w:color w:val="000000" w:themeColor="text1"/>
          <w:sz w:val="28"/>
          <w:szCs w:val="28"/>
        </w:rPr>
        <w:t>.3.  Об отказе в учете предложений.</w:t>
      </w:r>
    </w:p>
    <w:p w:rsidR="00C1496C" w:rsidRPr="00F80D1B" w:rsidRDefault="00577F16" w:rsidP="00C1496C">
      <w:pPr>
        <w:spacing w:line="276" w:lineRule="auto"/>
        <w:ind w:firstLine="567"/>
        <w:jc w:val="both"/>
        <w:rPr>
          <w:color w:val="000000" w:themeColor="text1"/>
          <w:sz w:val="28"/>
          <w:szCs w:val="28"/>
        </w:rPr>
      </w:pPr>
      <w:r w:rsidRPr="00F80D1B">
        <w:rPr>
          <w:color w:val="000000" w:themeColor="text1"/>
          <w:sz w:val="28"/>
          <w:szCs w:val="28"/>
        </w:rPr>
        <w:t>3.</w:t>
      </w:r>
      <w:r w:rsidR="00F80D1B" w:rsidRPr="00F80D1B">
        <w:rPr>
          <w:color w:val="000000" w:themeColor="text1"/>
          <w:sz w:val="28"/>
          <w:szCs w:val="28"/>
        </w:rPr>
        <w:t>9</w:t>
      </w:r>
      <w:r w:rsidR="00C1496C" w:rsidRPr="00F80D1B">
        <w:rPr>
          <w:color w:val="000000" w:themeColor="text1"/>
          <w:sz w:val="28"/>
          <w:szCs w:val="28"/>
        </w:rPr>
        <w:t xml:space="preserve">. Подготовка соответствующих нормативных актов, перечисленных в подпунктах 3,8.1, 3.8.2 пункта 3.8 настоящего Порядка, осуществляется уполномоченным органом администрации МО </w:t>
      </w:r>
      <w:r w:rsidR="003613D4">
        <w:rPr>
          <w:color w:val="000000" w:themeColor="text1"/>
          <w:sz w:val="28"/>
          <w:szCs w:val="28"/>
        </w:rPr>
        <w:t>«Хакуринохабльское сельское поселение»</w:t>
      </w:r>
      <w:r w:rsidR="00C1496C" w:rsidRPr="00F80D1B">
        <w:rPr>
          <w:color w:val="000000" w:themeColor="text1"/>
          <w:sz w:val="28"/>
          <w:szCs w:val="28"/>
        </w:rPr>
        <w:t xml:space="preserve"> в течение 30 календарных дней со дня принятия уполномоченным органом администрации МО </w:t>
      </w:r>
      <w:r w:rsidR="003613D4">
        <w:rPr>
          <w:color w:val="000000" w:themeColor="text1"/>
          <w:sz w:val="28"/>
          <w:szCs w:val="28"/>
        </w:rPr>
        <w:t>«Хакуринохабльское сельское поселение»</w:t>
      </w:r>
      <w:r w:rsidR="00C1496C" w:rsidRPr="00F80D1B">
        <w:rPr>
          <w:color w:val="000000" w:themeColor="text1"/>
          <w:sz w:val="28"/>
          <w:szCs w:val="28"/>
        </w:rPr>
        <w:t xml:space="preserve"> соответствующего решения. </w:t>
      </w:r>
    </w:p>
    <w:p w:rsidR="00C1496C" w:rsidRPr="00F80D1B" w:rsidRDefault="00577F16" w:rsidP="00C1496C">
      <w:pPr>
        <w:spacing w:line="276" w:lineRule="auto"/>
        <w:ind w:firstLine="567"/>
        <w:jc w:val="both"/>
        <w:rPr>
          <w:color w:val="000000" w:themeColor="text1"/>
          <w:sz w:val="28"/>
          <w:szCs w:val="28"/>
        </w:rPr>
      </w:pPr>
      <w:r w:rsidRPr="00F80D1B">
        <w:rPr>
          <w:color w:val="000000" w:themeColor="text1"/>
          <w:sz w:val="28"/>
          <w:szCs w:val="28"/>
        </w:rPr>
        <w:t>3.1</w:t>
      </w:r>
      <w:r w:rsidR="00F80D1B" w:rsidRPr="00F80D1B">
        <w:rPr>
          <w:color w:val="000000" w:themeColor="text1"/>
          <w:sz w:val="28"/>
          <w:szCs w:val="28"/>
        </w:rPr>
        <w:t>0</w:t>
      </w:r>
      <w:r w:rsidR="00C1496C" w:rsidRPr="00F80D1B">
        <w:rPr>
          <w:color w:val="000000" w:themeColor="text1"/>
          <w:sz w:val="28"/>
          <w:szCs w:val="28"/>
        </w:rPr>
        <w:t>. Решение об отказе в учете предложения о включении имущества в Перечень принимается в следующих случаях:</w:t>
      </w:r>
    </w:p>
    <w:p w:rsidR="00C1496C" w:rsidRPr="00F80D1B" w:rsidRDefault="00577F16" w:rsidP="00C1496C">
      <w:pPr>
        <w:spacing w:line="276" w:lineRule="auto"/>
        <w:ind w:firstLine="567"/>
        <w:jc w:val="both"/>
        <w:rPr>
          <w:color w:val="000000" w:themeColor="text1"/>
          <w:sz w:val="28"/>
          <w:szCs w:val="28"/>
        </w:rPr>
      </w:pPr>
      <w:r w:rsidRPr="00F80D1B">
        <w:rPr>
          <w:color w:val="000000" w:themeColor="text1"/>
          <w:sz w:val="28"/>
          <w:szCs w:val="28"/>
        </w:rPr>
        <w:t>3.1</w:t>
      </w:r>
      <w:r w:rsidR="00F80D1B" w:rsidRPr="00F80D1B">
        <w:rPr>
          <w:color w:val="000000" w:themeColor="text1"/>
          <w:sz w:val="28"/>
          <w:szCs w:val="28"/>
        </w:rPr>
        <w:t>0</w:t>
      </w:r>
      <w:r w:rsidR="00C1496C" w:rsidRPr="00F80D1B">
        <w:rPr>
          <w:color w:val="000000" w:themeColor="text1"/>
          <w:sz w:val="28"/>
          <w:szCs w:val="28"/>
        </w:rPr>
        <w:t xml:space="preserve">.1. Имущество не соответствует критериям, установленным пунктом </w:t>
      </w:r>
      <w:r w:rsidR="00C1496C" w:rsidRPr="00F80D1B">
        <w:rPr>
          <w:color w:val="000000" w:themeColor="text1"/>
          <w:sz w:val="28"/>
          <w:szCs w:val="28"/>
        </w:rPr>
        <w:lastRenderedPageBreak/>
        <w:t>3.5 настоящего Порядка.</w:t>
      </w:r>
    </w:p>
    <w:p w:rsidR="00C1496C" w:rsidRPr="00F80D1B" w:rsidRDefault="00577F16" w:rsidP="00C1496C">
      <w:pPr>
        <w:spacing w:line="276" w:lineRule="auto"/>
        <w:ind w:firstLine="567"/>
        <w:jc w:val="both"/>
        <w:rPr>
          <w:color w:val="000000" w:themeColor="text1"/>
          <w:sz w:val="28"/>
          <w:szCs w:val="28"/>
        </w:rPr>
      </w:pPr>
      <w:r w:rsidRPr="00F80D1B">
        <w:rPr>
          <w:color w:val="000000" w:themeColor="text1"/>
          <w:sz w:val="28"/>
          <w:szCs w:val="28"/>
        </w:rPr>
        <w:t>3.1</w:t>
      </w:r>
      <w:r w:rsidR="00F80D1B" w:rsidRPr="00F80D1B">
        <w:rPr>
          <w:color w:val="000000" w:themeColor="text1"/>
          <w:sz w:val="28"/>
          <w:szCs w:val="28"/>
        </w:rPr>
        <w:t>0</w:t>
      </w:r>
      <w:r w:rsidR="00C1496C" w:rsidRPr="00F80D1B">
        <w:rPr>
          <w:color w:val="000000" w:themeColor="text1"/>
          <w:sz w:val="28"/>
          <w:szCs w:val="28"/>
        </w:rPr>
        <w:t>.2.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государственной власти, осуществляющего полномочия учредителя балансодержателя.</w:t>
      </w:r>
    </w:p>
    <w:p w:rsidR="00C1496C" w:rsidRPr="00F80D1B" w:rsidRDefault="00577F16" w:rsidP="00C1496C">
      <w:pPr>
        <w:spacing w:line="276" w:lineRule="auto"/>
        <w:ind w:firstLine="567"/>
        <w:jc w:val="both"/>
        <w:rPr>
          <w:color w:val="000000" w:themeColor="text1"/>
          <w:sz w:val="28"/>
          <w:szCs w:val="28"/>
        </w:rPr>
      </w:pPr>
      <w:r w:rsidRPr="00F80D1B">
        <w:rPr>
          <w:color w:val="000000" w:themeColor="text1"/>
          <w:sz w:val="28"/>
          <w:szCs w:val="28"/>
        </w:rPr>
        <w:t>3.1</w:t>
      </w:r>
      <w:r w:rsidR="00F80D1B" w:rsidRPr="00F80D1B">
        <w:rPr>
          <w:color w:val="000000" w:themeColor="text1"/>
          <w:sz w:val="28"/>
          <w:szCs w:val="28"/>
        </w:rPr>
        <w:t>0</w:t>
      </w:r>
      <w:r w:rsidR="00C1496C" w:rsidRPr="00F80D1B">
        <w:rPr>
          <w:color w:val="000000" w:themeColor="text1"/>
          <w:sz w:val="28"/>
          <w:szCs w:val="28"/>
        </w:rPr>
        <w:t>.3.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C1496C" w:rsidRPr="000D7785" w:rsidRDefault="00577F16" w:rsidP="000D7785">
      <w:pPr>
        <w:spacing w:line="276" w:lineRule="auto"/>
        <w:ind w:firstLine="567"/>
        <w:jc w:val="both"/>
        <w:rPr>
          <w:color w:val="FF0000"/>
          <w:sz w:val="28"/>
          <w:szCs w:val="28"/>
        </w:rPr>
      </w:pPr>
      <w:r w:rsidRPr="00F80D1B">
        <w:rPr>
          <w:color w:val="000000" w:themeColor="text1"/>
          <w:sz w:val="28"/>
          <w:szCs w:val="28"/>
        </w:rPr>
        <w:t>3.1</w:t>
      </w:r>
      <w:r w:rsidR="00F80D1B" w:rsidRPr="00F80D1B">
        <w:rPr>
          <w:color w:val="000000" w:themeColor="text1"/>
          <w:sz w:val="28"/>
          <w:szCs w:val="28"/>
        </w:rPr>
        <w:t>1</w:t>
      </w:r>
      <w:r w:rsidR="00C1496C" w:rsidRPr="00F80D1B">
        <w:rPr>
          <w:color w:val="000000" w:themeColor="text1"/>
          <w:sz w:val="28"/>
          <w:szCs w:val="28"/>
        </w:rPr>
        <w:t xml:space="preserve">.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w:t>
      </w:r>
      <w:r w:rsidR="000D7785" w:rsidRPr="00F80D1B">
        <w:rPr>
          <w:color w:val="000000" w:themeColor="text1"/>
          <w:sz w:val="28"/>
          <w:szCs w:val="28"/>
        </w:rPr>
        <w:t>об имуществе в Перечень.</w:t>
      </w:r>
    </w:p>
    <w:p w:rsidR="002F3833" w:rsidRPr="002819F4" w:rsidRDefault="002F3833" w:rsidP="00D3087B">
      <w:pPr>
        <w:spacing w:line="276" w:lineRule="auto"/>
        <w:ind w:firstLine="567"/>
        <w:jc w:val="both"/>
        <w:rPr>
          <w:sz w:val="28"/>
          <w:szCs w:val="28"/>
        </w:rPr>
      </w:pPr>
      <w:r w:rsidRPr="002819F4">
        <w:rPr>
          <w:sz w:val="28"/>
          <w:szCs w:val="28"/>
        </w:rPr>
        <w:t>3.</w:t>
      </w:r>
      <w:r w:rsidR="000D7785">
        <w:rPr>
          <w:sz w:val="28"/>
          <w:szCs w:val="28"/>
        </w:rPr>
        <w:t>1</w:t>
      </w:r>
      <w:r w:rsidR="00F80D1B">
        <w:rPr>
          <w:sz w:val="28"/>
          <w:szCs w:val="28"/>
        </w:rPr>
        <w:t>2</w:t>
      </w:r>
      <w:r w:rsidRPr="002819F4">
        <w:rPr>
          <w:sz w:val="28"/>
          <w:szCs w:val="28"/>
        </w:rPr>
        <w:t xml:space="preserve">. Сведения о </w:t>
      </w:r>
      <w:r w:rsidR="00A12DBA" w:rsidRPr="002819F4">
        <w:rPr>
          <w:sz w:val="28"/>
          <w:szCs w:val="28"/>
        </w:rPr>
        <w:t>муниципаль</w:t>
      </w:r>
      <w:r w:rsidRPr="002819F4">
        <w:rPr>
          <w:sz w:val="28"/>
          <w:szCs w:val="28"/>
        </w:rPr>
        <w:t xml:space="preserve">ном имуществе </w:t>
      </w:r>
      <w:r w:rsidR="00A12DBA" w:rsidRPr="002819F4">
        <w:rPr>
          <w:sz w:val="28"/>
          <w:szCs w:val="28"/>
        </w:rPr>
        <w:t xml:space="preserve">МО </w:t>
      </w:r>
      <w:r w:rsidR="003613D4">
        <w:rPr>
          <w:sz w:val="28"/>
          <w:szCs w:val="28"/>
        </w:rPr>
        <w:t>«Хакуринохабльское сельское поселение»</w:t>
      </w:r>
      <w:r w:rsidR="00A12DBA" w:rsidRPr="002819F4">
        <w:rPr>
          <w:sz w:val="28"/>
          <w:szCs w:val="28"/>
        </w:rPr>
        <w:t xml:space="preserve"> </w:t>
      </w:r>
      <w:r w:rsidRPr="002819F4">
        <w:rPr>
          <w:sz w:val="28"/>
          <w:szCs w:val="28"/>
        </w:rPr>
        <w:t>могут быть исключены из Перечня, если:</w:t>
      </w:r>
    </w:p>
    <w:p w:rsidR="002F3833" w:rsidRPr="002819F4" w:rsidRDefault="002F3833" w:rsidP="002F3833">
      <w:pPr>
        <w:ind w:firstLine="567"/>
        <w:jc w:val="both"/>
        <w:rPr>
          <w:sz w:val="28"/>
          <w:szCs w:val="28"/>
        </w:rPr>
      </w:pPr>
      <w:r w:rsidRPr="002819F4">
        <w:rPr>
          <w:sz w:val="28"/>
          <w:szCs w:val="28"/>
        </w:rPr>
        <w:t>3.</w:t>
      </w:r>
      <w:r w:rsidR="000D7785">
        <w:rPr>
          <w:sz w:val="28"/>
          <w:szCs w:val="28"/>
        </w:rPr>
        <w:t>1</w:t>
      </w:r>
      <w:r w:rsidR="00F80D1B">
        <w:rPr>
          <w:sz w:val="28"/>
          <w:szCs w:val="28"/>
        </w:rPr>
        <w:t>2</w:t>
      </w:r>
      <w:r w:rsidRPr="002819F4">
        <w:rPr>
          <w:sz w:val="28"/>
          <w:szCs w:val="28"/>
        </w:rPr>
        <w:t>.1.</w:t>
      </w:r>
      <w:r w:rsidRPr="002819F4">
        <w:rPr>
          <w:sz w:val="28"/>
          <w:szCs w:val="28"/>
        </w:rPr>
        <w:tab/>
        <w:t xml:space="preserve">В течение 2 лет со дня включения сведений о </w:t>
      </w:r>
      <w:r w:rsidR="00A12DBA" w:rsidRPr="002819F4">
        <w:rPr>
          <w:sz w:val="28"/>
          <w:szCs w:val="28"/>
        </w:rPr>
        <w:t>муниципаль</w:t>
      </w:r>
      <w:r w:rsidRPr="002819F4">
        <w:rPr>
          <w:sz w:val="28"/>
          <w:szCs w:val="28"/>
        </w:rPr>
        <w:t>ном  имуществе в Перечень в отношении такого имущества от субъектов  малого и среднего предпринимательства не поступило:</w:t>
      </w:r>
    </w:p>
    <w:p w:rsidR="002F3833" w:rsidRPr="002819F4" w:rsidRDefault="002F3833" w:rsidP="002F3833">
      <w:pPr>
        <w:ind w:firstLine="567"/>
        <w:jc w:val="both"/>
        <w:rPr>
          <w:sz w:val="28"/>
          <w:szCs w:val="28"/>
        </w:rPr>
      </w:pPr>
      <w:r w:rsidRPr="002819F4">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w:t>
      </w:r>
    </w:p>
    <w:p w:rsidR="002F3833" w:rsidRPr="002819F4" w:rsidRDefault="002F3833" w:rsidP="002F3833">
      <w:pPr>
        <w:ind w:firstLine="567"/>
        <w:jc w:val="both"/>
        <w:rPr>
          <w:sz w:val="28"/>
          <w:szCs w:val="28"/>
        </w:rPr>
      </w:pPr>
      <w:r w:rsidRPr="002819F4">
        <w:rPr>
          <w:sz w:val="28"/>
          <w:szCs w:val="28"/>
        </w:rPr>
        <w:t>- 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2F3833" w:rsidRPr="002819F4" w:rsidRDefault="000D7785" w:rsidP="002F3833">
      <w:pPr>
        <w:ind w:firstLine="567"/>
        <w:jc w:val="both"/>
        <w:rPr>
          <w:sz w:val="28"/>
          <w:szCs w:val="28"/>
        </w:rPr>
      </w:pPr>
      <w:r>
        <w:rPr>
          <w:sz w:val="28"/>
          <w:szCs w:val="28"/>
        </w:rPr>
        <w:t>3.1</w:t>
      </w:r>
      <w:r w:rsidR="00F80D1B">
        <w:rPr>
          <w:sz w:val="28"/>
          <w:szCs w:val="28"/>
        </w:rPr>
        <w:t>2</w:t>
      </w:r>
      <w:r w:rsidR="002F3833" w:rsidRPr="002819F4">
        <w:rPr>
          <w:sz w:val="28"/>
          <w:szCs w:val="28"/>
        </w:rPr>
        <w:t xml:space="preserve">.2. В отношении имущества в установленном законодательством Российской Федерации порядке принято решение о его использовании для </w:t>
      </w:r>
      <w:r w:rsidR="00A12DBA" w:rsidRPr="002819F4">
        <w:rPr>
          <w:sz w:val="28"/>
          <w:szCs w:val="28"/>
        </w:rPr>
        <w:t>муниципальн</w:t>
      </w:r>
      <w:r w:rsidR="002F3833" w:rsidRPr="002819F4">
        <w:rPr>
          <w:sz w:val="28"/>
          <w:szCs w:val="28"/>
        </w:rPr>
        <w:t>ых  нужд либо для иных целей.</w:t>
      </w:r>
    </w:p>
    <w:p w:rsidR="002F3833" w:rsidRPr="002819F4" w:rsidRDefault="002F3833" w:rsidP="002F3833">
      <w:pPr>
        <w:ind w:firstLine="567"/>
        <w:jc w:val="both"/>
        <w:rPr>
          <w:sz w:val="28"/>
          <w:szCs w:val="28"/>
        </w:rPr>
      </w:pPr>
      <w:r w:rsidRPr="002819F4">
        <w:rPr>
          <w:sz w:val="28"/>
          <w:szCs w:val="28"/>
        </w:rPr>
        <w:t>3.</w:t>
      </w:r>
      <w:r w:rsidR="000D7785">
        <w:rPr>
          <w:sz w:val="28"/>
          <w:szCs w:val="28"/>
        </w:rPr>
        <w:t>1</w:t>
      </w:r>
      <w:r w:rsidR="00F80D1B">
        <w:rPr>
          <w:sz w:val="28"/>
          <w:szCs w:val="28"/>
        </w:rPr>
        <w:t>2</w:t>
      </w:r>
      <w:r w:rsidRPr="002819F4">
        <w:rPr>
          <w:sz w:val="28"/>
          <w:szCs w:val="28"/>
        </w:rPr>
        <w:t>.3. Отсутствует согласие со стороны субъекта малого и среднего предпринимательства, арендующего имущество.</w:t>
      </w:r>
    </w:p>
    <w:p w:rsidR="002F3833" w:rsidRPr="002819F4" w:rsidRDefault="000D7785" w:rsidP="002F3833">
      <w:pPr>
        <w:ind w:firstLine="567"/>
        <w:jc w:val="both"/>
        <w:rPr>
          <w:sz w:val="28"/>
          <w:szCs w:val="28"/>
        </w:rPr>
      </w:pPr>
      <w:r>
        <w:rPr>
          <w:sz w:val="28"/>
          <w:szCs w:val="28"/>
        </w:rPr>
        <w:t>3.1</w:t>
      </w:r>
      <w:r w:rsidR="00F80D1B">
        <w:rPr>
          <w:sz w:val="28"/>
          <w:szCs w:val="28"/>
        </w:rPr>
        <w:t>2</w:t>
      </w:r>
      <w:r w:rsidR="002F3833" w:rsidRPr="002819F4">
        <w:rPr>
          <w:sz w:val="28"/>
          <w:szCs w:val="28"/>
        </w:rPr>
        <w:t>.4.</w:t>
      </w:r>
      <w:r w:rsidR="002F3833" w:rsidRPr="002819F4">
        <w:rPr>
          <w:sz w:val="28"/>
          <w:szCs w:val="28"/>
        </w:rPr>
        <w:tab/>
        <w:t xml:space="preserve">Право собственности </w:t>
      </w:r>
      <w:r w:rsidR="00A12DBA" w:rsidRPr="002819F4">
        <w:rPr>
          <w:sz w:val="28"/>
          <w:szCs w:val="28"/>
        </w:rPr>
        <w:t xml:space="preserve">МО </w:t>
      </w:r>
      <w:r w:rsidR="003613D4">
        <w:rPr>
          <w:sz w:val="28"/>
          <w:szCs w:val="28"/>
        </w:rPr>
        <w:t>«Хакуринохабльское сельское поселение»</w:t>
      </w:r>
      <w:r w:rsidR="00A12DBA" w:rsidRPr="002819F4">
        <w:rPr>
          <w:sz w:val="28"/>
          <w:szCs w:val="28"/>
        </w:rPr>
        <w:t xml:space="preserve"> </w:t>
      </w:r>
      <w:r w:rsidR="002F3833" w:rsidRPr="002819F4">
        <w:rPr>
          <w:sz w:val="28"/>
          <w:szCs w:val="28"/>
        </w:rPr>
        <w:t>на имущество прекращено по решению суда или в ином установленном законом порядке.</w:t>
      </w:r>
    </w:p>
    <w:p w:rsidR="002F3833" w:rsidRPr="002819F4" w:rsidRDefault="002F3833" w:rsidP="002F3833">
      <w:pPr>
        <w:ind w:firstLine="567"/>
        <w:jc w:val="both"/>
        <w:rPr>
          <w:sz w:val="28"/>
          <w:szCs w:val="28"/>
        </w:rPr>
      </w:pPr>
      <w:r w:rsidRPr="002819F4">
        <w:rPr>
          <w:sz w:val="28"/>
          <w:szCs w:val="28"/>
        </w:rPr>
        <w:t>В случае</w:t>
      </w:r>
      <w:proofErr w:type="gramStart"/>
      <w:r w:rsidRPr="002819F4">
        <w:rPr>
          <w:sz w:val="28"/>
          <w:szCs w:val="28"/>
        </w:rPr>
        <w:t>,</w:t>
      </w:r>
      <w:proofErr w:type="gramEnd"/>
      <w:r w:rsidRPr="002819F4">
        <w:rPr>
          <w:sz w:val="28"/>
          <w:szCs w:val="28"/>
        </w:rPr>
        <w:t xml:space="preserve">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2F3833" w:rsidRPr="002819F4" w:rsidRDefault="002F3833" w:rsidP="002F3833">
      <w:pPr>
        <w:ind w:firstLine="567"/>
        <w:jc w:val="center"/>
        <w:rPr>
          <w:sz w:val="28"/>
          <w:szCs w:val="28"/>
        </w:rPr>
      </w:pPr>
    </w:p>
    <w:p w:rsidR="002F3833" w:rsidRPr="00CA3115" w:rsidRDefault="002F3833" w:rsidP="002F3833">
      <w:pPr>
        <w:ind w:firstLine="567"/>
        <w:jc w:val="center"/>
        <w:rPr>
          <w:b/>
          <w:sz w:val="28"/>
          <w:szCs w:val="28"/>
        </w:rPr>
      </w:pPr>
      <w:r w:rsidRPr="00CA3115">
        <w:rPr>
          <w:b/>
          <w:sz w:val="28"/>
          <w:szCs w:val="28"/>
        </w:rPr>
        <w:t>4. Опубликование Перечня</w:t>
      </w:r>
    </w:p>
    <w:p w:rsidR="002F3833" w:rsidRPr="002819F4" w:rsidRDefault="002F3833" w:rsidP="002F3833">
      <w:pPr>
        <w:ind w:firstLine="567"/>
        <w:jc w:val="both"/>
        <w:rPr>
          <w:sz w:val="28"/>
          <w:szCs w:val="28"/>
        </w:rPr>
      </w:pPr>
    </w:p>
    <w:p w:rsidR="00893F26" w:rsidRDefault="00893F26" w:rsidP="002F3833">
      <w:pPr>
        <w:ind w:firstLine="567"/>
        <w:jc w:val="both"/>
        <w:rPr>
          <w:color w:val="000000" w:themeColor="text1"/>
          <w:sz w:val="28"/>
          <w:szCs w:val="28"/>
        </w:rPr>
      </w:pPr>
      <w:r>
        <w:rPr>
          <w:color w:val="000000" w:themeColor="text1"/>
          <w:sz w:val="28"/>
          <w:szCs w:val="28"/>
        </w:rPr>
        <w:t xml:space="preserve">1. </w:t>
      </w:r>
      <w:r w:rsidR="002F3833" w:rsidRPr="002819F4">
        <w:rPr>
          <w:color w:val="000000" w:themeColor="text1"/>
          <w:sz w:val="28"/>
          <w:szCs w:val="28"/>
        </w:rPr>
        <w:t>Перечень и внесенные в него изменения подлежат</w:t>
      </w:r>
      <w:r w:rsidR="00645C67" w:rsidRPr="002819F4">
        <w:rPr>
          <w:color w:val="000000" w:themeColor="text1"/>
          <w:sz w:val="28"/>
          <w:szCs w:val="28"/>
        </w:rPr>
        <w:t xml:space="preserve"> о</w:t>
      </w:r>
      <w:r w:rsidR="002F3833" w:rsidRPr="002819F4">
        <w:rPr>
          <w:color w:val="000000" w:themeColor="text1"/>
          <w:sz w:val="28"/>
          <w:szCs w:val="28"/>
        </w:rPr>
        <w:t xml:space="preserve">бязательному </w:t>
      </w:r>
      <w:r w:rsidR="002F3833" w:rsidRPr="002819F4">
        <w:rPr>
          <w:color w:val="000000" w:themeColor="text1"/>
          <w:sz w:val="28"/>
          <w:szCs w:val="28"/>
        </w:rPr>
        <w:lastRenderedPageBreak/>
        <w:t>опубликованию в средствах массовой информации в</w:t>
      </w:r>
      <w:r w:rsidR="002F3833" w:rsidRPr="002819F4">
        <w:rPr>
          <w:color w:val="000000" w:themeColor="text1"/>
          <w:sz w:val="28"/>
          <w:szCs w:val="28"/>
        </w:rPr>
        <w:br/>
        <w:t>течение 10 рабочих дней со дня утверждения</w:t>
      </w:r>
      <w:r>
        <w:rPr>
          <w:color w:val="000000" w:themeColor="text1"/>
          <w:sz w:val="28"/>
          <w:szCs w:val="28"/>
        </w:rPr>
        <w:t>.</w:t>
      </w:r>
    </w:p>
    <w:p w:rsidR="002F3833" w:rsidRDefault="00893F26" w:rsidP="002F3833">
      <w:pPr>
        <w:ind w:firstLine="567"/>
        <w:jc w:val="both"/>
        <w:rPr>
          <w:color w:val="000000" w:themeColor="text1"/>
          <w:sz w:val="28"/>
          <w:szCs w:val="28"/>
        </w:rPr>
      </w:pPr>
      <w:r>
        <w:rPr>
          <w:color w:val="000000" w:themeColor="text1"/>
          <w:sz w:val="28"/>
          <w:szCs w:val="28"/>
        </w:rPr>
        <w:t>2. Р</w:t>
      </w:r>
      <w:r w:rsidR="002F3833" w:rsidRPr="002819F4">
        <w:rPr>
          <w:color w:val="000000" w:themeColor="text1"/>
          <w:sz w:val="28"/>
          <w:szCs w:val="28"/>
        </w:rPr>
        <w:t>азмещениюна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rsidR="00893F26" w:rsidRDefault="00893F26" w:rsidP="00893F26">
      <w:pPr>
        <w:spacing w:line="276" w:lineRule="auto"/>
        <w:ind w:firstLine="567"/>
        <w:jc w:val="both"/>
        <w:rPr>
          <w:sz w:val="28"/>
          <w:szCs w:val="28"/>
        </w:rPr>
      </w:pPr>
      <w:r>
        <w:rPr>
          <w:color w:val="000000" w:themeColor="text1"/>
          <w:sz w:val="28"/>
          <w:szCs w:val="28"/>
        </w:rPr>
        <w:t xml:space="preserve">3. </w:t>
      </w:r>
      <w:r w:rsidRPr="00E5739A">
        <w:rPr>
          <w:sz w:val="28"/>
          <w:szCs w:val="28"/>
        </w:rPr>
        <w:t xml:space="preserve">Предоставлению в Комитет Республики Адыгея по имущественным отношениям и Комитет Республики Адыгея по взаимодействию с органами местного самоуправления в порядке, по форме и сроки, установленные государственным органом исполнительной власти, осуществляющим функции по выработке государственной </w:t>
      </w:r>
      <w:r>
        <w:rPr>
          <w:sz w:val="28"/>
          <w:szCs w:val="28"/>
        </w:rPr>
        <w:t xml:space="preserve">политики и нормативно-правовому регулированию в сфере </w:t>
      </w:r>
      <w:r w:rsidRPr="00E5739A">
        <w:rPr>
          <w:sz w:val="28"/>
          <w:szCs w:val="28"/>
        </w:rPr>
        <w:t>развития предпринимательской деятельности, в том числе среднего и малого бизнеса.</w:t>
      </w:r>
    </w:p>
    <w:p w:rsidR="00893F26" w:rsidRPr="002819F4" w:rsidRDefault="00893F26" w:rsidP="002F3833">
      <w:pPr>
        <w:ind w:firstLine="567"/>
        <w:jc w:val="both"/>
        <w:rPr>
          <w:color w:val="000000" w:themeColor="text1"/>
          <w:sz w:val="28"/>
          <w:szCs w:val="28"/>
        </w:rPr>
      </w:pPr>
    </w:p>
    <w:p w:rsidR="002F3833" w:rsidRPr="002819F4" w:rsidRDefault="002F3833" w:rsidP="002F3833">
      <w:pPr>
        <w:ind w:firstLine="567"/>
        <w:jc w:val="both"/>
        <w:rPr>
          <w:color w:val="000000" w:themeColor="text1"/>
          <w:sz w:val="28"/>
          <w:szCs w:val="28"/>
        </w:rPr>
      </w:pPr>
    </w:p>
    <w:p w:rsidR="002F3833" w:rsidRPr="002819F4" w:rsidRDefault="002F3833" w:rsidP="002F3833">
      <w:pPr>
        <w:jc w:val="right"/>
        <w:rPr>
          <w:sz w:val="28"/>
          <w:szCs w:val="28"/>
        </w:rPr>
      </w:pPr>
    </w:p>
    <w:p w:rsidR="002F3833" w:rsidRPr="002819F4" w:rsidRDefault="002F3833" w:rsidP="002F3833">
      <w:pPr>
        <w:jc w:val="right"/>
        <w:rPr>
          <w:sz w:val="28"/>
          <w:szCs w:val="28"/>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951B2F" w:rsidRDefault="00951B2F"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893F26" w:rsidRDefault="00893F26" w:rsidP="002F3833">
      <w:pPr>
        <w:jc w:val="right"/>
        <w:rPr>
          <w:sz w:val="26"/>
          <w:szCs w:val="26"/>
        </w:rPr>
      </w:pPr>
    </w:p>
    <w:p w:rsidR="00FC41B5" w:rsidRDefault="00FC41B5" w:rsidP="002F3833">
      <w:pPr>
        <w:jc w:val="right"/>
        <w:rPr>
          <w:sz w:val="26"/>
          <w:szCs w:val="26"/>
        </w:rPr>
      </w:pPr>
    </w:p>
    <w:p w:rsidR="002F3833" w:rsidRPr="00C80BB8" w:rsidRDefault="002F3833" w:rsidP="002F3833">
      <w:pPr>
        <w:jc w:val="right"/>
        <w:rPr>
          <w:sz w:val="26"/>
          <w:szCs w:val="26"/>
        </w:rPr>
      </w:pPr>
      <w:r w:rsidRPr="00C80BB8">
        <w:rPr>
          <w:sz w:val="26"/>
          <w:szCs w:val="26"/>
        </w:rPr>
        <w:lastRenderedPageBreak/>
        <w:t>Приложение № 2</w:t>
      </w:r>
    </w:p>
    <w:p w:rsidR="002F3833" w:rsidRPr="00C80BB8" w:rsidRDefault="002F3833" w:rsidP="002F3833">
      <w:pPr>
        <w:spacing w:line="276" w:lineRule="auto"/>
        <w:ind w:firstLine="567"/>
        <w:jc w:val="right"/>
        <w:rPr>
          <w:sz w:val="26"/>
          <w:szCs w:val="26"/>
        </w:rPr>
      </w:pPr>
      <w:r w:rsidRPr="00C80BB8">
        <w:rPr>
          <w:sz w:val="26"/>
          <w:szCs w:val="26"/>
        </w:rPr>
        <w:t>Утверждено</w:t>
      </w:r>
    </w:p>
    <w:p w:rsidR="002F3833" w:rsidRPr="00C80BB8" w:rsidRDefault="002F3833" w:rsidP="002F3833">
      <w:pPr>
        <w:spacing w:line="276" w:lineRule="auto"/>
        <w:ind w:firstLine="567"/>
        <w:jc w:val="right"/>
        <w:rPr>
          <w:sz w:val="26"/>
          <w:szCs w:val="26"/>
        </w:rPr>
      </w:pPr>
      <w:r w:rsidRPr="00C80BB8">
        <w:rPr>
          <w:sz w:val="26"/>
          <w:szCs w:val="26"/>
        </w:rPr>
        <w:t>постановлением</w:t>
      </w:r>
    </w:p>
    <w:p w:rsidR="00CB06AB" w:rsidRPr="00C80BB8" w:rsidRDefault="00CB06AB" w:rsidP="00CB06AB">
      <w:pPr>
        <w:spacing w:line="276" w:lineRule="auto"/>
        <w:ind w:firstLine="567"/>
        <w:jc w:val="right"/>
        <w:rPr>
          <w:sz w:val="26"/>
          <w:szCs w:val="26"/>
        </w:rPr>
      </w:pPr>
      <w:r w:rsidRPr="00C80BB8">
        <w:rPr>
          <w:sz w:val="26"/>
          <w:szCs w:val="26"/>
        </w:rPr>
        <w:t>Главы администрации</w:t>
      </w:r>
    </w:p>
    <w:p w:rsidR="00CB06AB" w:rsidRPr="00C80BB8" w:rsidRDefault="00CB06AB" w:rsidP="00CB06AB">
      <w:pPr>
        <w:spacing w:line="276" w:lineRule="auto"/>
        <w:ind w:firstLine="567"/>
        <w:jc w:val="right"/>
        <w:rPr>
          <w:sz w:val="26"/>
          <w:szCs w:val="26"/>
        </w:rPr>
      </w:pPr>
      <w:r w:rsidRPr="00C80BB8">
        <w:rPr>
          <w:sz w:val="26"/>
          <w:szCs w:val="26"/>
        </w:rPr>
        <w:t xml:space="preserve">МО </w:t>
      </w:r>
      <w:r w:rsidR="003613D4" w:rsidRPr="00C80BB8">
        <w:rPr>
          <w:sz w:val="26"/>
          <w:szCs w:val="26"/>
        </w:rPr>
        <w:t>«Хакуринохабльское сельское поселение»</w:t>
      </w:r>
    </w:p>
    <w:p w:rsidR="002F3833" w:rsidRPr="00C80BB8" w:rsidRDefault="002F3833" w:rsidP="00CB06AB">
      <w:pPr>
        <w:spacing w:line="276" w:lineRule="auto"/>
        <w:ind w:firstLine="567"/>
        <w:jc w:val="right"/>
        <w:rPr>
          <w:sz w:val="26"/>
          <w:szCs w:val="26"/>
        </w:rPr>
      </w:pPr>
      <w:r w:rsidRPr="00C80BB8">
        <w:rPr>
          <w:sz w:val="26"/>
          <w:szCs w:val="26"/>
        </w:rPr>
        <w:t>от _____________2018 №_________</w:t>
      </w:r>
    </w:p>
    <w:p w:rsidR="002F3833" w:rsidRPr="00C80BB8" w:rsidRDefault="002F3833" w:rsidP="002F3833">
      <w:pPr>
        <w:pStyle w:val="a3"/>
        <w:jc w:val="center"/>
        <w:rPr>
          <w:rStyle w:val="a4"/>
          <w:rFonts w:ascii="Times New Roman" w:hAnsi="Times New Roman" w:cs="Times New Roman"/>
          <w:b w:val="0"/>
          <w:bCs/>
        </w:rPr>
      </w:pPr>
    </w:p>
    <w:p w:rsidR="002F3833" w:rsidRDefault="002F3833" w:rsidP="002F3833">
      <w:pPr>
        <w:jc w:val="center"/>
      </w:pPr>
    </w:p>
    <w:p w:rsidR="002F3833" w:rsidRDefault="002F3833" w:rsidP="002F3833">
      <w:pPr>
        <w:jc w:val="center"/>
        <w:rPr>
          <w:b/>
          <w:sz w:val="26"/>
          <w:szCs w:val="26"/>
        </w:rPr>
      </w:pPr>
      <w:r>
        <w:rPr>
          <w:b/>
          <w:sz w:val="26"/>
          <w:szCs w:val="26"/>
        </w:rPr>
        <w:t>ФОРМА</w:t>
      </w:r>
    </w:p>
    <w:p w:rsidR="002F3833" w:rsidRDefault="002F3833" w:rsidP="002F3833">
      <w:pPr>
        <w:spacing w:line="276" w:lineRule="auto"/>
        <w:ind w:firstLine="567"/>
        <w:jc w:val="center"/>
        <w:rPr>
          <w:b/>
          <w:sz w:val="26"/>
          <w:szCs w:val="26"/>
        </w:rPr>
      </w:pPr>
      <w:r>
        <w:rPr>
          <w:b/>
          <w:sz w:val="26"/>
          <w:szCs w:val="26"/>
        </w:rPr>
        <w:t xml:space="preserve">перечня </w:t>
      </w:r>
      <w:r w:rsidR="00CB06AB">
        <w:rPr>
          <w:b/>
          <w:sz w:val="26"/>
          <w:szCs w:val="26"/>
        </w:rPr>
        <w:t>муниципаль</w:t>
      </w:r>
      <w:r>
        <w:rPr>
          <w:b/>
          <w:sz w:val="26"/>
          <w:szCs w:val="26"/>
        </w:rPr>
        <w:t>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F3833" w:rsidRDefault="002F3833" w:rsidP="002F3833">
      <w:pPr>
        <w:jc w:val="right"/>
        <w:rPr>
          <w:sz w:val="26"/>
          <w:szCs w:val="26"/>
        </w:rPr>
      </w:pPr>
    </w:p>
    <w:p w:rsidR="002F3833" w:rsidRDefault="002F3833" w:rsidP="002F3833">
      <w:pPr>
        <w:jc w:val="right"/>
        <w:rPr>
          <w:sz w:val="26"/>
          <w:szCs w:val="26"/>
        </w:rPr>
      </w:pPr>
    </w:p>
    <w:tbl>
      <w:tblPr>
        <w:tblStyle w:val="a5"/>
        <w:tblW w:w="0" w:type="auto"/>
        <w:tblLook w:val="04A0"/>
      </w:tblPr>
      <w:tblGrid>
        <w:gridCol w:w="567"/>
        <w:gridCol w:w="2286"/>
        <w:gridCol w:w="3136"/>
        <w:gridCol w:w="1650"/>
        <w:gridCol w:w="1932"/>
      </w:tblGrid>
      <w:tr w:rsidR="002F3833" w:rsidTr="002F38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right"/>
              <w:rPr>
                <w:sz w:val="26"/>
                <w:szCs w:val="26"/>
              </w:rPr>
            </w:pPr>
            <w:r>
              <w:rPr>
                <w:sz w:val="26"/>
                <w:szCs w:val="26"/>
              </w:rPr>
              <w:t xml:space="preserve">№ </w:t>
            </w:r>
            <w:proofErr w:type="gramStart"/>
            <w:r>
              <w:rPr>
                <w:sz w:val="26"/>
                <w:szCs w:val="26"/>
              </w:rPr>
              <w:t>п</w:t>
            </w:r>
            <w:proofErr w:type="gramEnd"/>
            <w:r>
              <w:rPr>
                <w:sz w:val="26"/>
                <w:szCs w:val="26"/>
              </w:rPr>
              <w:t>/п</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r>
              <w:rPr>
                <w:sz w:val="26"/>
                <w:szCs w:val="26"/>
              </w:rPr>
              <w:t>Наименование объекта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proofErr w:type="gramStart"/>
            <w:r>
              <w:rPr>
                <w:sz w:val="26"/>
                <w:szCs w:val="26"/>
              </w:rPr>
              <w:t>Адрес (местоположение объекта</w:t>
            </w:r>
            <w:proofErr w:type="gramEnd"/>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r>
              <w:rPr>
                <w:sz w:val="26"/>
                <w:szCs w:val="26"/>
              </w:rPr>
              <w:t>Площадь, кв.м.</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r>
              <w:rPr>
                <w:sz w:val="26"/>
                <w:szCs w:val="26"/>
              </w:rPr>
              <w:t>Примечание</w:t>
            </w:r>
          </w:p>
        </w:tc>
      </w:tr>
      <w:tr w:rsidR="002F3833" w:rsidTr="002F38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right"/>
              <w:rPr>
                <w:sz w:val="26"/>
                <w:szCs w:val="26"/>
              </w:rPr>
            </w:pPr>
            <w:r>
              <w:rPr>
                <w:sz w:val="26"/>
                <w:szCs w:val="26"/>
              </w:rPr>
              <w:t>1</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r>
              <w:rPr>
                <w:sz w:val="26"/>
                <w:szCs w:val="26"/>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r>
              <w:rPr>
                <w:sz w:val="26"/>
                <w:szCs w:val="26"/>
              </w:rPr>
              <w:t>3</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r>
              <w:rPr>
                <w:sz w:val="26"/>
                <w:szCs w:val="26"/>
              </w:rPr>
              <w:t>4</w:t>
            </w:r>
          </w:p>
        </w:tc>
        <w:tc>
          <w:tcPr>
            <w:tcW w:w="2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833" w:rsidRDefault="002F3833">
            <w:pPr>
              <w:jc w:val="center"/>
              <w:rPr>
                <w:sz w:val="26"/>
                <w:szCs w:val="26"/>
              </w:rPr>
            </w:pPr>
            <w:r>
              <w:rPr>
                <w:sz w:val="26"/>
                <w:szCs w:val="26"/>
              </w:rPr>
              <w:t>5</w:t>
            </w:r>
          </w:p>
        </w:tc>
      </w:tr>
    </w:tbl>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Default="002F3833" w:rsidP="002F3833">
      <w:pPr>
        <w:jc w:val="right"/>
        <w:rPr>
          <w:sz w:val="26"/>
          <w:szCs w:val="26"/>
        </w:rPr>
      </w:pPr>
    </w:p>
    <w:p w:rsidR="002F3833" w:rsidRPr="00C80BB8" w:rsidRDefault="002F3833" w:rsidP="002F3833">
      <w:pPr>
        <w:jc w:val="right"/>
        <w:rPr>
          <w:sz w:val="26"/>
          <w:szCs w:val="26"/>
        </w:rPr>
      </w:pPr>
      <w:r w:rsidRPr="00C80BB8">
        <w:rPr>
          <w:sz w:val="26"/>
          <w:szCs w:val="26"/>
        </w:rPr>
        <w:lastRenderedPageBreak/>
        <w:t>П</w:t>
      </w:r>
      <w:r w:rsidR="003613D4" w:rsidRPr="00C80BB8">
        <w:rPr>
          <w:sz w:val="26"/>
          <w:szCs w:val="26"/>
        </w:rPr>
        <w:t>р</w:t>
      </w:r>
      <w:r w:rsidRPr="00C80BB8">
        <w:rPr>
          <w:sz w:val="26"/>
          <w:szCs w:val="26"/>
        </w:rPr>
        <w:t>иложение № 3</w:t>
      </w:r>
    </w:p>
    <w:p w:rsidR="002F3833" w:rsidRPr="00C80BB8" w:rsidRDefault="002F3833" w:rsidP="002F3833">
      <w:pPr>
        <w:spacing w:line="276" w:lineRule="auto"/>
        <w:ind w:firstLine="567"/>
        <w:jc w:val="right"/>
        <w:rPr>
          <w:sz w:val="26"/>
          <w:szCs w:val="26"/>
        </w:rPr>
      </w:pPr>
      <w:r w:rsidRPr="00C80BB8">
        <w:rPr>
          <w:sz w:val="26"/>
          <w:szCs w:val="26"/>
        </w:rPr>
        <w:t>Утверждено</w:t>
      </w:r>
    </w:p>
    <w:p w:rsidR="002F3833" w:rsidRPr="00C80BB8" w:rsidRDefault="002F3833" w:rsidP="002F3833">
      <w:pPr>
        <w:spacing w:line="276" w:lineRule="auto"/>
        <w:ind w:firstLine="567"/>
        <w:jc w:val="right"/>
        <w:rPr>
          <w:sz w:val="26"/>
          <w:szCs w:val="26"/>
        </w:rPr>
      </w:pPr>
      <w:r w:rsidRPr="00C80BB8">
        <w:rPr>
          <w:sz w:val="26"/>
          <w:szCs w:val="26"/>
        </w:rPr>
        <w:t>постановлением</w:t>
      </w:r>
    </w:p>
    <w:p w:rsidR="00CB06AB" w:rsidRPr="00C80BB8" w:rsidRDefault="00CB06AB" w:rsidP="00CB06AB">
      <w:pPr>
        <w:spacing w:line="276" w:lineRule="auto"/>
        <w:ind w:firstLine="567"/>
        <w:jc w:val="right"/>
        <w:rPr>
          <w:sz w:val="26"/>
          <w:szCs w:val="26"/>
        </w:rPr>
      </w:pPr>
      <w:r w:rsidRPr="00C80BB8">
        <w:rPr>
          <w:sz w:val="26"/>
          <w:szCs w:val="26"/>
        </w:rPr>
        <w:t>Главы администрации</w:t>
      </w:r>
    </w:p>
    <w:p w:rsidR="00CB06AB" w:rsidRPr="00C80BB8" w:rsidRDefault="00CB06AB" w:rsidP="00CB06AB">
      <w:pPr>
        <w:spacing w:line="276" w:lineRule="auto"/>
        <w:ind w:firstLine="567"/>
        <w:jc w:val="right"/>
        <w:rPr>
          <w:sz w:val="26"/>
          <w:szCs w:val="26"/>
        </w:rPr>
      </w:pPr>
      <w:r w:rsidRPr="00C80BB8">
        <w:rPr>
          <w:sz w:val="26"/>
          <w:szCs w:val="26"/>
        </w:rPr>
        <w:t xml:space="preserve">МО </w:t>
      </w:r>
      <w:r w:rsidR="003613D4" w:rsidRPr="00C80BB8">
        <w:rPr>
          <w:sz w:val="26"/>
          <w:szCs w:val="26"/>
        </w:rPr>
        <w:t>«Хакуринохабльское сельское поселение»</w:t>
      </w:r>
    </w:p>
    <w:p w:rsidR="002F3833" w:rsidRDefault="002F3833" w:rsidP="00CB06AB">
      <w:pPr>
        <w:spacing w:line="276" w:lineRule="auto"/>
        <w:ind w:firstLine="567"/>
        <w:jc w:val="right"/>
        <w:rPr>
          <w:sz w:val="26"/>
          <w:szCs w:val="26"/>
        </w:rPr>
      </w:pPr>
      <w:r w:rsidRPr="00C80BB8">
        <w:rPr>
          <w:sz w:val="26"/>
          <w:szCs w:val="26"/>
        </w:rPr>
        <w:t>от _____________2018 №_________</w:t>
      </w:r>
    </w:p>
    <w:p w:rsidR="002F3833" w:rsidRDefault="002F3833" w:rsidP="002F3833">
      <w:pPr>
        <w:pStyle w:val="a3"/>
        <w:jc w:val="center"/>
        <w:rPr>
          <w:rStyle w:val="a4"/>
          <w:rFonts w:ascii="Times New Roman" w:hAnsi="Times New Roman" w:cs="Times New Roman"/>
          <w:bCs/>
        </w:rPr>
      </w:pPr>
    </w:p>
    <w:p w:rsidR="002F3833" w:rsidRDefault="002F3833" w:rsidP="002F3833">
      <w:pPr>
        <w:pStyle w:val="a3"/>
        <w:jc w:val="center"/>
      </w:pPr>
      <w:r>
        <w:rPr>
          <w:rStyle w:val="a4"/>
          <w:rFonts w:ascii="Times New Roman" w:hAnsi="Times New Roman" w:cs="Times New Roman"/>
          <w:bCs/>
          <w:sz w:val="26"/>
          <w:szCs w:val="26"/>
        </w:rPr>
        <w:t>Заявление</w:t>
      </w:r>
    </w:p>
    <w:p w:rsidR="002F3833" w:rsidRDefault="002F3833" w:rsidP="002F3833">
      <w:pPr>
        <w:pStyle w:val="a3"/>
        <w:jc w:val="center"/>
        <w:rPr>
          <w:rFonts w:ascii="Times New Roman" w:hAnsi="Times New Roman" w:cs="Times New Roman"/>
          <w:b/>
          <w:sz w:val="26"/>
          <w:szCs w:val="26"/>
        </w:rPr>
      </w:pPr>
      <w:proofErr w:type="gramStart"/>
      <w:r>
        <w:rPr>
          <w:rStyle w:val="a4"/>
          <w:rFonts w:ascii="Times New Roman" w:hAnsi="Times New Roman" w:cs="Times New Roman"/>
          <w:bCs/>
          <w:sz w:val="26"/>
          <w:szCs w:val="26"/>
        </w:rPr>
        <w:t xml:space="preserve">о предоставлении в аренду </w:t>
      </w:r>
      <w:r w:rsidR="00CB06AB">
        <w:rPr>
          <w:rStyle w:val="a4"/>
          <w:rFonts w:ascii="Times New Roman" w:hAnsi="Times New Roman" w:cs="Times New Roman"/>
          <w:bCs/>
          <w:sz w:val="26"/>
          <w:szCs w:val="26"/>
        </w:rPr>
        <w:t>муниципаль</w:t>
      </w:r>
      <w:r>
        <w:rPr>
          <w:rStyle w:val="a4"/>
          <w:rFonts w:ascii="Times New Roman" w:hAnsi="Times New Roman" w:cs="Times New Roman"/>
          <w:bCs/>
          <w:sz w:val="26"/>
          <w:szCs w:val="26"/>
        </w:rPr>
        <w:t xml:space="preserve">ного имущества, включенного в перечень </w:t>
      </w:r>
      <w:r w:rsidR="00CB06AB">
        <w:rPr>
          <w:rStyle w:val="a4"/>
          <w:rFonts w:ascii="Times New Roman" w:hAnsi="Times New Roman" w:cs="Times New Roman"/>
          <w:bCs/>
          <w:sz w:val="26"/>
          <w:szCs w:val="26"/>
        </w:rPr>
        <w:t>муниципаль</w:t>
      </w:r>
      <w:r w:rsidR="00CB06AB">
        <w:rPr>
          <w:rFonts w:ascii="Times New Roman" w:hAnsi="Times New Roman" w:cs="Times New Roman"/>
          <w:b/>
          <w:sz w:val="26"/>
          <w:szCs w:val="26"/>
        </w:rPr>
        <w:t>ного имущества</w:t>
      </w:r>
      <w:r>
        <w:rPr>
          <w:rFonts w:ascii="Times New Roman" w:hAnsi="Times New Roman" w:cs="Times New Roman"/>
          <w:b/>
          <w:sz w:val="26"/>
          <w:szCs w:val="26"/>
        </w:rPr>
        <w:t>, свободного от прав третьих лиц (за исключением имущественных прав субъектов малого и среднего предпринимательства), предоставляемого в пользование на долгосрочной основе субъектам малого и среднего предпринимательства, осуществляющим социально значимые виды деятельности, и организациям, образующим инфраструктуру поддержки малого и среднего предпринимательства по льготной арендной плате:</w:t>
      </w:r>
      <w:proofErr w:type="gramEnd"/>
    </w:p>
    <w:p w:rsidR="002F3833" w:rsidRDefault="002F3833" w:rsidP="002F3833">
      <w:pPr>
        <w:pStyle w:val="a3"/>
        <w:rPr>
          <w:rFonts w:ascii="Times New Roman" w:hAnsi="Times New Roman" w:cs="Times New Roman"/>
          <w:color w:val="000000"/>
        </w:rPr>
      </w:pPr>
    </w:p>
    <w:p w:rsidR="002F3833" w:rsidRDefault="002F3833" w:rsidP="002F3833">
      <w:pPr>
        <w:rPr>
          <w:color w:val="000000"/>
          <w:sz w:val="28"/>
          <w:szCs w:val="28"/>
        </w:rPr>
      </w:pP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______________________________________________________________</w:t>
      </w: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 xml:space="preserve">                       указать наименование субъекта предпринимательства, организации)</w:t>
      </w: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2F3833" w:rsidRDefault="002F3833" w:rsidP="002F3833">
      <w:pPr>
        <w:rPr>
          <w:sz w:val="26"/>
          <w:szCs w:val="26"/>
        </w:rPr>
      </w:pPr>
    </w:p>
    <w:p w:rsidR="002F3833" w:rsidRDefault="002F3833" w:rsidP="002F3833">
      <w:pPr>
        <w:rPr>
          <w:sz w:val="26"/>
          <w:szCs w:val="26"/>
        </w:rPr>
      </w:pPr>
      <w:r>
        <w:rPr>
          <w:sz w:val="26"/>
          <w:szCs w:val="26"/>
        </w:rPr>
        <w:t>осуществляемый вид деятельности: ________________________________________</w:t>
      </w:r>
    </w:p>
    <w:p w:rsidR="002F3833" w:rsidRDefault="002F3833" w:rsidP="002F3833">
      <w:pPr>
        <w:rPr>
          <w:sz w:val="26"/>
          <w:szCs w:val="26"/>
        </w:rPr>
      </w:pP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Прошу передать в аренду государственное имущество по льготной арендной плате  ______________________________________________________________________,</w:t>
      </w: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 xml:space="preserve">            (указать параметры в соответствии с данными технической документации)</w:t>
      </w:r>
    </w:p>
    <w:p w:rsidR="002F3833" w:rsidRDefault="002F3833" w:rsidP="002F3833">
      <w:pPr>
        <w:rPr>
          <w:sz w:val="26"/>
          <w:szCs w:val="26"/>
        </w:rPr>
      </w:pPr>
    </w:p>
    <w:p w:rsidR="002F3833" w:rsidRDefault="002F3833" w:rsidP="002F3833">
      <w:pPr>
        <w:pStyle w:val="a3"/>
        <w:rPr>
          <w:rFonts w:ascii="Times New Roman" w:hAnsi="Times New Roman" w:cs="Times New Roman"/>
          <w:sz w:val="26"/>
          <w:szCs w:val="26"/>
        </w:rPr>
      </w:pPr>
      <w:proofErr w:type="gramStart"/>
      <w:r>
        <w:rPr>
          <w:rFonts w:ascii="Times New Roman" w:hAnsi="Times New Roman" w:cs="Times New Roman"/>
          <w:sz w:val="26"/>
          <w:szCs w:val="26"/>
        </w:rPr>
        <w:t>расположенное</w:t>
      </w:r>
      <w:proofErr w:type="gramEnd"/>
      <w:r>
        <w:rPr>
          <w:rFonts w:ascii="Times New Roman" w:hAnsi="Times New Roman" w:cs="Times New Roman"/>
          <w:sz w:val="26"/>
          <w:szCs w:val="26"/>
        </w:rPr>
        <w:t xml:space="preserve"> по адресу: ______________________________________________,</w:t>
      </w:r>
    </w:p>
    <w:p w:rsidR="002F3833" w:rsidRDefault="002F3833" w:rsidP="002F3833">
      <w:pPr>
        <w:rPr>
          <w:sz w:val="26"/>
          <w:szCs w:val="26"/>
        </w:rPr>
      </w:pP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в целях ______________________________________________________________,</w:t>
      </w: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 xml:space="preserve">                                           (указать для каких целей)</w:t>
      </w: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 xml:space="preserve">сроком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 xml:space="preserve"> _____________________________________________________________,</w:t>
      </w: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 xml:space="preserve">              (указать период предоставления государственного имущества в аренду)</w:t>
      </w:r>
    </w:p>
    <w:p w:rsidR="002F3833" w:rsidRDefault="002F3833" w:rsidP="002F3833">
      <w:pPr>
        <w:rPr>
          <w:sz w:val="26"/>
          <w:szCs w:val="26"/>
        </w:rPr>
      </w:pP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К заявке  прилагаются учредительные документы и документ, подтверждающий полномочия лица, подписывающего заявление.</w:t>
      </w:r>
    </w:p>
    <w:p w:rsidR="002F3833" w:rsidRDefault="002F3833" w:rsidP="002F3833">
      <w:pPr>
        <w:rPr>
          <w:sz w:val="26"/>
          <w:szCs w:val="26"/>
        </w:rPr>
      </w:pPr>
    </w:p>
    <w:p w:rsidR="002F3833" w:rsidRDefault="002F3833" w:rsidP="002F3833">
      <w:pPr>
        <w:rPr>
          <w:sz w:val="26"/>
          <w:szCs w:val="26"/>
        </w:rPr>
      </w:pP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Дата подачи заявки "____" _____________ 20___ г.</w:t>
      </w:r>
    </w:p>
    <w:p w:rsidR="002F3833" w:rsidRDefault="002F3833" w:rsidP="002F3833">
      <w:pPr>
        <w:rPr>
          <w:sz w:val="26"/>
          <w:szCs w:val="26"/>
        </w:rPr>
      </w:pPr>
    </w:p>
    <w:p w:rsidR="002F3833" w:rsidRDefault="002F3833" w:rsidP="002F3833">
      <w:pPr>
        <w:pStyle w:val="a3"/>
        <w:rPr>
          <w:rFonts w:ascii="Times New Roman" w:hAnsi="Times New Roman" w:cs="Times New Roman"/>
          <w:sz w:val="26"/>
          <w:szCs w:val="26"/>
        </w:rPr>
      </w:pPr>
      <w:r>
        <w:rPr>
          <w:rFonts w:ascii="Times New Roman" w:hAnsi="Times New Roman" w:cs="Times New Roman"/>
          <w:sz w:val="26"/>
          <w:szCs w:val="26"/>
        </w:rPr>
        <w:t>Подпись заявителя ______________ (Ф.И.О.)</w:t>
      </w:r>
    </w:p>
    <w:p w:rsidR="002F3833" w:rsidRDefault="002F3833" w:rsidP="002F3833">
      <w:pPr>
        <w:pStyle w:val="a3"/>
        <w:rPr>
          <w:rFonts w:ascii="Times New Roman" w:hAnsi="Times New Roman" w:cs="Times New Roman"/>
          <w:sz w:val="26"/>
          <w:szCs w:val="26"/>
        </w:rPr>
      </w:pPr>
    </w:p>
    <w:p w:rsidR="00B84D04" w:rsidRDefault="002F3833" w:rsidP="0024340C">
      <w:pPr>
        <w:pStyle w:val="a3"/>
      </w:pPr>
      <w:r>
        <w:rPr>
          <w:rFonts w:ascii="Times New Roman" w:hAnsi="Times New Roman" w:cs="Times New Roman"/>
          <w:sz w:val="26"/>
          <w:szCs w:val="26"/>
        </w:rPr>
        <w:t>М.П.</w:t>
      </w:r>
    </w:p>
    <w:sectPr w:rsidR="00B84D04" w:rsidSect="00823AC4">
      <w:pgSz w:w="11906" w:h="16838"/>
      <w:pgMar w:top="993"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833"/>
    <w:rsid w:val="0002438E"/>
    <w:rsid w:val="00024973"/>
    <w:rsid w:val="000D7785"/>
    <w:rsid w:val="0024340C"/>
    <w:rsid w:val="002819F4"/>
    <w:rsid w:val="002F3833"/>
    <w:rsid w:val="00335BEB"/>
    <w:rsid w:val="003613D4"/>
    <w:rsid w:val="003C05CC"/>
    <w:rsid w:val="003D690A"/>
    <w:rsid w:val="003F095F"/>
    <w:rsid w:val="00452856"/>
    <w:rsid w:val="004A551B"/>
    <w:rsid w:val="004D454A"/>
    <w:rsid w:val="00537763"/>
    <w:rsid w:val="00577F16"/>
    <w:rsid w:val="00645C67"/>
    <w:rsid w:val="007A470C"/>
    <w:rsid w:val="00823AC4"/>
    <w:rsid w:val="00893F26"/>
    <w:rsid w:val="00943871"/>
    <w:rsid w:val="00951B2F"/>
    <w:rsid w:val="00A12DBA"/>
    <w:rsid w:val="00AD07CB"/>
    <w:rsid w:val="00AE1A52"/>
    <w:rsid w:val="00B00EBE"/>
    <w:rsid w:val="00B43AF0"/>
    <w:rsid w:val="00B84D04"/>
    <w:rsid w:val="00C007B0"/>
    <w:rsid w:val="00C146D4"/>
    <w:rsid w:val="00C1496C"/>
    <w:rsid w:val="00C202A8"/>
    <w:rsid w:val="00C80BB8"/>
    <w:rsid w:val="00CA3115"/>
    <w:rsid w:val="00CB06AB"/>
    <w:rsid w:val="00D3087B"/>
    <w:rsid w:val="00E05406"/>
    <w:rsid w:val="00E478FF"/>
    <w:rsid w:val="00EA6D4D"/>
    <w:rsid w:val="00EE53CE"/>
    <w:rsid w:val="00F523DC"/>
    <w:rsid w:val="00F80D1B"/>
    <w:rsid w:val="00FC41B5"/>
    <w:rsid w:val="00FC6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3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3613D4"/>
    <w:pPr>
      <w:keepNext/>
      <w:widowControl/>
      <w:autoSpaceDE/>
      <w:autoSpaceDN/>
      <w:adjustRightInd/>
      <w:jc w:val="center"/>
      <w:outlineLvl w:val="0"/>
    </w:pPr>
    <w:rPr>
      <w:rFonts w:eastAsia="Times New Roman"/>
      <w:b/>
      <w:sz w:val="28"/>
    </w:rPr>
  </w:style>
  <w:style w:type="paragraph" w:styleId="2">
    <w:name w:val="heading 2"/>
    <w:basedOn w:val="a"/>
    <w:next w:val="a"/>
    <w:link w:val="20"/>
    <w:qFormat/>
    <w:rsid w:val="003613D4"/>
    <w:pPr>
      <w:keepNext/>
      <w:widowControl/>
      <w:autoSpaceDE/>
      <w:autoSpaceDN/>
      <w:adjustRightInd/>
      <w:outlineLvl w:val="1"/>
    </w:pPr>
    <w:rPr>
      <w:rFonts w:eastAsia="Times New Roman"/>
      <w:sz w:val="28"/>
    </w:rPr>
  </w:style>
  <w:style w:type="paragraph" w:styleId="5">
    <w:name w:val="heading 5"/>
    <w:basedOn w:val="a"/>
    <w:next w:val="a"/>
    <w:link w:val="50"/>
    <w:qFormat/>
    <w:rsid w:val="003613D4"/>
    <w:pPr>
      <w:keepNext/>
      <w:widowControl/>
      <w:autoSpaceDE/>
      <w:autoSpaceDN/>
      <w:adjustRightInd/>
      <w:spacing w:before="120" w:line="20" w:lineRule="atLeast"/>
      <w:ind w:hanging="48"/>
      <w:jc w:val="center"/>
      <w:outlineLvl w:val="4"/>
    </w:pPr>
    <w:rPr>
      <w:rFonts w:eastAsia="Times New Roman"/>
      <w:b/>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F3833"/>
    <w:pPr>
      <w:widowControl/>
      <w:jc w:val="both"/>
    </w:pPr>
    <w:rPr>
      <w:rFonts w:ascii="Courier New" w:hAnsi="Courier New" w:cs="Courier New"/>
      <w:sz w:val="28"/>
      <w:szCs w:val="28"/>
    </w:rPr>
  </w:style>
  <w:style w:type="character" w:customStyle="1" w:styleId="a4">
    <w:name w:val="Цветовое выделение"/>
    <w:uiPriority w:val="99"/>
    <w:rsid w:val="002F3833"/>
    <w:rPr>
      <w:b/>
      <w:bCs w:val="0"/>
      <w:color w:val="000000"/>
    </w:rPr>
  </w:style>
  <w:style w:type="table" w:styleId="a5">
    <w:name w:val="Table Grid"/>
    <w:basedOn w:val="a1"/>
    <w:uiPriority w:val="59"/>
    <w:rsid w:val="002F3833"/>
    <w:pPr>
      <w:spacing w:after="0" w:line="240" w:lineRule="auto"/>
    </w:pPr>
    <w:rPr>
      <w:rFonts w:ascii="Times New Roman"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3AC4"/>
    <w:pPr>
      <w:widowControl/>
      <w:autoSpaceDE/>
      <w:autoSpaceDN/>
      <w:adjustRightInd/>
      <w:spacing w:before="100" w:beforeAutospacing="1" w:after="100" w:afterAutospacing="1"/>
    </w:pPr>
    <w:rPr>
      <w:rFonts w:ascii="Tahoma" w:eastAsia="Times New Roman" w:hAnsi="Tahoma"/>
      <w:lang w:val="en-US" w:eastAsia="en-US"/>
    </w:rPr>
  </w:style>
  <w:style w:type="paragraph" w:styleId="a6">
    <w:name w:val="List Paragraph"/>
    <w:basedOn w:val="a"/>
    <w:uiPriority w:val="34"/>
    <w:qFormat/>
    <w:rsid w:val="00893F26"/>
    <w:pPr>
      <w:ind w:left="720"/>
      <w:contextualSpacing/>
    </w:pPr>
  </w:style>
  <w:style w:type="paragraph" w:styleId="a7">
    <w:name w:val="Balloon Text"/>
    <w:basedOn w:val="a"/>
    <w:link w:val="a8"/>
    <w:uiPriority w:val="99"/>
    <w:semiHidden/>
    <w:unhideWhenUsed/>
    <w:rsid w:val="00024973"/>
    <w:rPr>
      <w:rFonts w:ascii="Tahoma" w:hAnsi="Tahoma" w:cs="Tahoma"/>
      <w:sz w:val="16"/>
      <w:szCs w:val="16"/>
    </w:rPr>
  </w:style>
  <w:style w:type="character" w:customStyle="1" w:styleId="a8">
    <w:name w:val="Текст выноски Знак"/>
    <w:basedOn w:val="a0"/>
    <w:link w:val="a7"/>
    <w:uiPriority w:val="99"/>
    <w:semiHidden/>
    <w:rsid w:val="00024973"/>
    <w:rPr>
      <w:rFonts w:ascii="Tahoma" w:eastAsiaTheme="minorEastAsia" w:hAnsi="Tahoma" w:cs="Tahoma"/>
      <w:sz w:val="16"/>
      <w:szCs w:val="16"/>
      <w:lang w:eastAsia="ru-RU"/>
    </w:rPr>
  </w:style>
  <w:style w:type="character" w:customStyle="1" w:styleId="10">
    <w:name w:val="Заголовок 1 Знак"/>
    <w:basedOn w:val="a0"/>
    <w:link w:val="1"/>
    <w:rsid w:val="003613D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613D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3613D4"/>
    <w:rPr>
      <w:rFonts w:ascii="Times New Roman" w:eastAsia="Times New Roman" w:hAnsi="Times New Roman" w:cs="Times New Roman"/>
      <w:b/>
      <w:i/>
      <w:sz w:val="24"/>
      <w:szCs w:val="20"/>
      <w:lang w:eastAsia="ru-RU"/>
    </w:rPr>
  </w:style>
  <w:style w:type="paragraph" w:styleId="a9">
    <w:name w:val="Body Text Indent"/>
    <w:basedOn w:val="a"/>
    <w:link w:val="aa"/>
    <w:rsid w:val="003613D4"/>
    <w:pPr>
      <w:widowControl/>
      <w:tabs>
        <w:tab w:val="left" w:pos="1080"/>
      </w:tabs>
      <w:autoSpaceDE/>
      <w:autoSpaceDN/>
      <w:adjustRightInd/>
      <w:ind w:left="176"/>
      <w:jc w:val="center"/>
    </w:pPr>
    <w:rPr>
      <w:rFonts w:eastAsia="Times New Roman"/>
      <w:b/>
      <w:i/>
      <w:sz w:val="28"/>
    </w:rPr>
  </w:style>
  <w:style w:type="character" w:customStyle="1" w:styleId="aa">
    <w:name w:val="Основной текст с отступом Знак"/>
    <w:basedOn w:val="a0"/>
    <w:link w:val="a9"/>
    <w:rsid w:val="003613D4"/>
    <w:rPr>
      <w:rFonts w:ascii="Times New Roman" w:eastAsia="Times New Roman" w:hAnsi="Times New Roman" w:cs="Times New Roman"/>
      <w:b/>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3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2F3833"/>
    <w:pPr>
      <w:widowControl/>
      <w:jc w:val="both"/>
    </w:pPr>
    <w:rPr>
      <w:rFonts w:ascii="Courier New" w:hAnsi="Courier New" w:cs="Courier New"/>
      <w:sz w:val="28"/>
      <w:szCs w:val="28"/>
    </w:rPr>
  </w:style>
  <w:style w:type="character" w:customStyle="1" w:styleId="a4">
    <w:name w:val="Цветовое выделение"/>
    <w:uiPriority w:val="99"/>
    <w:rsid w:val="002F3833"/>
    <w:rPr>
      <w:b/>
      <w:bCs w:val="0"/>
      <w:color w:val="000000"/>
    </w:rPr>
  </w:style>
  <w:style w:type="table" w:styleId="a5">
    <w:name w:val="Table Grid"/>
    <w:basedOn w:val="a1"/>
    <w:uiPriority w:val="59"/>
    <w:rsid w:val="002F3833"/>
    <w:pPr>
      <w:spacing w:after="0" w:line="240" w:lineRule="auto"/>
    </w:pPr>
    <w:rPr>
      <w:rFonts w:ascii="Times New Roman"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3AC4"/>
    <w:pPr>
      <w:widowControl/>
      <w:autoSpaceDE/>
      <w:autoSpaceDN/>
      <w:adjustRightInd/>
      <w:spacing w:before="100" w:beforeAutospacing="1" w:after="100" w:afterAutospacing="1"/>
    </w:pPr>
    <w:rPr>
      <w:rFonts w:ascii="Tahoma" w:eastAsia="Times New Roman" w:hAnsi="Tahoma"/>
      <w:lang w:val="en-US" w:eastAsia="en-US"/>
    </w:rPr>
  </w:style>
  <w:style w:type="paragraph" w:styleId="a6">
    <w:name w:val="List Paragraph"/>
    <w:basedOn w:val="a"/>
    <w:uiPriority w:val="34"/>
    <w:qFormat/>
    <w:rsid w:val="00893F26"/>
    <w:pPr>
      <w:ind w:left="720"/>
      <w:contextualSpacing/>
    </w:pPr>
  </w:style>
  <w:style w:type="paragraph" w:styleId="a7">
    <w:name w:val="Balloon Text"/>
    <w:basedOn w:val="a"/>
    <w:link w:val="a8"/>
    <w:uiPriority w:val="99"/>
    <w:semiHidden/>
    <w:unhideWhenUsed/>
    <w:rsid w:val="00024973"/>
    <w:rPr>
      <w:rFonts w:ascii="Tahoma" w:hAnsi="Tahoma" w:cs="Tahoma"/>
      <w:sz w:val="16"/>
      <w:szCs w:val="16"/>
    </w:rPr>
  </w:style>
  <w:style w:type="character" w:customStyle="1" w:styleId="a8">
    <w:name w:val="Текст выноски Знак"/>
    <w:basedOn w:val="a0"/>
    <w:link w:val="a7"/>
    <w:uiPriority w:val="99"/>
    <w:semiHidden/>
    <w:rsid w:val="0002497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339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2784</Words>
  <Characters>15873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Рамзин</dc:creator>
  <cp:lastModifiedBy>Специалист</cp:lastModifiedBy>
  <cp:revision>23</cp:revision>
  <cp:lastPrinted>2018-10-30T06:41:00Z</cp:lastPrinted>
  <dcterms:created xsi:type="dcterms:W3CDTF">2018-09-24T12:27:00Z</dcterms:created>
  <dcterms:modified xsi:type="dcterms:W3CDTF">2018-10-30T06:43:00Z</dcterms:modified>
</cp:coreProperties>
</file>