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10675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4F2E14">
        <w:rPr>
          <w:rFonts w:ascii="Times New Roman" w:hAnsi="Times New Roman" w:cs="Times New Roman"/>
          <w:sz w:val="28"/>
          <w:szCs w:val="28"/>
        </w:rPr>
        <w:t>1</w:t>
      </w:r>
      <w:r w:rsidR="00454FA2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4F2E14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106754" w:rsidRDefault="00053581" w:rsidP="001D28A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675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06754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10675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</w:t>
      </w:r>
      <w:r w:rsidR="001D28A5">
        <w:rPr>
          <w:rFonts w:ascii="Times New Roman" w:hAnsi="Times New Roman" w:cs="Times New Roman"/>
          <w:sz w:val="28"/>
          <w:szCs w:val="28"/>
        </w:rPr>
        <w:t xml:space="preserve">Федерации от 26.02.2010г.  96, </w:t>
      </w:r>
      <w:bookmarkStart w:id="0" w:name="_GoBack"/>
      <w:bookmarkEnd w:id="0"/>
      <w:r w:rsidR="00D44955" w:rsidRPr="00106754">
        <w:rPr>
          <w:rFonts w:ascii="Times New Roman" w:hAnsi="Times New Roman" w:cs="Times New Roman"/>
          <w:sz w:val="28"/>
          <w:szCs w:val="28"/>
        </w:rPr>
        <w:t>проведена антикоррупционная экс</w:t>
      </w:r>
      <w:r w:rsidR="00CD48CA" w:rsidRPr="00106754">
        <w:rPr>
          <w:rFonts w:ascii="Times New Roman" w:hAnsi="Times New Roman" w:cs="Times New Roman"/>
          <w:sz w:val="28"/>
          <w:szCs w:val="28"/>
        </w:rPr>
        <w:t xml:space="preserve">пертиза </w:t>
      </w:r>
      <w:r w:rsidR="001D28A5" w:rsidRPr="001D28A5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="001D28A5" w:rsidRPr="001D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28A5" w:rsidRPr="001D28A5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и дополнении к постановлению главы от 15.04.2021г. за №18 «Об утверждении </w:t>
      </w:r>
      <w:r w:rsidR="001D28A5" w:rsidRPr="001D28A5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ведения, ежегодного дополнения и опубликования перечня муниципального имущества </w:t>
      </w:r>
      <w:r w:rsidR="001D28A5" w:rsidRPr="001D28A5">
        <w:rPr>
          <w:rFonts w:ascii="Times New Roman" w:hAnsi="Times New Roman" w:cs="Times New Roman"/>
          <w:sz w:val="28"/>
          <w:szCs w:val="28"/>
        </w:rPr>
        <w:t>МО «Хакуринохабльское сельское поселение», предназначенного для предоставления во владении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гражданам»</w:t>
      </w:r>
      <w:r w:rsidR="00A6442E" w:rsidRPr="0010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4C8" w:rsidRPr="00106754">
        <w:rPr>
          <w:rFonts w:ascii="Times New Roman" w:hAnsi="Times New Roman" w:cs="Times New Roman"/>
          <w:b/>
          <w:sz w:val="28"/>
          <w:szCs w:val="28"/>
        </w:rPr>
        <w:t>-</w:t>
      </w:r>
      <w:r w:rsidR="002A54C8" w:rsidRPr="00106754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  <w:proofErr w:type="gramEnd"/>
    </w:p>
    <w:p w:rsidR="002A54C8" w:rsidRPr="00106754" w:rsidRDefault="002A54C8" w:rsidP="00106754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FA2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A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581" w:rsidRPr="00F0257A" w:rsidRDefault="00E41894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45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06754"/>
    <w:rsid w:val="00177431"/>
    <w:rsid w:val="001D28A5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B6681"/>
    <w:rsid w:val="002E6DE7"/>
    <w:rsid w:val="003019BC"/>
    <w:rsid w:val="003415F3"/>
    <w:rsid w:val="003907D3"/>
    <w:rsid w:val="003F0842"/>
    <w:rsid w:val="0041183B"/>
    <w:rsid w:val="00424F4A"/>
    <w:rsid w:val="00454FA2"/>
    <w:rsid w:val="00493F9C"/>
    <w:rsid w:val="004A62C5"/>
    <w:rsid w:val="004F2E14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54859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D12C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2789-04D3-43D1-A6B7-1B047CC5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2023-12-22T09:19:00Z</dcterms:created>
  <dcterms:modified xsi:type="dcterms:W3CDTF">2023-12-22T09:21:00Z</dcterms:modified>
</cp:coreProperties>
</file>