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Pr="001A159D" w:rsidRDefault="00BA0A65" w:rsidP="00A11BD1">
      <w:pPr>
        <w:pStyle w:val="5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1A159D" w:rsidRPr="001A159D" w:rsidTr="004F583B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1A159D" w:rsidRDefault="00BA0A65" w:rsidP="00A11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CDA21" wp14:editId="50F8DB0F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1A159D" w:rsidRDefault="00BA0A65" w:rsidP="00A11BD1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A11BD1" w:rsidRPr="001A159D" w:rsidRDefault="001A159D" w:rsidP="001A159D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</w:pPr>
      <w:r w:rsidRPr="001A159D">
        <w:rPr>
          <w:rFonts w:ascii="Times New Roman" w:eastAsia="Times New Roman" w:hAnsi="Times New Roman" w:cs="Times New Roman"/>
          <w:bCs w:val="0"/>
          <w:color w:val="auto"/>
          <w:lang w:val="en-US" w:eastAsia="ar-SA"/>
        </w:rPr>
        <w:t xml:space="preserve">                                               </w:t>
      </w:r>
      <w:r w:rsidR="00A11BD1" w:rsidRPr="001A159D">
        <w:rPr>
          <w:rFonts w:ascii="Times New Roman" w:eastAsia="Times New Roman" w:hAnsi="Times New Roman" w:cs="Times New Roman"/>
          <w:bCs w:val="0"/>
          <w:color w:val="auto"/>
          <w:lang w:val="x-none" w:eastAsia="ar-SA"/>
        </w:rPr>
        <w:t>ПОСТАНОВЛЕНИ</w:t>
      </w:r>
      <w:r w:rsidRPr="001A159D">
        <w:rPr>
          <w:rFonts w:ascii="Times New Roman" w:eastAsia="Times New Roman" w:hAnsi="Times New Roman" w:cs="Times New Roman"/>
          <w:bCs w:val="0"/>
          <w:color w:val="auto"/>
          <w:lang w:eastAsia="ar-SA"/>
        </w:rPr>
        <w:t>Е</w:t>
      </w:r>
    </w:p>
    <w:p w:rsidR="00A11BD1" w:rsidRPr="001A159D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2142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</w:t>
      </w: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A159D" w:rsidRPr="001A1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2EA">
        <w:rPr>
          <w:rFonts w:ascii="Times New Roman" w:eastAsia="Times New Roman" w:hAnsi="Times New Roman" w:cs="Times New Roman"/>
          <w:b/>
          <w:sz w:val="28"/>
          <w:szCs w:val="28"/>
        </w:rPr>
        <w:t xml:space="preserve">января </w:t>
      </w:r>
      <w:r w:rsidR="00315F16" w:rsidRPr="001A159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142E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A159D" w:rsidRPr="001A159D">
        <w:rPr>
          <w:rFonts w:ascii="Times New Roman" w:eastAsia="Times New Roman" w:hAnsi="Times New Roman" w:cs="Times New Roman"/>
          <w:b/>
          <w:sz w:val="28"/>
          <w:szCs w:val="28"/>
        </w:rPr>
        <w:t>г. №</w:t>
      </w:r>
      <w:r w:rsidR="002142EA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A11BD1" w:rsidRPr="001A159D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>а.  Хакуринохабль</w:t>
      </w:r>
      <w:r w:rsidRPr="001A159D"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  <w:t xml:space="preserve">                                              </w:t>
      </w:r>
    </w:p>
    <w:p w:rsidR="008D332F" w:rsidRPr="001A159D" w:rsidRDefault="008D332F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  <w:r w:rsidRPr="001A159D">
        <w:rPr>
          <w:sz w:val="24"/>
          <w:szCs w:val="24"/>
        </w:rPr>
        <w:t xml:space="preserve">   </w:t>
      </w:r>
    </w:p>
    <w:p w:rsidR="00A11BD1" w:rsidRPr="001A159D" w:rsidRDefault="00A11BD1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Default="002142EA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2020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Pr="001A159D">
        <w:rPr>
          <w:rFonts w:ascii="Times New Roman" w:hAnsi="Times New Roman" w:cs="Times New Roman"/>
          <w:sz w:val="24"/>
          <w:szCs w:val="24"/>
        </w:rPr>
        <w:t>сельское поселения Шовгеновского района. Приложение № 2</w:t>
      </w:r>
    </w:p>
    <w:p w:rsidR="008D332F" w:rsidRPr="001A159D" w:rsidRDefault="00DE5113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A11BD1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«Хакуринохабльского </w:t>
      </w:r>
    </w:p>
    <w:p w:rsidR="008D332F" w:rsidRPr="001A159D" w:rsidRDefault="008D332F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2142EA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142EA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7558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755879">
            <w:pPr>
              <w:tabs>
                <w:tab w:val="left" w:pos="298"/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1A159D" w:rsidRDefault="008D332F" w:rsidP="008D332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7F6CD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7F6CDF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75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89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7F6CD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7F6C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142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составит </w:t>
            </w:r>
            <w:r w:rsidR="00F2119A"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1A159D">
        <w:rPr>
          <w:rFonts w:ascii="Times New Roman" w:hAnsi="Times New Roman" w:cs="Times New Roman"/>
          <w:sz w:val="24"/>
          <w:szCs w:val="24"/>
        </w:rPr>
        <w:t>4</w:t>
      </w:r>
      <w:r w:rsidR="002142EA">
        <w:rPr>
          <w:rFonts w:ascii="Times New Roman" w:hAnsi="Times New Roman" w:cs="Times New Roman"/>
          <w:sz w:val="24"/>
          <w:szCs w:val="24"/>
        </w:rPr>
        <w:t>588</w:t>
      </w:r>
      <w:r w:rsidR="00EB1829" w:rsidRPr="001A159D">
        <w:rPr>
          <w:rFonts w:ascii="Times New Roman" w:hAnsi="Times New Roman" w:cs="Times New Roman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>ловек из них зарегистрировано 75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EB1829" w:rsidRPr="001A159D">
        <w:rPr>
          <w:rFonts w:ascii="Times New Roman" w:hAnsi="Times New Roman" w:cs="Times New Roman"/>
          <w:sz w:val="24"/>
          <w:szCs w:val="24"/>
        </w:rPr>
        <w:t>89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</w:t>
      </w:r>
      <w:r w:rsidRPr="001A159D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Хакуринохабльском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 </w:t>
      </w: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-совершенствование внешней среды для развития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F2119A" w:rsidRPr="00315F1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ежегодное увеличение количества субъектов малого и среднего предпринимательства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рабочих мест и снижение безработицы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малых и средних предприятий в структуре экономики поселения;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ежегодный рост налоговых поступлений в бюджет Хакуринохабльского сельского поселения.</w:t>
      </w:r>
    </w:p>
    <w:p w:rsidR="008D332F" w:rsidRPr="00BA0A65" w:rsidRDefault="008D332F" w:rsidP="008D3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Хакуринохабльского сельского поселения 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Критериями выполнения настоящей программы являются: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8D33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EB182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на территории Хакуринохабльского сельского поселения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зарегистрированы и осуществляют деятельность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Хакуринохабльского сельского поселения   Шовгеновского района на </w:t>
      </w:r>
      <w:r w:rsidR="00315F16">
        <w:rPr>
          <w:rFonts w:ascii="Times New Roman" w:hAnsi="Times New Roman" w:cs="Times New Roman"/>
          <w:sz w:val="24"/>
          <w:szCs w:val="24"/>
        </w:rPr>
        <w:t>2019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755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>Заказчиком программы является Администрация Хакуринохабльского сельского поселения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75587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Текущее управление Программой осуществляет координатор Программы,  администрация Хакуринохабльского сельского поселения 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BA0A65" w:rsidRDefault="00755879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Реализация комплекса мер, заложенных в Программе, позволит: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поднять престиж предпринимателя, обеспечить его безопасность и социальную защищенность.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214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2142EA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7F6C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2119A"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субъектов малого и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равного доступа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820A69" w:rsidRDefault="00820A69" w:rsidP="007F6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820A69" w:rsidRDefault="008D332F" w:rsidP="007F6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  <w:bookmarkStart w:id="2" w:name="_GoBack"/>
            <w:bookmarkEnd w:id="2"/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820A69" w:rsidRDefault="008D332F" w:rsidP="00820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</w:tbl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3" w:name="sub_300"/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bookmarkEnd w:id="3"/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« </w:t>
      </w:r>
      <w:r w:rsidR="00315F16">
        <w:rPr>
          <w:rFonts w:ascii="Times New Roman" w:hAnsi="Times New Roman" w:cs="Times New Roman"/>
          <w:sz w:val="24"/>
          <w:szCs w:val="24"/>
        </w:rPr>
        <w:t xml:space="preserve">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»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_____ 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142EA">
        <w:rPr>
          <w:rFonts w:ascii="Times New Roman" w:hAnsi="Times New Roman" w:cs="Times New Roman"/>
          <w:sz w:val="24"/>
          <w:szCs w:val="24"/>
        </w:rPr>
        <w:t>____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" w:name="YANDEX_35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6" w:name="YANDEX_36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7" w:name="YANDEX_37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9" w:name="YANDEX_39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10" w:name="YANDEX_40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" w:name="YANDEX_41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2" w:name="YANDEX_42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4" w:name="YANDEX_44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5" w:name="YANDEX_45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6" w:name="YANDEX_46"/>
      <w:bookmarkEnd w:id="16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7" w:name="YANDEX_77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8" w:name="YANDEX_78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9" w:name="YANDEX_79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20" w:name="YANDEX_80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1" w:name="YANDEX_81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2" w:name="YANDEX_82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3" w:name="YANDEX_83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4" w:name="YANDEX_84"/>
      <w:bookmarkEnd w:id="2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5" w:name="YANDEX_85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6" w:name="YANDEX_86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7" w:name="YANDEX_87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8" w:name="YANDEX_88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9" w:name="YANDEX_89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30" w:name="YANDEX_90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-консультационная;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1" w:name="YANDEX_91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2" w:name="YANDEX_119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3" w:name="YANDEX_120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4" w:name="YANDEX_121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5" w:name="YANDEX_122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6" w:name="YANDEX_123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7" w:name="YANDEX_124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8" w:name="YANDEX_125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9" w:name="YANDEX_126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40" w:name="YANDEX_127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1" w:name="YANDEX_128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2" w:name="YANDEX_129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3" w:name="YANDEX_130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4" w:name="YANDEX_131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5" w:name="YANDEX_132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6" w:name="YANDEX_133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7" w:name="YANDEX_134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8" w:name="YANDEX_135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-равный доступ</w:t>
      </w:r>
      <w:bookmarkStart w:id="49" w:name="YANDEX_136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50" w:name="YANDEX_137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1" w:name="YANDEX_138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2" w:name="YANDEX_139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3" w:name="YANDEX_140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YANDEX_141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5" w:name="YANDEX_142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6" w:name="YANDEX_143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7" w:name="YANDEX_144"/>
      <w:bookmarkEnd w:id="5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8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9" w:name="YANDEX_152"/>
      <w:bookmarkEnd w:id="59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60" w:name="YANDEX_153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1" w:name="YANDEX_154"/>
      <w:bookmarkEnd w:id="61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2" w:name="YANDEX_155"/>
      <w:bookmarkEnd w:id="62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BA0A65" w:rsidRDefault="008D332F" w:rsidP="008D332F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</w:p>
    <w:p w:rsidR="008D332F" w:rsidRPr="00BA0A65" w:rsidRDefault="008D332F" w:rsidP="008D332F">
      <w:pPr>
        <w:shd w:val="clear" w:color="auto" w:fill="FEFEFE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в администрации Хакуринохабльского сельского поселения согласно </w:t>
      </w:r>
      <w:r w:rsidRPr="00BA0A65">
        <w:rPr>
          <w:rFonts w:ascii="Times New Roman" w:hAnsi="Times New Roman" w:cs="Times New Roman"/>
          <w:kern w:val="1"/>
          <w:sz w:val="24"/>
          <w:szCs w:val="24"/>
          <w:u w:val="single"/>
        </w:rPr>
        <w:t>приложению № 2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3" w:name="YANDEX_170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4" w:name="YANDEX_171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5" w:name="YANDEX_172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6" w:name="YANDEX_173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7" w:name="YANDEX_174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8" w:name="YANDEX_175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9" w:name="YANDEX_176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70" w:name="YANDEX_177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1" w:name="YANDEX_178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2" w:name="YANDEX_179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3" w:name="YANDEX_182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4" w:name="YANDEX_183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5" w:name="YANDEX_184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6" w:name="YANDEX_185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7" w:name="YANDEX_186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8" w:name="YANDEX_187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9" w:name="YANDEX_188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80" w:name="YANDEX_189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1" w:name="YANDEX_190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7558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2" w:name="YANDEX_191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3" w:name="YANDEX_192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4" w:name="YANDEX_193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5" w:name="YANDEX_194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6" w:name="YANDEX_195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7" w:name="YANDEX_196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8" w:name="YANDEX_197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9" w:name="YANDEX_198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90" w:name="YANDEX_199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1" w:name="YANDEX_200"/>
      <w:bookmarkEnd w:id="9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2" w:name="YANDEX_201"/>
      <w:bookmarkEnd w:id="92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3" w:name="YANDEX_202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4" w:name="YANDEX_203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5" w:name="YANDEX_204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6" w:name="YANDEX_205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7" w:name="YANDEX_206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8" w:name="YANDEX_207"/>
      <w:bookmarkEnd w:id="98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9" w:name="YANDEX_209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100" w:name="YANDEX_210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1" w:name="YANDEX_211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2" w:name="YANDEX_212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3" w:name="YANDEX_213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4" w:name="YANDEX_214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5" w:name="YANDEX_215"/>
      <w:bookmarkEnd w:id="105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YANDEX_216"/>
      <w:bookmarkEnd w:id="106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оказания финансовой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 осуществляется в соответствии с </w:t>
      </w:r>
      <w:r w:rsidRPr="00BA0A65">
        <w:rPr>
          <w:rFonts w:ascii="Times New Roman" w:hAnsi="Times New Roman" w:cs="Times New Roman"/>
          <w:sz w:val="24"/>
          <w:szCs w:val="24"/>
        </w:rPr>
        <w:t>приложением № 3</w:t>
      </w:r>
      <w:r w:rsidRPr="00BA0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8D332F" w:rsidRPr="00BA0A65" w:rsidRDefault="008D332F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7" w:name="YANDEX_265"/>
      <w:bookmarkEnd w:id="107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8" w:name="YANDEX_266"/>
      <w:bookmarkEnd w:id="108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9" w:name="YANDEX_267"/>
      <w:bookmarkEnd w:id="109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10" w:name="YANDEX_268"/>
      <w:bookmarkEnd w:id="110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1" w:name="YANDEX_269"/>
      <w:bookmarkEnd w:id="111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2" w:name="YANDEX_270"/>
      <w:bookmarkEnd w:id="112"/>
      <w:r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5.1. Администрация Хакуринохабльского сельского поселения Шовгеновского района, оказывающая </w:t>
      </w:r>
      <w:bookmarkStart w:id="113" w:name="YANDEX_271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4" w:name="YANDEX_272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5" w:name="YANDEX_273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6" w:name="YANDEX_274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7" w:name="YANDEX_275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8" w:name="YANDEX_276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9" w:name="YANDEX_277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5.2.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C9703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B33D21">
      <w:pPr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</w:p>
    <w:p w:rsidR="008D332F" w:rsidRPr="004720A0" w:rsidRDefault="008D332F" w:rsidP="00B33D21">
      <w:pPr>
        <w:ind w:right="-8363" w:firstLine="5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RANGE_A1"/>
    </w:p>
    <w:p w:rsidR="008D332F" w:rsidRPr="004720A0" w:rsidRDefault="008D332F" w:rsidP="00B33D21">
      <w:pPr>
        <w:ind w:right="-8363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4720A0" w:rsidTr="007F6CD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нецелевом использован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средств</w:t>
            </w:r>
          </w:p>
        </w:tc>
      </w:tr>
      <w:tr w:rsidR="008D332F" w:rsidRPr="004720A0" w:rsidTr="007F6CDF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гос. рег. номер записи о гос. регистрации юридического лица (ОГРН) или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7F6CDF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32F"/>
    <w:rsid w:val="00131072"/>
    <w:rsid w:val="0016186F"/>
    <w:rsid w:val="001A159D"/>
    <w:rsid w:val="002142EA"/>
    <w:rsid w:val="002F0CB1"/>
    <w:rsid w:val="00315F16"/>
    <w:rsid w:val="00321BB8"/>
    <w:rsid w:val="003C4D52"/>
    <w:rsid w:val="004720A0"/>
    <w:rsid w:val="005650B8"/>
    <w:rsid w:val="00755879"/>
    <w:rsid w:val="00820A69"/>
    <w:rsid w:val="0088680B"/>
    <w:rsid w:val="008D332F"/>
    <w:rsid w:val="009A028C"/>
    <w:rsid w:val="00A11BD1"/>
    <w:rsid w:val="00AE0814"/>
    <w:rsid w:val="00B33D21"/>
    <w:rsid w:val="00BA0A65"/>
    <w:rsid w:val="00D94011"/>
    <w:rsid w:val="00DE5113"/>
    <w:rsid w:val="00E10C8C"/>
    <w:rsid w:val="00EB1829"/>
    <w:rsid w:val="00F0125C"/>
    <w:rsid w:val="00F04D6C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7E0F-9C2F-47F7-92F9-7523FA10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28</cp:revision>
  <cp:lastPrinted>2019-02-13T12:08:00Z</cp:lastPrinted>
  <dcterms:created xsi:type="dcterms:W3CDTF">2018-03-29T08:04:00Z</dcterms:created>
  <dcterms:modified xsi:type="dcterms:W3CDTF">2020-01-15T09:01:00Z</dcterms:modified>
</cp:coreProperties>
</file>